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80B" w:rsidRPr="0004780B" w:rsidRDefault="0004780B" w:rsidP="0004780B">
      <w:pPr>
        <w:pStyle w:val="query-text-line"/>
        <w:rPr>
          <w:rFonts w:ascii="Courier New" w:hAnsi="Courier New" w:cs="Courier New"/>
        </w:rPr>
      </w:pPr>
      <w:r w:rsidRPr="0004780B">
        <w:rPr>
          <w:rFonts w:ascii="Courier New" w:hAnsi="Courier New" w:cs="Courier New"/>
          <w:b/>
          <w:bCs/>
        </w:rPr>
        <w:t>Candidate’s Name: ………………………………………………………… Assessment Number: …………………………………………</w:t>
      </w:r>
    </w:p>
    <w:p w:rsidR="0004780B" w:rsidRPr="0004780B" w:rsidRDefault="0004780B" w:rsidP="0004780B">
      <w:p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b/>
          <w:bCs/>
          <w:sz w:val="24"/>
          <w:szCs w:val="24"/>
        </w:rPr>
        <w:t>School Name: ……………………………………………………………………. School Code: …………………………………………………………</w:t>
      </w:r>
    </w:p>
    <w:p w:rsidR="0004780B" w:rsidRPr="0004780B" w:rsidRDefault="0004780B" w:rsidP="0004780B">
      <w:pPr>
        <w:spacing w:before="100" w:beforeAutospacing="1" w:after="100" w:afterAutospacing="1" w:line="240" w:lineRule="auto"/>
        <w:rPr>
          <w:rFonts w:ascii="Courier New" w:eastAsia="Times New Roman" w:hAnsi="Courier New" w:cs="Courier New"/>
          <w:b/>
          <w:bCs/>
          <w:sz w:val="24"/>
          <w:szCs w:val="24"/>
        </w:rPr>
      </w:pPr>
      <w:r w:rsidRPr="0004780B">
        <w:rPr>
          <w:rFonts w:ascii="Courier New" w:eastAsia="Times New Roman" w:hAnsi="Courier New" w:cs="Courier New"/>
          <w:b/>
          <w:bCs/>
          <w:sz w:val="24"/>
          <w:szCs w:val="24"/>
        </w:rPr>
        <w:t>Candidate’s Signature: ………………………………..…………….Date: …………………………………………………….…………….</w:t>
      </w:r>
    </w:p>
    <w:p w:rsidR="0004780B" w:rsidRPr="0004780B" w:rsidRDefault="0004780B" w:rsidP="0004780B">
      <w:pPr>
        <w:spacing w:before="100" w:beforeAutospacing="1" w:after="100" w:afterAutospacing="1" w:line="240" w:lineRule="auto"/>
        <w:jc w:val="center"/>
        <w:rPr>
          <w:rFonts w:ascii="Courier New" w:eastAsia="Times New Roman" w:hAnsi="Courier New" w:cs="Courier New"/>
          <w:b/>
          <w:bCs/>
          <w:sz w:val="24"/>
          <w:szCs w:val="24"/>
        </w:rPr>
      </w:pPr>
      <w:r w:rsidRPr="0004780B">
        <w:rPr>
          <w:rFonts w:ascii="Courier New" w:eastAsia="Times New Roman" w:hAnsi="Courier New" w:cs="Courier New"/>
          <w:b/>
          <w:bCs/>
          <w:sz w:val="24"/>
          <w:szCs w:val="24"/>
        </w:rPr>
        <w:t>COMPETENCE BASED EDUCATION</w:t>
      </w:r>
    </w:p>
    <w:p w:rsidR="0004780B" w:rsidRPr="0004780B" w:rsidRDefault="0004780B" w:rsidP="0004780B">
      <w:pPr>
        <w:spacing w:before="100" w:beforeAutospacing="1" w:after="100" w:afterAutospacing="1" w:line="240" w:lineRule="auto"/>
        <w:jc w:val="center"/>
        <w:rPr>
          <w:rFonts w:ascii="Courier New" w:eastAsia="Times New Roman" w:hAnsi="Courier New" w:cs="Courier New"/>
          <w:sz w:val="24"/>
          <w:szCs w:val="24"/>
        </w:rPr>
      </w:pPr>
      <w:r w:rsidRPr="0004780B">
        <w:rPr>
          <w:rFonts w:ascii="Courier New" w:eastAsia="Times New Roman" w:hAnsi="Courier New" w:cs="Courier New"/>
          <w:b/>
          <w:bCs/>
          <w:sz w:val="24"/>
          <w:szCs w:val="24"/>
        </w:rPr>
        <w:t>KENYA JUNIOR SCHOOL EDUCATION ASSESSMENT</w:t>
      </w:r>
    </w:p>
    <w:p w:rsidR="0004780B" w:rsidRPr="0004780B" w:rsidRDefault="0004780B" w:rsidP="0004780B">
      <w:pPr>
        <w:pStyle w:val="NormalWeb"/>
        <w:rPr>
          <w:rFonts w:ascii="Courier New" w:hAnsi="Courier New" w:cs="Courier New"/>
        </w:rPr>
      </w:pPr>
      <w:r w:rsidRPr="0004780B">
        <w:rPr>
          <w:rStyle w:val="Strong"/>
          <w:rFonts w:ascii="Courier New" w:hAnsi="Courier New" w:cs="Courier New"/>
        </w:rPr>
        <w:t>711/2</w:t>
      </w:r>
      <w:r w:rsidRPr="0004780B">
        <w:rPr>
          <w:rFonts w:ascii="Courier New" w:hAnsi="Courier New" w:cs="Courier New"/>
        </w:rPr>
        <w:t xml:space="preserve"> </w:t>
      </w:r>
      <w:r w:rsidRPr="0004780B">
        <w:rPr>
          <w:rStyle w:val="Strong"/>
          <w:rFonts w:ascii="Courier New" w:hAnsi="Courier New" w:cs="Courier New"/>
        </w:rPr>
        <w:t>CREATIVE ARTS AND SPORTS (Theory)</w:t>
      </w:r>
      <w:r w:rsidRPr="0004780B">
        <w:rPr>
          <w:rFonts w:ascii="Courier New" w:hAnsi="Courier New" w:cs="Courier New"/>
        </w:rPr>
        <w:t xml:space="preserve"> </w:t>
      </w:r>
    </w:p>
    <w:p w:rsidR="0004780B" w:rsidRPr="0004780B" w:rsidRDefault="0004780B" w:rsidP="0004780B">
      <w:pPr>
        <w:pStyle w:val="NormalWeb"/>
        <w:rPr>
          <w:rFonts w:ascii="Courier New" w:hAnsi="Courier New" w:cs="Courier New"/>
        </w:rPr>
      </w:pPr>
      <w:r w:rsidRPr="0004780B">
        <w:rPr>
          <w:rStyle w:val="Strong"/>
          <w:rFonts w:ascii="Courier New" w:hAnsi="Courier New" w:cs="Courier New"/>
        </w:rPr>
        <w:t>Paper 2</w:t>
      </w:r>
      <w:r w:rsidRPr="0004780B">
        <w:rPr>
          <w:rFonts w:ascii="Courier New" w:hAnsi="Courier New" w:cs="Courier New"/>
        </w:rPr>
        <w:t xml:space="preserve"> </w:t>
      </w:r>
    </w:p>
    <w:p w:rsidR="0004780B" w:rsidRPr="0004780B" w:rsidRDefault="0004780B" w:rsidP="0004780B">
      <w:pPr>
        <w:pStyle w:val="NormalWeb"/>
        <w:rPr>
          <w:rFonts w:ascii="Courier New" w:hAnsi="Courier New" w:cs="Courier New"/>
        </w:rPr>
      </w:pPr>
      <w:r w:rsidRPr="0004780B">
        <w:rPr>
          <w:rStyle w:val="Strong"/>
          <w:rFonts w:ascii="Courier New" w:hAnsi="Courier New" w:cs="Courier New"/>
        </w:rPr>
        <w:t>TIME: 1 Hour 40 Minutes</w:t>
      </w:r>
    </w:p>
    <w:p w:rsidR="0004780B" w:rsidRPr="0004780B" w:rsidRDefault="0004780B" w:rsidP="0004780B">
      <w:pPr>
        <w:pStyle w:val="NormalWeb"/>
        <w:rPr>
          <w:rFonts w:ascii="Courier New" w:hAnsi="Courier New" w:cs="Courier New"/>
        </w:rPr>
      </w:pPr>
      <w:r w:rsidRPr="0004780B">
        <w:rPr>
          <w:rStyle w:val="Strong"/>
          <w:rFonts w:ascii="Courier New" w:hAnsi="Courier New" w:cs="Courier New"/>
        </w:rPr>
        <w:t>INSTRUCTIONS TO CANDIDATES</w:t>
      </w:r>
    </w:p>
    <w:p w:rsidR="00252213" w:rsidRPr="0004780B" w:rsidRDefault="00252213" w:rsidP="00252213">
      <w:pPr>
        <w:numPr>
          <w:ilvl w:val="0"/>
          <w:numId w:val="1"/>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Write your name and assessment number in the spaces provided above.</w:t>
      </w:r>
    </w:p>
    <w:p w:rsidR="00252213" w:rsidRPr="0004780B" w:rsidRDefault="00252213" w:rsidP="00252213">
      <w:pPr>
        <w:numPr>
          <w:ilvl w:val="0"/>
          <w:numId w:val="1"/>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Write the name and code of your school in the spaces provided above.</w:t>
      </w:r>
    </w:p>
    <w:p w:rsidR="00252213" w:rsidRPr="0004780B" w:rsidRDefault="00252213" w:rsidP="00252213">
      <w:pPr>
        <w:numPr>
          <w:ilvl w:val="0"/>
          <w:numId w:val="1"/>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Put your signature and write the date of the assessment in the spaces provided above.</w:t>
      </w:r>
    </w:p>
    <w:p w:rsidR="00252213" w:rsidRPr="0004780B" w:rsidRDefault="00252213" w:rsidP="00252213">
      <w:pPr>
        <w:numPr>
          <w:ilvl w:val="0"/>
          <w:numId w:val="1"/>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This paper consists of two sections A and B.</w:t>
      </w:r>
    </w:p>
    <w:p w:rsidR="00252213" w:rsidRPr="0004780B" w:rsidRDefault="00252213" w:rsidP="00252213">
      <w:pPr>
        <w:numPr>
          <w:ilvl w:val="0"/>
          <w:numId w:val="1"/>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Each section has </w:t>
      </w:r>
      <w:r w:rsidRPr="0004780B">
        <w:rPr>
          <w:rFonts w:ascii="Courier New" w:eastAsia="Times New Roman" w:hAnsi="Courier New" w:cs="Courier New"/>
          <w:b/>
          <w:bCs/>
          <w:sz w:val="24"/>
          <w:szCs w:val="24"/>
        </w:rPr>
        <w:t>THREE</w:t>
      </w:r>
      <w:r w:rsidRPr="0004780B">
        <w:rPr>
          <w:rFonts w:ascii="Courier New" w:eastAsia="Times New Roman" w:hAnsi="Courier New" w:cs="Courier New"/>
          <w:sz w:val="24"/>
          <w:szCs w:val="24"/>
        </w:rPr>
        <w:t xml:space="preserve"> parts: </w:t>
      </w:r>
      <w:r w:rsidRPr="0004780B">
        <w:rPr>
          <w:rFonts w:ascii="Courier New" w:eastAsia="Times New Roman" w:hAnsi="Courier New" w:cs="Courier New"/>
          <w:b/>
          <w:bCs/>
          <w:sz w:val="24"/>
          <w:szCs w:val="24"/>
        </w:rPr>
        <w:t>Part I</w:t>
      </w:r>
      <w:r w:rsidRPr="0004780B">
        <w:rPr>
          <w:rFonts w:ascii="Courier New" w:eastAsia="Times New Roman" w:hAnsi="Courier New" w:cs="Courier New"/>
          <w:sz w:val="24"/>
          <w:szCs w:val="24"/>
        </w:rPr>
        <w:t xml:space="preserve"> - Performing Arts, </w:t>
      </w:r>
      <w:r w:rsidRPr="0004780B">
        <w:rPr>
          <w:rFonts w:ascii="Courier New" w:eastAsia="Times New Roman" w:hAnsi="Courier New" w:cs="Courier New"/>
          <w:b/>
          <w:bCs/>
          <w:sz w:val="24"/>
          <w:szCs w:val="24"/>
        </w:rPr>
        <w:t>Part II</w:t>
      </w:r>
      <w:r w:rsidRPr="0004780B">
        <w:rPr>
          <w:rFonts w:ascii="Courier New" w:eastAsia="Times New Roman" w:hAnsi="Courier New" w:cs="Courier New"/>
          <w:sz w:val="24"/>
          <w:szCs w:val="24"/>
        </w:rPr>
        <w:t xml:space="preserve"> - Sports, </w:t>
      </w:r>
      <w:r w:rsidRPr="0004780B">
        <w:rPr>
          <w:rFonts w:ascii="Courier New" w:eastAsia="Times New Roman" w:hAnsi="Courier New" w:cs="Courier New"/>
          <w:b/>
          <w:bCs/>
          <w:sz w:val="24"/>
          <w:szCs w:val="24"/>
        </w:rPr>
        <w:t>Part III</w:t>
      </w:r>
      <w:r w:rsidRPr="0004780B">
        <w:rPr>
          <w:rFonts w:ascii="Courier New" w:eastAsia="Times New Roman" w:hAnsi="Courier New" w:cs="Courier New"/>
          <w:sz w:val="24"/>
          <w:szCs w:val="24"/>
        </w:rPr>
        <w:t xml:space="preserve"> -Visual Arts.</w:t>
      </w:r>
    </w:p>
    <w:p w:rsidR="00252213" w:rsidRPr="0004780B" w:rsidRDefault="00252213" w:rsidP="00252213">
      <w:pPr>
        <w:numPr>
          <w:ilvl w:val="0"/>
          <w:numId w:val="1"/>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Section A comprises Multiple Choice Questions number: </w:t>
      </w:r>
      <w:r w:rsidRPr="0004780B">
        <w:rPr>
          <w:rFonts w:ascii="Courier New" w:eastAsia="Times New Roman" w:hAnsi="Courier New" w:cs="Courier New"/>
          <w:b/>
          <w:bCs/>
          <w:sz w:val="24"/>
          <w:szCs w:val="24"/>
        </w:rPr>
        <w:t>1 to 30</w:t>
      </w:r>
      <w:r w:rsidRPr="0004780B">
        <w:rPr>
          <w:rFonts w:ascii="Courier New" w:eastAsia="Times New Roman" w:hAnsi="Courier New" w:cs="Courier New"/>
          <w:sz w:val="24"/>
          <w:szCs w:val="24"/>
        </w:rPr>
        <w:t>.</w:t>
      </w:r>
    </w:p>
    <w:p w:rsidR="00252213" w:rsidRPr="0004780B" w:rsidRDefault="00252213" w:rsidP="00252213">
      <w:pPr>
        <w:numPr>
          <w:ilvl w:val="0"/>
          <w:numId w:val="1"/>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Section B comprises short structured and analysis questions number: </w:t>
      </w:r>
      <w:r w:rsidRPr="0004780B">
        <w:rPr>
          <w:rFonts w:ascii="Courier New" w:eastAsia="Times New Roman" w:hAnsi="Courier New" w:cs="Courier New"/>
          <w:b/>
          <w:bCs/>
          <w:sz w:val="24"/>
          <w:szCs w:val="24"/>
        </w:rPr>
        <w:t>31 to 39</w:t>
      </w:r>
      <w:r w:rsidRPr="0004780B">
        <w:rPr>
          <w:rFonts w:ascii="Courier New" w:eastAsia="Times New Roman" w:hAnsi="Courier New" w:cs="Courier New"/>
          <w:sz w:val="24"/>
          <w:szCs w:val="24"/>
        </w:rPr>
        <w:t>.</w:t>
      </w:r>
    </w:p>
    <w:p w:rsidR="00252213" w:rsidRPr="0004780B" w:rsidRDefault="00252213" w:rsidP="00252213">
      <w:pPr>
        <w:numPr>
          <w:ilvl w:val="0"/>
          <w:numId w:val="1"/>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Answer </w:t>
      </w:r>
      <w:r w:rsidRPr="0004780B">
        <w:rPr>
          <w:rFonts w:ascii="Courier New" w:eastAsia="Times New Roman" w:hAnsi="Courier New" w:cs="Courier New"/>
          <w:b/>
          <w:bCs/>
          <w:sz w:val="24"/>
          <w:szCs w:val="24"/>
        </w:rPr>
        <w:t>ALL</w:t>
      </w:r>
      <w:r w:rsidRPr="0004780B">
        <w:rPr>
          <w:rFonts w:ascii="Courier New" w:eastAsia="Times New Roman" w:hAnsi="Courier New" w:cs="Courier New"/>
          <w:sz w:val="24"/>
          <w:szCs w:val="24"/>
        </w:rPr>
        <w:t xml:space="preserve"> the questions in section A on the separate answer sheet provided.</w:t>
      </w:r>
    </w:p>
    <w:p w:rsidR="00252213" w:rsidRPr="0004780B" w:rsidRDefault="00252213" w:rsidP="00252213">
      <w:pPr>
        <w:numPr>
          <w:ilvl w:val="0"/>
          <w:numId w:val="1"/>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Answer </w:t>
      </w:r>
      <w:r w:rsidRPr="0004780B">
        <w:rPr>
          <w:rFonts w:ascii="Courier New" w:eastAsia="Times New Roman" w:hAnsi="Courier New" w:cs="Courier New"/>
          <w:b/>
          <w:bCs/>
          <w:sz w:val="24"/>
          <w:szCs w:val="24"/>
        </w:rPr>
        <w:t>ALL</w:t>
      </w:r>
      <w:r w:rsidRPr="0004780B">
        <w:rPr>
          <w:rFonts w:ascii="Courier New" w:eastAsia="Times New Roman" w:hAnsi="Courier New" w:cs="Courier New"/>
          <w:sz w:val="24"/>
          <w:szCs w:val="24"/>
        </w:rPr>
        <w:t xml:space="preserve"> the questions in section B in the spaces provided on this question paper for </w:t>
      </w:r>
      <w:r w:rsidRPr="0004780B">
        <w:rPr>
          <w:rFonts w:ascii="Courier New" w:eastAsia="Times New Roman" w:hAnsi="Courier New" w:cs="Courier New"/>
          <w:b/>
          <w:bCs/>
          <w:sz w:val="24"/>
          <w:szCs w:val="24"/>
        </w:rPr>
        <w:t>Part I</w:t>
      </w:r>
      <w:r w:rsidRPr="0004780B">
        <w:rPr>
          <w:rFonts w:ascii="Courier New" w:eastAsia="Times New Roman" w:hAnsi="Courier New" w:cs="Courier New"/>
          <w:sz w:val="24"/>
          <w:szCs w:val="24"/>
        </w:rPr>
        <w:t xml:space="preserve"> - Performing Arts and </w:t>
      </w:r>
      <w:r w:rsidRPr="0004780B">
        <w:rPr>
          <w:rFonts w:ascii="Courier New" w:eastAsia="Times New Roman" w:hAnsi="Courier New" w:cs="Courier New"/>
          <w:b/>
          <w:bCs/>
          <w:sz w:val="24"/>
          <w:szCs w:val="24"/>
        </w:rPr>
        <w:t>Part III</w:t>
      </w:r>
      <w:r w:rsidRPr="0004780B">
        <w:rPr>
          <w:rFonts w:ascii="Courier New" w:eastAsia="Times New Roman" w:hAnsi="Courier New" w:cs="Courier New"/>
          <w:sz w:val="24"/>
          <w:szCs w:val="24"/>
        </w:rPr>
        <w:t xml:space="preserve"> -Visual Arts.</w:t>
      </w:r>
    </w:p>
    <w:p w:rsidR="00252213" w:rsidRPr="0004780B" w:rsidRDefault="00252213" w:rsidP="00252213">
      <w:pPr>
        <w:numPr>
          <w:ilvl w:val="0"/>
          <w:numId w:val="1"/>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For </w:t>
      </w:r>
      <w:r w:rsidRPr="0004780B">
        <w:rPr>
          <w:rFonts w:ascii="Courier New" w:eastAsia="Times New Roman" w:hAnsi="Courier New" w:cs="Courier New"/>
          <w:b/>
          <w:bCs/>
          <w:sz w:val="24"/>
          <w:szCs w:val="24"/>
        </w:rPr>
        <w:t>Part II</w:t>
      </w:r>
      <w:r w:rsidRPr="0004780B">
        <w:rPr>
          <w:rFonts w:ascii="Courier New" w:eastAsia="Times New Roman" w:hAnsi="Courier New" w:cs="Courier New"/>
          <w:sz w:val="24"/>
          <w:szCs w:val="24"/>
        </w:rPr>
        <w:t xml:space="preserve"> - Sports, questions </w:t>
      </w:r>
      <w:r w:rsidRPr="0004780B">
        <w:rPr>
          <w:rFonts w:ascii="Courier New" w:eastAsia="Times New Roman" w:hAnsi="Courier New" w:cs="Courier New"/>
          <w:b/>
          <w:bCs/>
          <w:sz w:val="24"/>
          <w:szCs w:val="24"/>
        </w:rPr>
        <w:t>34 and 35</w:t>
      </w:r>
      <w:r w:rsidRPr="0004780B">
        <w:rPr>
          <w:rFonts w:ascii="Courier New" w:eastAsia="Times New Roman" w:hAnsi="Courier New" w:cs="Courier New"/>
          <w:sz w:val="24"/>
          <w:szCs w:val="24"/>
        </w:rPr>
        <w:t xml:space="preserve"> are </w:t>
      </w:r>
      <w:r w:rsidRPr="0004780B">
        <w:rPr>
          <w:rFonts w:ascii="Courier New" w:eastAsia="Times New Roman" w:hAnsi="Courier New" w:cs="Courier New"/>
          <w:b/>
          <w:bCs/>
          <w:sz w:val="24"/>
          <w:szCs w:val="24"/>
        </w:rPr>
        <w:t>COMPULSORY</w:t>
      </w:r>
      <w:r w:rsidRPr="0004780B">
        <w:rPr>
          <w:rFonts w:ascii="Courier New" w:eastAsia="Times New Roman" w:hAnsi="Courier New" w:cs="Courier New"/>
          <w:sz w:val="24"/>
          <w:szCs w:val="24"/>
        </w:rPr>
        <w:t xml:space="preserve">. Choose </w:t>
      </w:r>
      <w:r w:rsidRPr="0004780B">
        <w:rPr>
          <w:rFonts w:ascii="Courier New" w:eastAsia="Times New Roman" w:hAnsi="Courier New" w:cs="Courier New"/>
          <w:b/>
          <w:bCs/>
          <w:sz w:val="24"/>
          <w:szCs w:val="24"/>
        </w:rPr>
        <w:t>EITHER</w:t>
      </w:r>
      <w:r w:rsidRPr="0004780B">
        <w:rPr>
          <w:rFonts w:ascii="Courier New" w:eastAsia="Times New Roman" w:hAnsi="Courier New" w:cs="Courier New"/>
          <w:sz w:val="24"/>
          <w:szCs w:val="24"/>
        </w:rPr>
        <w:t xml:space="preserve"> question </w:t>
      </w:r>
      <w:r w:rsidRPr="0004780B">
        <w:rPr>
          <w:rFonts w:ascii="Courier New" w:eastAsia="Times New Roman" w:hAnsi="Courier New" w:cs="Courier New"/>
          <w:b/>
          <w:bCs/>
          <w:sz w:val="24"/>
          <w:szCs w:val="24"/>
        </w:rPr>
        <w:t>36 or 37</w:t>
      </w:r>
      <w:r w:rsidRPr="0004780B">
        <w:rPr>
          <w:rFonts w:ascii="Courier New" w:eastAsia="Times New Roman" w:hAnsi="Courier New" w:cs="Courier New"/>
          <w:sz w:val="24"/>
          <w:szCs w:val="24"/>
        </w:rPr>
        <w:t>.</w:t>
      </w:r>
    </w:p>
    <w:p w:rsidR="00252213" w:rsidRPr="0004780B" w:rsidRDefault="00252213" w:rsidP="00252213">
      <w:pPr>
        <w:numPr>
          <w:ilvl w:val="0"/>
          <w:numId w:val="1"/>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Do not remove any page from this question paper.</w:t>
      </w:r>
    </w:p>
    <w:p w:rsidR="00252213" w:rsidRPr="0004780B" w:rsidRDefault="00252213" w:rsidP="00252213">
      <w:pPr>
        <w:numPr>
          <w:ilvl w:val="0"/>
          <w:numId w:val="1"/>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Answer all questions in English.</w:t>
      </w:r>
    </w:p>
    <w:p w:rsidR="00252213" w:rsidRPr="0004780B" w:rsidRDefault="00252213" w:rsidP="00252213">
      <w:p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b/>
          <w:bCs/>
          <w:sz w:val="24"/>
          <w:szCs w:val="24"/>
        </w:rPr>
        <w:t>For official use only</w:t>
      </w:r>
      <w:r w:rsidR="0004780B">
        <w:rPr>
          <w:rFonts w:ascii="Courier New" w:eastAsia="Times New Roman" w:hAnsi="Courier New" w:cs="Courier New"/>
          <w:b/>
          <w:bCs/>
          <w:sz w:val="24"/>
          <w:szCs w:val="24"/>
        </w:rPr>
        <w:t xml:space="preserve">        </w:t>
      </w:r>
      <w:r w:rsidRPr="0004780B">
        <w:rPr>
          <w:rFonts w:ascii="Courier New" w:eastAsia="Times New Roman" w:hAnsi="Courier New" w:cs="Courier New"/>
          <w:b/>
          <w:bCs/>
          <w:sz w:val="24"/>
          <w:szCs w:val="24"/>
        </w:rPr>
        <w:t>SECTION B</w:t>
      </w:r>
    </w:p>
    <w:tbl>
      <w:tblPr>
        <w:tblStyle w:val="TableGrid"/>
        <w:tblW w:w="0" w:type="auto"/>
        <w:tblLook w:val="04A0" w:firstRow="1" w:lastRow="0" w:firstColumn="1" w:lastColumn="0" w:noHBand="0" w:noVBand="1"/>
      </w:tblPr>
      <w:tblGrid>
        <w:gridCol w:w="3311"/>
        <w:gridCol w:w="1717"/>
        <w:gridCol w:w="2260"/>
        <w:gridCol w:w="1988"/>
        <w:gridCol w:w="2564"/>
      </w:tblGrid>
      <w:tr w:rsidR="00252213" w:rsidRPr="0004780B" w:rsidTr="0004780B">
        <w:tc>
          <w:tcPr>
            <w:tcW w:w="0" w:type="auto"/>
            <w:hideMark/>
          </w:tcPr>
          <w:p w:rsidR="00252213" w:rsidRPr="0004780B" w:rsidRDefault="00252213" w:rsidP="00252213">
            <w:pPr>
              <w:rPr>
                <w:rFonts w:ascii="Courier New" w:eastAsia="Times New Roman" w:hAnsi="Courier New" w:cs="Courier New"/>
                <w:b/>
                <w:bCs/>
                <w:sz w:val="24"/>
                <w:szCs w:val="24"/>
              </w:rPr>
            </w:pPr>
            <w:r w:rsidRPr="0004780B">
              <w:rPr>
                <w:rFonts w:ascii="Courier New" w:eastAsia="Times New Roman" w:hAnsi="Courier New" w:cs="Courier New"/>
                <w:b/>
                <w:bCs/>
                <w:sz w:val="24"/>
                <w:szCs w:val="24"/>
              </w:rPr>
              <w:t>Part</w:t>
            </w:r>
          </w:p>
        </w:tc>
        <w:tc>
          <w:tcPr>
            <w:tcW w:w="0" w:type="auto"/>
            <w:hideMark/>
          </w:tcPr>
          <w:p w:rsidR="00252213" w:rsidRPr="0004780B" w:rsidRDefault="00252213" w:rsidP="00252213">
            <w:pPr>
              <w:rPr>
                <w:rFonts w:ascii="Courier New" w:eastAsia="Times New Roman" w:hAnsi="Courier New" w:cs="Courier New"/>
                <w:b/>
                <w:bCs/>
                <w:sz w:val="24"/>
                <w:szCs w:val="24"/>
              </w:rPr>
            </w:pPr>
            <w:r w:rsidRPr="0004780B">
              <w:rPr>
                <w:rFonts w:ascii="Courier New" w:eastAsia="Times New Roman" w:hAnsi="Courier New" w:cs="Courier New"/>
                <w:b/>
                <w:bCs/>
                <w:sz w:val="24"/>
                <w:szCs w:val="24"/>
              </w:rPr>
              <w:t>Task Number</w:t>
            </w:r>
          </w:p>
        </w:tc>
        <w:tc>
          <w:tcPr>
            <w:tcW w:w="0" w:type="auto"/>
            <w:hideMark/>
          </w:tcPr>
          <w:p w:rsidR="00252213" w:rsidRPr="0004780B" w:rsidRDefault="00252213" w:rsidP="00252213">
            <w:pPr>
              <w:rPr>
                <w:rFonts w:ascii="Courier New" w:eastAsia="Times New Roman" w:hAnsi="Courier New" w:cs="Courier New"/>
                <w:b/>
                <w:bCs/>
                <w:sz w:val="24"/>
                <w:szCs w:val="24"/>
              </w:rPr>
            </w:pPr>
            <w:r w:rsidRPr="0004780B">
              <w:rPr>
                <w:rFonts w:ascii="Courier New" w:eastAsia="Times New Roman" w:hAnsi="Courier New" w:cs="Courier New"/>
                <w:b/>
                <w:bCs/>
                <w:sz w:val="24"/>
                <w:szCs w:val="24"/>
              </w:rPr>
              <w:t>Question Number</w:t>
            </w:r>
          </w:p>
        </w:tc>
        <w:tc>
          <w:tcPr>
            <w:tcW w:w="0" w:type="auto"/>
            <w:hideMark/>
          </w:tcPr>
          <w:p w:rsidR="00252213" w:rsidRPr="0004780B" w:rsidRDefault="00252213" w:rsidP="00252213">
            <w:pPr>
              <w:rPr>
                <w:rFonts w:ascii="Courier New" w:eastAsia="Times New Roman" w:hAnsi="Courier New" w:cs="Courier New"/>
                <w:b/>
                <w:bCs/>
                <w:sz w:val="24"/>
                <w:szCs w:val="24"/>
              </w:rPr>
            </w:pPr>
            <w:r w:rsidRPr="0004780B">
              <w:rPr>
                <w:rFonts w:ascii="Courier New" w:eastAsia="Times New Roman" w:hAnsi="Courier New" w:cs="Courier New"/>
                <w:b/>
                <w:bCs/>
                <w:sz w:val="24"/>
                <w:szCs w:val="24"/>
              </w:rPr>
              <w:t>Maximum score</w:t>
            </w:r>
          </w:p>
        </w:tc>
        <w:tc>
          <w:tcPr>
            <w:tcW w:w="0" w:type="auto"/>
            <w:hideMark/>
          </w:tcPr>
          <w:p w:rsidR="00252213" w:rsidRPr="0004780B" w:rsidRDefault="00252213" w:rsidP="00252213">
            <w:pPr>
              <w:rPr>
                <w:rFonts w:ascii="Courier New" w:eastAsia="Times New Roman" w:hAnsi="Courier New" w:cs="Courier New"/>
                <w:b/>
                <w:bCs/>
                <w:sz w:val="24"/>
                <w:szCs w:val="24"/>
              </w:rPr>
            </w:pPr>
            <w:r w:rsidRPr="0004780B">
              <w:rPr>
                <w:rFonts w:ascii="Courier New" w:eastAsia="Times New Roman" w:hAnsi="Courier New" w:cs="Courier New"/>
                <w:b/>
                <w:bCs/>
                <w:sz w:val="24"/>
                <w:szCs w:val="24"/>
              </w:rPr>
              <w:t>Candidate’s Score</w:t>
            </w:r>
          </w:p>
        </w:tc>
      </w:tr>
      <w:tr w:rsidR="00252213" w:rsidRPr="0004780B" w:rsidTr="0004780B">
        <w:tc>
          <w:tcPr>
            <w:tcW w:w="0" w:type="auto"/>
            <w:hideMark/>
          </w:tcPr>
          <w:p w:rsidR="00252213" w:rsidRPr="0004780B" w:rsidRDefault="00252213" w:rsidP="00252213">
            <w:pPr>
              <w:rPr>
                <w:rFonts w:ascii="Courier New" w:eastAsia="Times New Roman" w:hAnsi="Courier New" w:cs="Courier New"/>
                <w:sz w:val="24"/>
                <w:szCs w:val="24"/>
              </w:rPr>
            </w:pPr>
            <w:r w:rsidRPr="0004780B">
              <w:rPr>
                <w:rFonts w:ascii="Courier New" w:eastAsia="Times New Roman" w:hAnsi="Courier New" w:cs="Courier New"/>
                <w:b/>
                <w:bCs/>
                <w:sz w:val="24"/>
                <w:szCs w:val="24"/>
              </w:rPr>
              <w:t>Part I: Performing Arts</w:t>
            </w:r>
          </w:p>
        </w:tc>
        <w:tc>
          <w:tcPr>
            <w:tcW w:w="0" w:type="auto"/>
            <w:hideMark/>
          </w:tcPr>
          <w:p w:rsidR="00252213" w:rsidRPr="0004780B" w:rsidRDefault="00252213" w:rsidP="00252213">
            <w:pPr>
              <w:rPr>
                <w:rFonts w:ascii="Courier New" w:eastAsia="Times New Roman" w:hAnsi="Courier New" w:cs="Courier New"/>
                <w:sz w:val="24"/>
                <w:szCs w:val="24"/>
              </w:rPr>
            </w:pPr>
            <w:r w:rsidRPr="0004780B">
              <w:rPr>
                <w:rFonts w:ascii="Courier New" w:eastAsia="Times New Roman" w:hAnsi="Courier New" w:cs="Courier New"/>
                <w:sz w:val="24"/>
                <w:szCs w:val="24"/>
              </w:rPr>
              <w:t>1</w:t>
            </w:r>
          </w:p>
        </w:tc>
        <w:tc>
          <w:tcPr>
            <w:tcW w:w="0" w:type="auto"/>
            <w:hideMark/>
          </w:tcPr>
          <w:p w:rsidR="00252213" w:rsidRPr="0004780B" w:rsidRDefault="00252213" w:rsidP="00252213">
            <w:pPr>
              <w:rPr>
                <w:rFonts w:ascii="Courier New" w:eastAsia="Times New Roman" w:hAnsi="Courier New" w:cs="Courier New"/>
                <w:sz w:val="24"/>
                <w:szCs w:val="24"/>
              </w:rPr>
            </w:pPr>
            <w:r w:rsidRPr="0004780B">
              <w:rPr>
                <w:rFonts w:ascii="Courier New" w:eastAsia="Times New Roman" w:hAnsi="Courier New" w:cs="Courier New"/>
                <w:sz w:val="24"/>
                <w:szCs w:val="24"/>
              </w:rPr>
              <w:t>31</w:t>
            </w:r>
          </w:p>
        </w:tc>
        <w:tc>
          <w:tcPr>
            <w:tcW w:w="0" w:type="auto"/>
            <w:hideMark/>
          </w:tcPr>
          <w:p w:rsidR="00252213" w:rsidRPr="0004780B" w:rsidRDefault="00252213" w:rsidP="00252213">
            <w:pPr>
              <w:rPr>
                <w:rFonts w:ascii="Courier New" w:eastAsia="Times New Roman" w:hAnsi="Courier New" w:cs="Courier New"/>
                <w:sz w:val="24"/>
                <w:szCs w:val="24"/>
              </w:rPr>
            </w:pPr>
            <w:r w:rsidRPr="0004780B">
              <w:rPr>
                <w:rFonts w:ascii="Courier New" w:eastAsia="Times New Roman" w:hAnsi="Courier New" w:cs="Courier New"/>
                <w:sz w:val="24"/>
                <w:szCs w:val="24"/>
              </w:rPr>
              <w:t>04</w:t>
            </w:r>
          </w:p>
        </w:tc>
        <w:tc>
          <w:tcPr>
            <w:tcW w:w="0" w:type="auto"/>
            <w:hideMark/>
          </w:tcPr>
          <w:p w:rsidR="00252213" w:rsidRPr="0004780B" w:rsidRDefault="00252213" w:rsidP="00252213">
            <w:pPr>
              <w:rPr>
                <w:rFonts w:ascii="Courier New" w:eastAsia="Times New Roman" w:hAnsi="Courier New" w:cs="Courier New"/>
                <w:sz w:val="24"/>
                <w:szCs w:val="24"/>
              </w:rPr>
            </w:pPr>
          </w:p>
        </w:tc>
      </w:tr>
      <w:tr w:rsidR="00252213" w:rsidRPr="0004780B" w:rsidTr="0004780B">
        <w:tc>
          <w:tcPr>
            <w:tcW w:w="0" w:type="auto"/>
            <w:hideMark/>
          </w:tcPr>
          <w:p w:rsidR="00252213" w:rsidRPr="0004780B" w:rsidRDefault="00252213" w:rsidP="00252213">
            <w:pPr>
              <w:rPr>
                <w:rFonts w:ascii="Courier New" w:eastAsia="Times New Roman" w:hAnsi="Courier New" w:cs="Courier New"/>
                <w:sz w:val="24"/>
                <w:szCs w:val="24"/>
              </w:rPr>
            </w:pPr>
          </w:p>
        </w:tc>
        <w:tc>
          <w:tcPr>
            <w:tcW w:w="0" w:type="auto"/>
            <w:hideMark/>
          </w:tcPr>
          <w:p w:rsidR="00252213" w:rsidRPr="0004780B" w:rsidRDefault="00252213" w:rsidP="00252213">
            <w:pPr>
              <w:rPr>
                <w:rFonts w:ascii="Courier New" w:eastAsia="Times New Roman" w:hAnsi="Courier New" w:cs="Courier New"/>
                <w:sz w:val="24"/>
                <w:szCs w:val="24"/>
              </w:rPr>
            </w:pPr>
            <w:r w:rsidRPr="0004780B">
              <w:rPr>
                <w:rFonts w:ascii="Courier New" w:eastAsia="Times New Roman" w:hAnsi="Courier New" w:cs="Courier New"/>
                <w:sz w:val="24"/>
                <w:szCs w:val="24"/>
              </w:rPr>
              <w:t>2</w:t>
            </w:r>
          </w:p>
        </w:tc>
        <w:tc>
          <w:tcPr>
            <w:tcW w:w="0" w:type="auto"/>
            <w:hideMark/>
          </w:tcPr>
          <w:p w:rsidR="00252213" w:rsidRPr="0004780B" w:rsidRDefault="00252213" w:rsidP="00252213">
            <w:pPr>
              <w:rPr>
                <w:rFonts w:ascii="Courier New" w:eastAsia="Times New Roman" w:hAnsi="Courier New" w:cs="Courier New"/>
                <w:sz w:val="24"/>
                <w:szCs w:val="24"/>
              </w:rPr>
            </w:pPr>
            <w:r w:rsidRPr="0004780B">
              <w:rPr>
                <w:rFonts w:ascii="Courier New" w:eastAsia="Times New Roman" w:hAnsi="Courier New" w:cs="Courier New"/>
                <w:sz w:val="24"/>
                <w:szCs w:val="24"/>
              </w:rPr>
              <w:t>32</w:t>
            </w:r>
          </w:p>
        </w:tc>
        <w:tc>
          <w:tcPr>
            <w:tcW w:w="0" w:type="auto"/>
            <w:hideMark/>
          </w:tcPr>
          <w:p w:rsidR="00252213" w:rsidRPr="0004780B" w:rsidRDefault="00252213" w:rsidP="00252213">
            <w:pPr>
              <w:rPr>
                <w:rFonts w:ascii="Courier New" w:eastAsia="Times New Roman" w:hAnsi="Courier New" w:cs="Courier New"/>
                <w:sz w:val="24"/>
                <w:szCs w:val="24"/>
              </w:rPr>
            </w:pPr>
            <w:r w:rsidRPr="0004780B">
              <w:rPr>
                <w:rFonts w:ascii="Courier New" w:eastAsia="Times New Roman" w:hAnsi="Courier New" w:cs="Courier New"/>
                <w:sz w:val="24"/>
                <w:szCs w:val="24"/>
              </w:rPr>
              <w:t>04</w:t>
            </w:r>
          </w:p>
        </w:tc>
        <w:tc>
          <w:tcPr>
            <w:tcW w:w="0" w:type="auto"/>
            <w:hideMark/>
          </w:tcPr>
          <w:p w:rsidR="00252213" w:rsidRPr="0004780B" w:rsidRDefault="00252213" w:rsidP="00252213">
            <w:pPr>
              <w:rPr>
                <w:rFonts w:ascii="Courier New" w:eastAsia="Times New Roman" w:hAnsi="Courier New" w:cs="Courier New"/>
                <w:sz w:val="24"/>
                <w:szCs w:val="24"/>
              </w:rPr>
            </w:pPr>
          </w:p>
        </w:tc>
      </w:tr>
      <w:tr w:rsidR="00252213" w:rsidRPr="0004780B" w:rsidTr="0004780B">
        <w:tc>
          <w:tcPr>
            <w:tcW w:w="0" w:type="auto"/>
            <w:hideMark/>
          </w:tcPr>
          <w:p w:rsidR="00252213" w:rsidRPr="0004780B" w:rsidRDefault="00252213" w:rsidP="00252213">
            <w:pPr>
              <w:rPr>
                <w:rFonts w:ascii="Courier New" w:eastAsia="Times New Roman" w:hAnsi="Courier New" w:cs="Courier New"/>
                <w:sz w:val="24"/>
                <w:szCs w:val="24"/>
              </w:rPr>
            </w:pPr>
          </w:p>
        </w:tc>
        <w:tc>
          <w:tcPr>
            <w:tcW w:w="0" w:type="auto"/>
            <w:hideMark/>
          </w:tcPr>
          <w:p w:rsidR="00252213" w:rsidRPr="0004780B" w:rsidRDefault="00252213" w:rsidP="00252213">
            <w:pPr>
              <w:rPr>
                <w:rFonts w:ascii="Courier New" w:eastAsia="Times New Roman" w:hAnsi="Courier New" w:cs="Courier New"/>
                <w:sz w:val="24"/>
                <w:szCs w:val="24"/>
              </w:rPr>
            </w:pPr>
            <w:r w:rsidRPr="0004780B">
              <w:rPr>
                <w:rFonts w:ascii="Courier New" w:eastAsia="Times New Roman" w:hAnsi="Courier New" w:cs="Courier New"/>
                <w:sz w:val="24"/>
                <w:szCs w:val="24"/>
              </w:rPr>
              <w:t>3</w:t>
            </w:r>
          </w:p>
        </w:tc>
        <w:tc>
          <w:tcPr>
            <w:tcW w:w="0" w:type="auto"/>
            <w:hideMark/>
          </w:tcPr>
          <w:p w:rsidR="00252213" w:rsidRPr="0004780B" w:rsidRDefault="00252213" w:rsidP="00252213">
            <w:pPr>
              <w:rPr>
                <w:rFonts w:ascii="Courier New" w:eastAsia="Times New Roman" w:hAnsi="Courier New" w:cs="Courier New"/>
                <w:sz w:val="24"/>
                <w:szCs w:val="24"/>
              </w:rPr>
            </w:pPr>
            <w:r w:rsidRPr="0004780B">
              <w:rPr>
                <w:rFonts w:ascii="Courier New" w:eastAsia="Times New Roman" w:hAnsi="Courier New" w:cs="Courier New"/>
                <w:sz w:val="24"/>
                <w:szCs w:val="24"/>
              </w:rPr>
              <w:t>33</w:t>
            </w:r>
          </w:p>
        </w:tc>
        <w:tc>
          <w:tcPr>
            <w:tcW w:w="0" w:type="auto"/>
            <w:hideMark/>
          </w:tcPr>
          <w:p w:rsidR="00252213" w:rsidRPr="0004780B" w:rsidRDefault="00252213" w:rsidP="00252213">
            <w:pPr>
              <w:rPr>
                <w:rFonts w:ascii="Courier New" w:eastAsia="Times New Roman" w:hAnsi="Courier New" w:cs="Courier New"/>
                <w:sz w:val="24"/>
                <w:szCs w:val="24"/>
              </w:rPr>
            </w:pPr>
            <w:r w:rsidRPr="0004780B">
              <w:rPr>
                <w:rFonts w:ascii="Courier New" w:eastAsia="Times New Roman" w:hAnsi="Courier New" w:cs="Courier New"/>
                <w:sz w:val="24"/>
                <w:szCs w:val="24"/>
              </w:rPr>
              <w:t>08</w:t>
            </w:r>
          </w:p>
        </w:tc>
        <w:tc>
          <w:tcPr>
            <w:tcW w:w="0" w:type="auto"/>
            <w:hideMark/>
          </w:tcPr>
          <w:p w:rsidR="00252213" w:rsidRPr="0004780B" w:rsidRDefault="00252213" w:rsidP="00252213">
            <w:pPr>
              <w:rPr>
                <w:rFonts w:ascii="Courier New" w:eastAsia="Times New Roman" w:hAnsi="Courier New" w:cs="Courier New"/>
                <w:sz w:val="24"/>
                <w:szCs w:val="24"/>
              </w:rPr>
            </w:pPr>
          </w:p>
        </w:tc>
      </w:tr>
      <w:tr w:rsidR="00252213" w:rsidRPr="0004780B" w:rsidTr="0004780B">
        <w:tc>
          <w:tcPr>
            <w:tcW w:w="0" w:type="auto"/>
            <w:hideMark/>
          </w:tcPr>
          <w:p w:rsidR="00252213" w:rsidRPr="0004780B" w:rsidRDefault="00252213" w:rsidP="00252213">
            <w:pPr>
              <w:rPr>
                <w:rFonts w:ascii="Courier New" w:eastAsia="Times New Roman" w:hAnsi="Courier New" w:cs="Courier New"/>
                <w:sz w:val="24"/>
                <w:szCs w:val="24"/>
              </w:rPr>
            </w:pPr>
            <w:r w:rsidRPr="0004780B">
              <w:rPr>
                <w:rFonts w:ascii="Courier New" w:eastAsia="Times New Roman" w:hAnsi="Courier New" w:cs="Courier New"/>
                <w:b/>
                <w:bCs/>
                <w:sz w:val="24"/>
                <w:szCs w:val="24"/>
              </w:rPr>
              <w:t>Part II: Sports</w:t>
            </w:r>
          </w:p>
        </w:tc>
        <w:tc>
          <w:tcPr>
            <w:tcW w:w="0" w:type="auto"/>
            <w:hideMark/>
          </w:tcPr>
          <w:p w:rsidR="00252213" w:rsidRPr="0004780B" w:rsidRDefault="00252213" w:rsidP="00252213">
            <w:pPr>
              <w:rPr>
                <w:rFonts w:ascii="Courier New" w:eastAsia="Times New Roman" w:hAnsi="Courier New" w:cs="Courier New"/>
                <w:sz w:val="24"/>
                <w:szCs w:val="24"/>
              </w:rPr>
            </w:pPr>
            <w:r w:rsidRPr="0004780B">
              <w:rPr>
                <w:rFonts w:ascii="Courier New" w:eastAsia="Times New Roman" w:hAnsi="Courier New" w:cs="Courier New"/>
                <w:sz w:val="24"/>
                <w:szCs w:val="24"/>
              </w:rPr>
              <w:t>4</w:t>
            </w:r>
          </w:p>
        </w:tc>
        <w:tc>
          <w:tcPr>
            <w:tcW w:w="0" w:type="auto"/>
            <w:hideMark/>
          </w:tcPr>
          <w:p w:rsidR="00252213" w:rsidRPr="0004780B" w:rsidRDefault="00252213" w:rsidP="00252213">
            <w:pPr>
              <w:rPr>
                <w:rFonts w:ascii="Courier New" w:eastAsia="Times New Roman" w:hAnsi="Courier New" w:cs="Courier New"/>
                <w:sz w:val="24"/>
                <w:szCs w:val="24"/>
              </w:rPr>
            </w:pPr>
            <w:r w:rsidRPr="0004780B">
              <w:rPr>
                <w:rFonts w:ascii="Courier New" w:eastAsia="Times New Roman" w:hAnsi="Courier New" w:cs="Courier New"/>
                <w:sz w:val="24"/>
                <w:szCs w:val="24"/>
              </w:rPr>
              <w:t>34</w:t>
            </w:r>
          </w:p>
        </w:tc>
        <w:tc>
          <w:tcPr>
            <w:tcW w:w="0" w:type="auto"/>
            <w:hideMark/>
          </w:tcPr>
          <w:p w:rsidR="00252213" w:rsidRPr="0004780B" w:rsidRDefault="00252213" w:rsidP="00252213">
            <w:pPr>
              <w:rPr>
                <w:rFonts w:ascii="Courier New" w:eastAsia="Times New Roman" w:hAnsi="Courier New" w:cs="Courier New"/>
                <w:sz w:val="24"/>
                <w:szCs w:val="24"/>
              </w:rPr>
            </w:pPr>
            <w:r w:rsidRPr="0004780B">
              <w:rPr>
                <w:rFonts w:ascii="Courier New" w:eastAsia="Times New Roman" w:hAnsi="Courier New" w:cs="Courier New"/>
                <w:sz w:val="24"/>
                <w:szCs w:val="24"/>
              </w:rPr>
              <w:t>04</w:t>
            </w:r>
          </w:p>
        </w:tc>
        <w:tc>
          <w:tcPr>
            <w:tcW w:w="0" w:type="auto"/>
            <w:hideMark/>
          </w:tcPr>
          <w:p w:rsidR="00252213" w:rsidRPr="0004780B" w:rsidRDefault="00252213" w:rsidP="00252213">
            <w:pPr>
              <w:rPr>
                <w:rFonts w:ascii="Courier New" w:eastAsia="Times New Roman" w:hAnsi="Courier New" w:cs="Courier New"/>
                <w:sz w:val="24"/>
                <w:szCs w:val="24"/>
              </w:rPr>
            </w:pPr>
          </w:p>
        </w:tc>
      </w:tr>
      <w:tr w:rsidR="00252213" w:rsidRPr="0004780B" w:rsidTr="0004780B">
        <w:tc>
          <w:tcPr>
            <w:tcW w:w="0" w:type="auto"/>
            <w:hideMark/>
          </w:tcPr>
          <w:p w:rsidR="00252213" w:rsidRPr="0004780B" w:rsidRDefault="00252213" w:rsidP="00252213">
            <w:pPr>
              <w:rPr>
                <w:rFonts w:ascii="Courier New" w:eastAsia="Times New Roman" w:hAnsi="Courier New" w:cs="Courier New"/>
                <w:sz w:val="24"/>
                <w:szCs w:val="24"/>
              </w:rPr>
            </w:pPr>
          </w:p>
        </w:tc>
        <w:tc>
          <w:tcPr>
            <w:tcW w:w="0" w:type="auto"/>
            <w:hideMark/>
          </w:tcPr>
          <w:p w:rsidR="00252213" w:rsidRPr="0004780B" w:rsidRDefault="00252213" w:rsidP="00252213">
            <w:pPr>
              <w:rPr>
                <w:rFonts w:ascii="Courier New" w:eastAsia="Times New Roman" w:hAnsi="Courier New" w:cs="Courier New"/>
                <w:sz w:val="24"/>
                <w:szCs w:val="24"/>
              </w:rPr>
            </w:pPr>
            <w:r w:rsidRPr="0004780B">
              <w:rPr>
                <w:rFonts w:ascii="Courier New" w:eastAsia="Times New Roman" w:hAnsi="Courier New" w:cs="Courier New"/>
                <w:sz w:val="24"/>
                <w:szCs w:val="24"/>
              </w:rPr>
              <w:t>5</w:t>
            </w:r>
          </w:p>
        </w:tc>
        <w:tc>
          <w:tcPr>
            <w:tcW w:w="0" w:type="auto"/>
            <w:hideMark/>
          </w:tcPr>
          <w:p w:rsidR="00252213" w:rsidRPr="0004780B" w:rsidRDefault="00252213" w:rsidP="00252213">
            <w:pPr>
              <w:rPr>
                <w:rFonts w:ascii="Courier New" w:eastAsia="Times New Roman" w:hAnsi="Courier New" w:cs="Courier New"/>
                <w:sz w:val="24"/>
                <w:szCs w:val="24"/>
              </w:rPr>
            </w:pPr>
            <w:r w:rsidRPr="0004780B">
              <w:rPr>
                <w:rFonts w:ascii="Courier New" w:eastAsia="Times New Roman" w:hAnsi="Courier New" w:cs="Courier New"/>
                <w:sz w:val="24"/>
                <w:szCs w:val="24"/>
              </w:rPr>
              <w:t>35</w:t>
            </w:r>
          </w:p>
        </w:tc>
        <w:tc>
          <w:tcPr>
            <w:tcW w:w="0" w:type="auto"/>
            <w:hideMark/>
          </w:tcPr>
          <w:p w:rsidR="00252213" w:rsidRPr="0004780B" w:rsidRDefault="00252213" w:rsidP="00252213">
            <w:pPr>
              <w:rPr>
                <w:rFonts w:ascii="Courier New" w:eastAsia="Times New Roman" w:hAnsi="Courier New" w:cs="Courier New"/>
                <w:sz w:val="24"/>
                <w:szCs w:val="24"/>
              </w:rPr>
            </w:pPr>
            <w:r w:rsidRPr="0004780B">
              <w:rPr>
                <w:rFonts w:ascii="Courier New" w:eastAsia="Times New Roman" w:hAnsi="Courier New" w:cs="Courier New"/>
                <w:sz w:val="24"/>
                <w:szCs w:val="24"/>
              </w:rPr>
              <w:t>04</w:t>
            </w:r>
          </w:p>
        </w:tc>
        <w:tc>
          <w:tcPr>
            <w:tcW w:w="0" w:type="auto"/>
            <w:hideMark/>
          </w:tcPr>
          <w:p w:rsidR="00252213" w:rsidRPr="0004780B" w:rsidRDefault="00252213" w:rsidP="00252213">
            <w:pPr>
              <w:rPr>
                <w:rFonts w:ascii="Courier New" w:eastAsia="Times New Roman" w:hAnsi="Courier New" w:cs="Courier New"/>
                <w:sz w:val="24"/>
                <w:szCs w:val="24"/>
              </w:rPr>
            </w:pPr>
          </w:p>
        </w:tc>
      </w:tr>
      <w:tr w:rsidR="00252213" w:rsidRPr="0004780B" w:rsidTr="0004780B">
        <w:tc>
          <w:tcPr>
            <w:tcW w:w="0" w:type="auto"/>
            <w:hideMark/>
          </w:tcPr>
          <w:p w:rsidR="00252213" w:rsidRPr="0004780B" w:rsidRDefault="00252213" w:rsidP="00252213">
            <w:pPr>
              <w:rPr>
                <w:rFonts w:ascii="Courier New" w:eastAsia="Times New Roman" w:hAnsi="Courier New" w:cs="Courier New"/>
                <w:sz w:val="24"/>
                <w:szCs w:val="24"/>
              </w:rPr>
            </w:pPr>
          </w:p>
        </w:tc>
        <w:tc>
          <w:tcPr>
            <w:tcW w:w="0" w:type="auto"/>
            <w:hideMark/>
          </w:tcPr>
          <w:p w:rsidR="00252213" w:rsidRPr="0004780B" w:rsidRDefault="00252213" w:rsidP="00252213">
            <w:pPr>
              <w:rPr>
                <w:rFonts w:ascii="Courier New" w:eastAsia="Times New Roman" w:hAnsi="Courier New" w:cs="Courier New"/>
                <w:sz w:val="24"/>
                <w:szCs w:val="24"/>
              </w:rPr>
            </w:pPr>
          </w:p>
        </w:tc>
        <w:tc>
          <w:tcPr>
            <w:tcW w:w="0" w:type="auto"/>
            <w:hideMark/>
          </w:tcPr>
          <w:p w:rsidR="00252213" w:rsidRPr="0004780B" w:rsidRDefault="00252213" w:rsidP="00252213">
            <w:pPr>
              <w:rPr>
                <w:rFonts w:ascii="Courier New" w:eastAsia="Times New Roman" w:hAnsi="Courier New" w:cs="Courier New"/>
                <w:sz w:val="24"/>
                <w:szCs w:val="24"/>
              </w:rPr>
            </w:pPr>
            <w:r w:rsidRPr="0004780B">
              <w:rPr>
                <w:rFonts w:ascii="Courier New" w:eastAsia="Times New Roman" w:hAnsi="Courier New" w:cs="Courier New"/>
                <w:sz w:val="24"/>
                <w:szCs w:val="24"/>
              </w:rPr>
              <w:t>36</w:t>
            </w:r>
          </w:p>
        </w:tc>
        <w:tc>
          <w:tcPr>
            <w:tcW w:w="0" w:type="auto"/>
            <w:hideMark/>
          </w:tcPr>
          <w:p w:rsidR="00252213" w:rsidRPr="0004780B" w:rsidRDefault="00252213" w:rsidP="00252213">
            <w:pPr>
              <w:rPr>
                <w:rFonts w:ascii="Courier New" w:eastAsia="Times New Roman" w:hAnsi="Courier New" w:cs="Courier New"/>
                <w:sz w:val="24"/>
                <w:szCs w:val="24"/>
              </w:rPr>
            </w:pPr>
            <w:r w:rsidRPr="0004780B">
              <w:rPr>
                <w:rFonts w:ascii="Courier New" w:eastAsia="Times New Roman" w:hAnsi="Courier New" w:cs="Courier New"/>
                <w:sz w:val="24"/>
                <w:szCs w:val="24"/>
              </w:rPr>
              <w:t>08</w:t>
            </w:r>
          </w:p>
        </w:tc>
        <w:tc>
          <w:tcPr>
            <w:tcW w:w="0" w:type="auto"/>
            <w:hideMark/>
          </w:tcPr>
          <w:p w:rsidR="00252213" w:rsidRPr="0004780B" w:rsidRDefault="00252213" w:rsidP="00252213">
            <w:pPr>
              <w:rPr>
                <w:rFonts w:ascii="Courier New" w:eastAsia="Times New Roman" w:hAnsi="Courier New" w:cs="Courier New"/>
                <w:sz w:val="24"/>
                <w:szCs w:val="24"/>
              </w:rPr>
            </w:pPr>
          </w:p>
        </w:tc>
      </w:tr>
      <w:tr w:rsidR="00252213" w:rsidRPr="0004780B" w:rsidTr="0004780B">
        <w:tc>
          <w:tcPr>
            <w:tcW w:w="0" w:type="auto"/>
            <w:hideMark/>
          </w:tcPr>
          <w:p w:rsidR="00252213" w:rsidRPr="0004780B" w:rsidRDefault="00252213" w:rsidP="00252213">
            <w:pPr>
              <w:rPr>
                <w:rFonts w:ascii="Courier New" w:eastAsia="Times New Roman" w:hAnsi="Courier New" w:cs="Courier New"/>
                <w:sz w:val="24"/>
                <w:szCs w:val="24"/>
              </w:rPr>
            </w:pPr>
            <w:r w:rsidRPr="0004780B">
              <w:rPr>
                <w:rFonts w:ascii="Courier New" w:eastAsia="Times New Roman" w:hAnsi="Courier New" w:cs="Courier New"/>
                <w:b/>
                <w:bCs/>
                <w:sz w:val="24"/>
                <w:szCs w:val="24"/>
              </w:rPr>
              <w:t>OPTIONAL</w:t>
            </w:r>
          </w:p>
        </w:tc>
        <w:tc>
          <w:tcPr>
            <w:tcW w:w="0" w:type="auto"/>
            <w:hideMark/>
          </w:tcPr>
          <w:p w:rsidR="00252213" w:rsidRPr="0004780B" w:rsidRDefault="00252213" w:rsidP="00252213">
            <w:pPr>
              <w:rPr>
                <w:rFonts w:ascii="Courier New" w:eastAsia="Times New Roman" w:hAnsi="Courier New" w:cs="Courier New"/>
                <w:sz w:val="24"/>
                <w:szCs w:val="24"/>
              </w:rPr>
            </w:pPr>
            <w:r w:rsidRPr="0004780B">
              <w:rPr>
                <w:rFonts w:ascii="Courier New" w:eastAsia="Times New Roman" w:hAnsi="Courier New" w:cs="Courier New"/>
                <w:sz w:val="24"/>
                <w:szCs w:val="24"/>
              </w:rPr>
              <w:t>6</w:t>
            </w:r>
          </w:p>
        </w:tc>
        <w:tc>
          <w:tcPr>
            <w:tcW w:w="0" w:type="auto"/>
            <w:hideMark/>
          </w:tcPr>
          <w:p w:rsidR="00252213" w:rsidRPr="0004780B" w:rsidRDefault="00252213" w:rsidP="00252213">
            <w:pPr>
              <w:rPr>
                <w:rFonts w:ascii="Courier New" w:eastAsia="Times New Roman" w:hAnsi="Courier New" w:cs="Courier New"/>
                <w:sz w:val="24"/>
                <w:szCs w:val="24"/>
              </w:rPr>
            </w:pPr>
            <w:r w:rsidRPr="0004780B">
              <w:rPr>
                <w:rFonts w:ascii="Courier New" w:eastAsia="Times New Roman" w:hAnsi="Courier New" w:cs="Courier New"/>
                <w:sz w:val="24"/>
                <w:szCs w:val="24"/>
              </w:rPr>
              <w:t>37</w:t>
            </w:r>
          </w:p>
        </w:tc>
        <w:tc>
          <w:tcPr>
            <w:tcW w:w="0" w:type="auto"/>
            <w:hideMark/>
          </w:tcPr>
          <w:p w:rsidR="00252213" w:rsidRPr="0004780B" w:rsidRDefault="00252213" w:rsidP="00252213">
            <w:pPr>
              <w:rPr>
                <w:rFonts w:ascii="Courier New" w:eastAsia="Times New Roman" w:hAnsi="Courier New" w:cs="Courier New"/>
                <w:sz w:val="24"/>
                <w:szCs w:val="24"/>
              </w:rPr>
            </w:pPr>
            <w:r w:rsidRPr="0004780B">
              <w:rPr>
                <w:rFonts w:ascii="Courier New" w:eastAsia="Times New Roman" w:hAnsi="Courier New" w:cs="Courier New"/>
                <w:sz w:val="24"/>
                <w:szCs w:val="24"/>
              </w:rPr>
              <w:t>08</w:t>
            </w:r>
          </w:p>
        </w:tc>
        <w:tc>
          <w:tcPr>
            <w:tcW w:w="0" w:type="auto"/>
            <w:hideMark/>
          </w:tcPr>
          <w:p w:rsidR="00252213" w:rsidRPr="0004780B" w:rsidRDefault="00252213" w:rsidP="00252213">
            <w:pPr>
              <w:rPr>
                <w:rFonts w:ascii="Courier New" w:eastAsia="Times New Roman" w:hAnsi="Courier New" w:cs="Courier New"/>
                <w:sz w:val="24"/>
                <w:szCs w:val="24"/>
              </w:rPr>
            </w:pPr>
          </w:p>
        </w:tc>
      </w:tr>
      <w:tr w:rsidR="00252213" w:rsidRPr="0004780B" w:rsidTr="0004780B">
        <w:tc>
          <w:tcPr>
            <w:tcW w:w="0" w:type="auto"/>
            <w:hideMark/>
          </w:tcPr>
          <w:p w:rsidR="00252213" w:rsidRPr="0004780B" w:rsidRDefault="00252213" w:rsidP="00252213">
            <w:pPr>
              <w:rPr>
                <w:rFonts w:ascii="Courier New" w:eastAsia="Times New Roman" w:hAnsi="Courier New" w:cs="Courier New"/>
                <w:sz w:val="24"/>
                <w:szCs w:val="24"/>
              </w:rPr>
            </w:pPr>
            <w:r w:rsidRPr="0004780B">
              <w:rPr>
                <w:rFonts w:ascii="Courier New" w:eastAsia="Times New Roman" w:hAnsi="Courier New" w:cs="Courier New"/>
                <w:b/>
                <w:bCs/>
                <w:sz w:val="24"/>
                <w:szCs w:val="24"/>
              </w:rPr>
              <w:t>Part III: Visual Arts</w:t>
            </w:r>
          </w:p>
        </w:tc>
        <w:tc>
          <w:tcPr>
            <w:tcW w:w="0" w:type="auto"/>
            <w:hideMark/>
          </w:tcPr>
          <w:p w:rsidR="00252213" w:rsidRPr="0004780B" w:rsidRDefault="00252213" w:rsidP="00252213">
            <w:pPr>
              <w:rPr>
                <w:rFonts w:ascii="Courier New" w:eastAsia="Times New Roman" w:hAnsi="Courier New" w:cs="Courier New"/>
                <w:sz w:val="24"/>
                <w:szCs w:val="24"/>
              </w:rPr>
            </w:pPr>
            <w:r w:rsidRPr="0004780B">
              <w:rPr>
                <w:rFonts w:ascii="Courier New" w:eastAsia="Times New Roman" w:hAnsi="Courier New" w:cs="Courier New"/>
                <w:sz w:val="24"/>
                <w:szCs w:val="24"/>
              </w:rPr>
              <w:t>7</w:t>
            </w:r>
          </w:p>
        </w:tc>
        <w:tc>
          <w:tcPr>
            <w:tcW w:w="0" w:type="auto"/>
            <w:hideMark/>
          </w:tcPr>
          <w:p w:rsidR="00252213" w:rsidRPr="0004780B" w:rsidRDefault="00252213" w:rsidP="00252213">
            <w:pPr>
              <w:rPr>
                <w:rFonts w:ascii="Courier New" w:eastAsia="Times New Roman" w:hAnsi="Courier New" w:cs="Courier New"/>
                <w:sz w:val="24"/>
                <w:szCs w:val="24"/>
              </w:rPr>
            </w:pPr>
            <w:r w:rsidRPr="0004780B">
              <w:rPr>
                <w:rFonts w:ascii="Courier New" w:eastAsia="Times New Roman" w:hAnsi="Courier New" w:cs="Courier New"/>
                <w:sz w:val="24"/>
                <w:szCs w:val="24"/>
              </w:rPr>
              <w:t>38</w:t>
            </w:r>
          </w:p>
        </w:tc>
        <w:tc>
          <w:tcPr>
            <w:tcW w:w="0" w:type="auto"/>
            <w:hideMark/>
          </w:tcPr>
          <w:p w:rsidR="00252213" w:rsidRPr="0004780B" w:rsidRDefault="00252213" w:rsidP="00252213">
            <w:pPr>
              <w:rPr>
                <w:rFonts w:ascii="Courier New" w:eastAsia="Times New Roman" w:hAnsi="Courier New" w:cs="Courier New"/>
                <w:sz w:val="24"/>
                <w:szCs w:val="24"/>
              </w:rPr>
            </w:pPr>
            <w:r w:rsidRPr="0004780B">
              <w:rPr>
                <w:rFonts w:ascii="Courier New" w:eastAsia="Times New Roman" w:hAnsi="Courier New" w:cs="Courier New"/>
                <w:sz w:val="24"/>
                <w:szCs w:val="24"/>
              </w:rPr>
              <w:t>04</w:t>
            </w:r>
          </w:p>
        </w:tc>
        <w:tc>
          <w:tcPr>
            <w:tcW w:w="0" w:type="auto"/>
            <w:hideMark/>
          </w:tcPr>
          <w:p w:rsidR="00252213" w:rsidRPr="0004780B" w:rsidRDefault="00252213" w:rsidP="00252213">
            <w:pPr>
              <w:rPr>
                <w:rFonts w:ascii="Courier New" w:eastAsia="Times New Roman" w:hAnsi="Courier New" w:cs="Courier New"/>
                <w:sz w:val="24"/>
                <w:szCs w:val="24"/>
              </w:rPr>
            </w:pPr>
          </w:p>
        </w:tc>
      </w:tr>
      <w:tr w:rsidR="00252213" w:rsidRPr="0004780B" w:rsidTr="0004780B">
        <w:tc>
          <w:tcPr>
            <w:tcW w:w="0" w:type="auto"/>
            <w:hideMark/>
          </w:tcPr>
          <w:p w:rsidR="00252213" w:rsidRPr="0004780B" w:rsidRDefault="00252213" w:rsidP="00252213">
            <w:pPr>
              <w:rPr>
                <w:rFonts w:ascii="Courier New" w:eastAsia="Times New Roman" w:hAnsi="Courier New" w:cs="Courier New"/>
                <w:sz w:val="24"/>
                <w:szCs w:val="24"/>
              </w:rPr>
            </w:pPr>
          </w:p>
        </w:tc>
        <w:tc>
          <w:tcPr>
            <w:tcW w:w="0" w:type="auto"/>
            <w:hideMark/>
          </w:tcPr>
          <w:p w:rsidR="00252213" w:rsidRPr="0004780B" w:rsidRDefault="00252213" w:rsidP="00252213">
            <w:pPr>
              <w:rPr>
                <w:rFonts w:ascii="Courier New" w:eastAsia="Times New Roman" w:hAnsi="Courier New" w:cs="Courier New"/>
                <w:sz w:val="24"/>
                <w:szCs w:val="24"/>
              </w:rPr>
            </w:pPr>
            <w:r w:rsidRPr="0004780B">
              <w:rPr>
                <w:rFonts w:ascii="Courier New" w:eastAsia="Times New Roman" w:hAnsi="Courier New" w:cs="Courier New"/>
                <w:sz w:val="24"/>
                <w:szCs w:val="24"/>
              </w:rPr>
              <w:t>8</w:t>
            </w:r>
          </w:p>
        </w:tc>
        <w:tc>
          <w:tcPr>
            <w:tcW w:w="0" w:type="auto"/>
            <w:hideMark/>
          </w:tcPr>
          <w:p w:rsidR="00252213" w:rsidRPr="0004780B" w:rsidRDefault="00252213" w:rsidP="00252213">
            <w:pPr>
              <w:rPr>
                <w:rFonts w:ascii="Courier New" w:eastAsia="Times New Roman" w:hAnsi="Courier New" w:cs="Courier New"/>
                <w:sz w:val="24"/>
                <w:szCs w:val="24"/>
              </w:rPr>
            </w:pPr>
            <w:r w:rsidRPr="0004780B">
              <w:rPr>
                <w:rFonts w:ascii="Courier New" w:eastAsia="Times New Roman" w:hAnsi="Courier New" w:cs="Courier New"/>
                <w:sz w:val="24"/>
                <w:szCs w:val="24"/>
              </w:rPr>
              <w:t>39</w:t>
            </w:r>
          </w:p>
        </w:tc>
        <w:tc>
          <w:tcPr>
            <w:tcW w:w="0" w:type="auto"/>
            <w:hideMark/>
          </w:tcPr>
          <w:p w:rsidR="00252213" w:rsidRPr="0004780B" w:rsidRDefault="00252213" w:rsidP="00252213">
            <w:pPr>
              <w:rPr>
                <w:rFonts w:ascii="Courier New" w:eastAsia="Times New Roman" w:hAnsi="Courier New" w:cs="Courier New"/>
                <w:sz w:val="24"/>
                <w:szCs w:val="24"/>
              </w:rPr>
            </w:pPr>
            <w:r w:rsidRPr="0004780B">
              <w:rPr>
                <w:rFonts w:ascii="Courier New" w:eastAsia="Times New Roman" w:hAnsi="Courier New" w:cs="Courier New"/>
                <w:sz w:val="24"/>
                <w:szCs w:val="24"/>
              </w:rPr>
              <w:t>08</w:t>
            </w:r>
          </w:p>
        </w:tc>
        <w:tc>
          <w:tcPr>
            <w:tcW w:w="0" w:type="auto"/>
            <w:hideMark/>
          </w:tcPr>
          <w:p w:rsidR="00252213" w:rsidRPr="0004780B" w:rsidRDefault="00252213" w:rsidP="00252213">
            <w:pPr>
              <w:rPr>
                <w:rFonts w:ascii="Courier New" w:eastAsia="Times New Roman" w:hAnsi="Courier New" w:cs="Courier New"/>
                <w:sz w:val="24"/>
                <w:szCs w:val="24"/>
              </w:rPr>
            </w:pPr>
          </w:p>
        </w:tc>
      </w:tr>
    </w:tbl>
    <w:p w:rsidR="00252213" w:rsidRPr="0004780B" w:rsidRDefault="00252213" w:rsidP="00252213">
      <w:p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This paper consists of </w:t>
      </w:r>
      <w:r w:rsidR="00EF0503">
        <w:rPr>
          <w:rFonts w:ascii="Courier New" w:eastAsia="Times New Roman" w:hAnsi="Courier New" w:cs="Courier New"/>
          <w:b/>
          <w:bCs/>
          <w:sz w:val="24"/>
          <w:szCs w:val="24"/>
        </w:rPr>
        <w:t>10</w:t>
      </w:r>
      <w:r w:rsidRPr="0004780B">
        <w:rPr>
          <w:rFonts w:ascii="Courier New" w:eastAsia="Times New Roman" w:hAnsi="Courier New" w:cs="Courier New"/>
          <w:sz w:val="24"/>
          <w:szCs w:val="24"/>
        </w:rPr>
        <w:t xml:space="preserve"> printed pages. Candidates should check the question paper to ascertain that all the pages are printed as indicated and no questions are missing.   © 2025 </w:t>
      </w:r>
      <w:r w:rsidR="0004780B" w:rsidRPr="0004780B">
        <w:rPr>
          <w:rFonts w:ascii="Courier New" w:eastAsia="Times New Roman" w:hAnsi="Courier New" w:cs="Courier New"/>
          <w:sz w:val="24"/>
          <w:szCs w:val="24"/>
        </w:rPr>
        <w:t xml:space="preserve">The </w:t>
      </w:r>
      <w:r w:rsidR="0004780B">
        <w:rPr>
          <w:rFonts w:ascii="Courier New" w:eastAsia="Times New Roman" w:hAnsi="Courier New" w:cs="Courier New"/>
          <w:sz w:val="24"/>
          <w:szCs w:val="24"/>
        </w:rPr>
        <w:t xml:space="preserve">Competence Based Assessment              </w:t>
      </w:r>
      <w:r w:rsidRPr="0004780B">
        <w:rPr>
          <w:rFonts w:ascii="Courier New" w:eastAsia="Times New Roman" w:hAnsi="Courier New" w:cs="Courier New"/>
          <w:b/>
          <w:bCs/>
          <w:i/>
          <w:iCs/>
          <w:sz w:val="24"/>
          <w:szCs w:val="24"/>
        </w:rPr>
        <w:t>Turn over</w:t>
      </w:r>
    </w:p>
    <w:p w:rsidR="00252213" w:rsidRPr="0004780B" w:rsidRDefault="00252213" w:rsidP="00252213">
      <w:p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b/>
          <w:bCs/>
          <w:sz w:val="24"/>
          <w:szCs w:val="24"/>
        </w:rPr>
        <w:lastRenderedPageBreak/>
        <w:t>SECTION A: MULTIPLE CHOICE QUESTIONS (30 Marks)</w:t>
      </w:r>
    </w:p>
    <w:p w:rsidR="00252213" w:rsidRPr="0004780B" w:rsidRDefault="00252213" w:rsidP="00252213">
      <w:p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b/>
          <w:bCs/>
          <w:sz w:val="24"/>
          <w:szCs w:val="24"/>
        </w:rPr>
        <w:t>Read the instructions carefully.</w:t>
      </w:r>
    </w:p>
    <w:p w:rsidR="00252213" w:rsidRPr="0004780B" w:rsidRDefault="00252213" w:rsidP="00252213">
      <w:pPr>
        <w:numPr>
          <w:ilvl w:val="0"/>
          <w:numId w:val="2"/>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You have been given this question paper and an answer sheet. This section of the question paper consists of 30 multiple-choice questions.</w:t>
      </w:r>
    </w:p>
    <w:p w:rsidR="00252213" w:rsidRPr="0004780B" w:rsidRDefault="00252213" w:rsidP="00252213">
      <w:pPr>
        <w:numPr>
          <w:ilvl w:val="0"/>
          <w:numId w:val="2"/>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Answer </w:t>
      </w:r>
      <w:r w:rsidRPr="0004780B">
        <w:rPr>
          <w:rFonts w:ascii="Courier New" w:eastAsia="Times New Roman" w:hAnsi="Courier New" w:cs="Courier New"/>
          <w:b/>
          <w:bCs/>
          <w:sz w:val="24"/>
          <w:szCs w:val="24"/>
        </w:rPr>
        <w:t>ALL</w:t>
      </w:r>
      <w:r w:rsidRPr="0004780B">
        <w:rPr>
          <w:rFonts w:ascii="Courier New" w:eastAsia="Times New Roman" w:hAnsi="Courier New" w:cs="Courier New"/>
          <w:sz w:val="24"/>
          <w:szCs w:val="24"/>
        </w:rPr>
        <w:t xml:space="preserve"> questions on the answer sheet provided, </w:t>
      </w:r>
      <w:r w:rsidRPr="0004780B">
        <w:rPr>
          <w:rFonts w:ascii="Courier New" w:eastAsia="Times New Roman" w:hAnsi="Courier New" w:cs="Courier New"/>
          <w:b/>
          <w:bCs/>
          <w:sz w:val="24"/>
          <w:szCs w:val="24"/>
        </w:rPr>
        <w:t>NOT</w:t>
      </w:r>
      <w:r w:rsidRPr="0004780B">
        <w:rPr>
          <w:rFonts w:ascii="Courier New" w:eastAsia="Times New Roman" w:hAnsi="Courier New" w:cs="Courier New"/>
          <w:sz w:val="24"/>
          <w:szCs w:val="24"/>
        </w:rPr>
        <w:t xml:space="preserve"> on the question paper.</w:t>
      </w:r>
    </w:p>
    <w:p w:rsidR="00252213" w:rsidRPr="0004780B" w:rsidRDefault="00252213" w:rsidP="00252213">
      <w:pPr>
        <w:numPr>
          <w:ilvl w:val="0"/>
          <w:numId w:val="2"/>
        </w:numPr>
        <w:spacing w:before="100" w:beforeAutospacing="1" w:after="100" w:afterAutospacing="1" w:line="240" w:lineRule="auto"/>
        <w:rPr>
          <w:rFonts w:ascii="Courier New" w:eastAsia="Times New Roman" w:hAnsi="Courier New" w:cs="Courier New"/>
          <w:sz w:val="24"/>
          <w:szCs w:val="24"/>
        </w:rPr>
      </w:pPr>
      <w:proofErr w:type="gramStart"/>
      <w:r w:rsidRPr="0004780B">
        <w:rPr>
          <w:rFonts w:ascii="Courier New" w:eastAsia="Times New Roman" w:hAnsi="Courier New" w:cs="Courier New"/>
          <w:sz w:val="24"/>
          <w:szCs w:val="24"/>
        </w:rPr>
        <w:t>Do</w:t>
      </w:r>
      <w:proofErr w:type="gramEnd"/>
      <w:r w:rsidRPr="0004780B">
        <w:rPr>
          <w:rFonts w:ascii="Courier New" w:eastAsia="Times New Roman" w:hAnsi="Courier New" w:cs="Courier New"/>
          <w:sz w:val="24"/>
          <w:szCs w:val="24"/>
        </w:rPr>
        <w:t xml:space="preserve"> all the necessary rough work on the question paper.</w:t>
      </w:r>
    </w:p>
    <w:p w:rsidR="00252213" w:rsidRPr="0004780B" w:rsidRDefault="00252213" w:rsidP="00252213">
      <w:p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b/>
          <w:bCs/>
          <w:sz w:val="24"/>
          <w:szCs w:val="24"/>
        </w:rPr>
        <w:t>HOW TO USE THE ANSWER SHEET</w:t>
      </w:r>
    </w:p>
    <w:p w:rsidR="00252213" w:rsidRPr="0004780B" w:rsidRDefault="00252213" w:rsidP="00252213">
      <w:pPr>
        <w:numPr>
          <w:ilvl w:val="0"/>
          <w:numId w:val="3"/>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Use an ordinary HB pencil.</w:t>
      </w:r>
    </w:p>
    <w:p w:rsidR="00252213" w:rsidRPr="0004780B" w:rsidRDefault="00252213" w:rsidP="00252213">
      <w:pPr>
        <w:numPr>
          <w:ilvl w:val="0"/>
          <w:numId w:val="3"/>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Confirm that the answer sheet you have been provided with has the following:</w:t>
      </w:r>
    </w:p>
    <w:p w:rsid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b/>
          <w:bCs/>
          <w:sz w:val="24"/>
          <w:szCs w:val="24"/>
        </w:rPr>
        <w:t>YOUR ASSESSMENT NUMBER</w:t>
      </w:r>
      <w:r w:rsidRPr="0004780B">
        <w:rPr>
          <w:rFonts w:ascii="Courier New" w:eastAsia="Times New Roman" w:hAnsi="Courier New" w:cs="Courier New"/>
          <w:sz w:val="24"/>
          <w:szCs w:val="24"/>
        </w:rPr>
        <w:t xml:space="preserve"> </w:t>
      </w:r>
      <w:r w:rsidR="0004780B">
        <w:rPr>
          <w:rFonts w:ascii="Courier New" w:eastAsia="Times New Roman" w:hAnsi="Courier New" w:cs="Courier New"/>
          <w:sz w:val="24"/>
          <w:szCs w:val="24"/>
        </w:rPr>
        <w:tab/>
      </w:r>
      <w:r w:rsidR="0004780B">
        <w:rPr>
          <w:rFonts w:ascii="Courier New" w:eastAsia="Times New Roman" w:hAnsi="Courier New" w:cs="Courier New"/>
          <w:sz w:val="24"/>
          <w:szCs w:val="24"/>
        </w:rPr>
        <w:tab/>
      </w:r>
      <w:r w:rsidRPr="0004780B">
        <w:rPr>
          <w:rFonts w:ascii="Courier New" w:eastAsia="Times New Roman" w:hAnsi="Courier New" w:cs="Courier New"/>
          <w:b/>
          <w:bCs/>
          <w:sz w:val="24"/>
          <w:szCs w:val="24"/>
        </w:rPr>
        <w:t>YOUR NAME</w:t>
      </w:r>
      <w:r w:rsidRPr="0004780B">
        <w:rPr>
          <w:rFonts w:ascii="Courier New" w:eastAsia="Times New Roman" w:hAnsi="Courier New" w:cs="Courier New"/>
          <w:sz w:val="24"/>
          <w:szCs w:val="24"/>
        </w:rPr>
        <w:t xml:space="preserve"> </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b/>
          <w:bCs/>
          <w:sz w:val="24"/>
          <w:szCs w:val="24"/>
        </w:rPr>
        <w:t>NAME OF YOUR SCHOOL</w:t>
      </w:r>
      <w:r w:rsidRPr="0004780B">
        <w:rPr>
          <w:rFonts w:ascii="Courier New" w:eastAsia="Times New Roman" w:hAnsi="Courier New" w:cs="Courier New"/>
          <w:sz w:val="24"/>
          <w:szCs w:val="24"/>
        </w:rPr>
        <w:t xml:space="preserve"> </w:t>
      </w:r>
      <w:r w:rsidR="0004780B">
        <w:rPr>
          <w:rFonts w:ascii="Courier New" w:eastAsia="Times New Roman" w:hAnsi="Courier New" w:cs="Courier New"/>
          <w:sz w:val="24"/>
          <w:szCs w:val="24"/>
        </w:rPr>
        <w:tab/>
      </w:r>
      <w:r w:rsidR="0004780B">
        <w:rPr>
          <w:rFonts w:ascii="Courier New" w:eastAsia="Times New Roman" w:hAnsi="Courier New" w:cs="Courier New"/>
          <w:sz w:val="24"/>
          <w:szCs w:val="24"/>
        </w:rPr>
        <w:tab/>
      </w:r>
      <w:r w:rsidRPr="0004780B">
        <w:rPr>
          <w:rFonts w:ascii="Courier New" w:eastAsia="Times New Roman" w:hAnsi="Courier New" w:cs="Courier New"/>
          <w:b/>
          <w:bCs/>
          <w:sz w:val="24"/>
          <w:szCs w:val="24"/>
        </w:rPr>
        <w:t>NAME OF THE SUBJECT</w:t>
      </w:r>
    </w:p>
    <w:p w:rsidR="00252213" w:rsidRPr="0004780B" w:rsidRDefault="00252213" w:rsidP="00252213">
      <w:pPr>
        <w:numPr>
          <w:ilvl w:val="0"/>
          <w:numId w:val="3"/>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Keep the answer sheet clean, dry and </w:t>
      </w:r>
      <w:r w:rsidRPr="0004780B">
        <w:rPr>
          <w:rFonts w:ascii="Courier New" w:eastAsia="Times New Roman" w:hAnsi="Courier New" w:cs="Courier New"/>
          <w:b/>
          <w:bCs/>
          <w:sz w:val="24"/>
          <w:szCs w:val="24"/>
        </w:rPr>
        <w:t>DO NOT</w:t>
      </w:r>
      <w:r w:rsidRPr="0004780B">
        <w:rPr>
          <w:rFonts w:ascii="Courier New" w:eastAsia="Times New Roman" w:hAnsi="Courier New" w:cs="Courier New"/>
          <w:sz w:val="24"/>
          <w:szCs w:val="24"/>
        </w:rPr>
        <w:t xml:space="preserve"> fold it.</w:t>
      </w:r>
    </w:p>
    <w:p w:rsidR="00252213" w:rsidRPr="0004780B" w:rsidRDefault="00252213" w:rsidP="00252213">
      <w:pPr>
        <w:numPr>
          <w:ilvl w:val="0"/>
          <w:numId w:val="3"/>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For each of the questions 1 – 30, four answers are given. The answers are lettered A, B, C and D. In each case, only </w:t>
      </w:r>
      <w:r w:rsidRPr="0004780B">
        <w:rPr>
          <w:rFonts w:ascii="Courier New" w:eastAsia="Times New Roman" w:hAnsi="Courier New" w:cs="Courier New"/>
          <w:b/>
          <w:bCs/>
          <w:sz w:val="24"/>
          <w:szCs w:val="24"/>
        </w:rPr>
        <w:t>ONE</w:t>
      </w:r>
      <w:r w:rsidRPr="0004780B">
        <w:rPr>
          <w:rFonts w:ascii="Courier New" w:eastAsia="Times New Roman" w:hAnsi="Courier New" w:cs="Courier New"/>
          <w:sz w:val="24"/>
          <w:szCs w:val="24"/>
        </w:rPr>
        <w:t xml:space="preserve"> of the four answers is correct. Choose the correct answer.</w:t>
      </w:r>
    </w:p>
    <w:p w:rsidR="00252213" w:rsidRPr="0004780B" w:rsidRDefault="00252213" w:rsidP="00252213">
      <w:pPr>
        <w:numPr>
          <w:ilvl w:val="0"/>
          <w:numId w:val="3"/>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On the answer sheet, mark the correct answer by drawing a dark line inside the box as shown in the example below.   </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b/>
          <w:bCs/>
          <w:sz w:val="24"/>
          <w:szCs w:val="24"/>
        </w:rPr>
        <w:t>17. Understanding the role of colour is important for artists to effectively communicate their ideas.</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b/>
          <w:bCs/>
          <w:sz w:val="24"/>
          <w:szCs w:val="24"/>
        </w:rPr>
        <w:t>Which of the following best describes the role of colour as an art element?</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b/>
          <w:bCs/>
          <w:sz w:val="24"/>
          <w:szCs w:val="24"/>
        </w:rPr>
        <w:t>A. Colour is used to make artwork visually appealing.</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b/>
          <w:bCs/>
          <w:sz w:val="24"/>
          <w:szCs w:val="24"/>
        </w:rPr>
        <w:t>B. Colour helps to show emotions and mood in artworks.</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b/>
          <w:bCs/>
          <w:sz w:val="24"/>
          <w:szCs w:val="24"/>
        </w:rPr>
        <w:t>C. Colour plays a role in realistic and abstract artworks.</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b/>
          <w:bCs/>
          <w:sz w:val="24"/>
          <w:szCs w:val="24"/>
        </w:rPr>
        <w:t>D. Colour enhances the subject matter in an artwork.</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The correct answer is ‘B’.</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On the answer sheet, in the set of boxes given, draw a dark line inside the box with the letter </w:t>
      </w:r>
      <w:r w:rsidRPr="0004780B">
        <w:rPr>
          <w:rFonts w:ascii="Courier New" w:eastAsia="Times New Roman" w:hAnsi="Courier New" w:cs="Courier New"/>
          <w:b/>
          <w:bCs/>
          <w:sz w:val="24"/>
          <w:szCs w:val="24"/>
        </w:rPr>
        <w:t>B</w:t>
      </w:r>
      <w:r w:rsidRPr="0004780B">
        <w:rPr>
          <w:rFonts w:ascii="Courier New" w:eastAsia="Times New Roman" w:hAnsi="Courier New" w:cs="Courier New"/>
          <w:sz w:val="24"/>
          <w:szCs w:val="24"/>
        </w:rPr>
        <w:t xml:space="preserve"> printed in it as marked below.</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[A] </w:t>
      </w:r>
      <w:r w:rsidRPr="0004780B">
        <w:rPr>
          <w:rFonts w:ascii="Courier New" w:eastAsia="Times New Roman" w:hAnsi="Courier New" w:cs="Courier New"/>
          <w:b/>
          <w:bCs/>
          <w:sz w:val="24"/>
          <w:szCs w:val="24"/>
        </w:rPr>
        <w:t>[</w:t>
      </w:r>
      <w:r w:rsidRPr="0004780B">
        <w:rPr>
          <w:rFonts w:ascii="Courier New" w:eastAsia="Times New Roman" w:hAnsi="Courier New" w:cs="Courier New"/>
          <w:b/>
          <w:bCs/>
          <w:strike/>
          <w:sz w:val="24"/>
          <w:szCs w:val="24"/>
        </w:rPr>
        <w:t>B</w:t>
      </w:r>
      <w:r w:rsidRPr="0004780B">
        <w:rPr>
          <w:rFonts w:ascii="Courier New" w:eastAsia="Times New Roman" w:hAnsi="Courier New" w:cs="Courier New"/>
          <w:b/>
          <w:bCs/>
          <w:sz w:val="24"/>
          <w:szCs w:val="24"/>
        </w:rPr>
        <w:t>]</w:t>
      </w:r>
      <w:r w:rsidRPr="0004780B">
        <w:rPr>
          <w:rFonts w:ascii="Courier New" w:eastAsia="Times New Roman" w:hAnsi="Courier New" w:cs="Courier New"/>
          <w:sz w:val="24"/>
          <w:szCs w:val="24"/>
        </w:rPr>
        <w:t xml:space="preserve"> [C] [D]</w:t>
      </w:r>
    </w:p>
    <w:p w:rsidR="00252213" w:rsidRPr="0004780B" w:rsidRDefault="00252213" w:rsidP="00252213">
      <w:pPr>
        <w:numPr>
          <w:ilvl w:val="0"/>
          <w:numId w:val="3"/>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The dark line </w:t>
      </w:r>
      <w:r w:rsidRPr="0004780B">
        <w:rPr>
          <w:rFonts w:ascii="Courier New" w:eastAsia="Times New Roman" w:hAnsi="Courier New" w:cs="Courier New"/>
          <w:b/>
          <w:bCs/>
          <w:sz w:val="24"/>
          <w:szCs w:val="24"/>
        </w:rPr>
        <w:t>MUST</w:t>
      </w:r>
      <w:r w:rsidRPr="0004780B">
        <w:rPr>
          <w:rFonts w:ascii="Courier New" w:eastAsia="Times New Roman" w:hAnsi="Courier New" w:cs="Courier New"/>
          <w:sz w:val="24"/>
          <w:szCs w:val="24"/>
        </w:rPr>
        <w:t xml:space="preserve"> be within the box. </w:t>
      </w:r>
      <w:r w:rsidRPr="0004780B">
        <w:rPr>
          <w:rFonts w:ascii="Courier New" w:eastAsia="Times New Roman" w:hAnsi="Courier New" w:cs="Courier New"/>
          <w:b/>
          <w:bCs/>
          <w:sz w:val="24"/>
          <w:szCs w:val="24"/>
        </w:rPr>
        <w:t>DO NOT</w:t>
      </w:r>
      <w:r w:rsidRPr="0004780B">
        <w:rPr>
          <w:rFonts w:ascii="Courier New" w:eastAsia="Times New Roman" w:hAnsi="Courier New" w:cs="Courier New"/>
          <w:sz w:val="24"/>
          <w:szCs w:val="24"/>
        </w:rPr>
        <w:t xml:space="preserve"> </w:t>
      </w:r>
      <w:proofErr w:type="gramStart"/>
      <w:r w:rsidRPr="0004780B">
        <w:rPr>
          <w:rFonts w:ascii="Courier New" w:eastAsia="Times New Roman" w:hAnsi="Courier New" w:cs="Courier New"/>
          <w:sz w:val="24"/>
          <w:szCs w:val="24"/>
        </w:rPr>
        <w:t>make</w:t>
      </w:r>
      <w:proofErr w:type="gramEnd"/>
      <w:r w:rsidRPr="0004780B">
        <w:rPr>
          <w:rFonts w:ascii="Courier New" w:eastAsia="Times New Roman" w:hAnsi="Courier New" w:cs="Courier New"/>
          <w:sz w:val="24"/>
          <w:szCs w:val="24"/>
        </w:rPr>
        <w:t xml:space="preserve"> any marks outside the boxes.</w:t>
      </w:r>
    </w:p>
    <w:p w:rsidR="00252213" w:rsidRPr="0004780B" w:rsidRDefault="00252213" w:rsidP="00252213">
      <w:pPr>
        <w:numPr>
          <w:ilvl w:val="0"/>
          <w:numId w:val="3"/>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For each question, mark </w:t>
      </w:r>
      <w:r w:rsidRPr="0004780B">
        <w:rPr>
          <w:rFonts w:ascii="Courier New" w:eastAsia="Times New Roman" w:hAnsi="Courier New" w:cs="Courier New"/>
          <w:b/>
          <w:bCs/>
          <w:sz w:val="24"/>
          <w:szCs w:val="24"/>
        </w:rPr>
        <w:t>ONLY ONE</w:t>
      </w:r>
      <w:r w:rsidRPr="0004780B">
        <w:rPr>
          <w:rFonts w:ascii="Courier New" w:eastAsia="Times New Roman" w:hAnsi="Courier New" w:cs="Courier New"/>
          <w:sz w:val="24"/>
          <w:szCs w:val="24"/>
        </w:rPr>
        <w:t xml:space="preserve"> box.</w:t>
      </w:r>
    </w:p>
    <w:p w:rsidR="0004780B" w:rsidRDefault="0004780B" w:rsidP="00252213">
      <w:pPr>
        <w:spacing w:before="100" w:beforeAutospacing="1" w:after="100" w:afterAutospacing="1" w:line="240" w:lineRule="auto"/>
        <w:rPr>
          <w:rFonts w:ascii="Courier New" w:eastAsia="Times New Roman" w:hAnsi="Courier New" w:cs="Courier New"/>
          <w:b/>
          <w:bCs/>
          <w:sz w:val="24"/>
          <w:szCs w:val="24"/>
        </w:rPr>
      </w:pPr>
    </w:p>
    <w:p w:rsidR="0004780B" w:rsidRDefault="0004780B" w:rsidP="00252213">
      <w:pPr>
        <w:spacing w:before="100" w:beforeAutospacing="1" w:after="100" w:afterAutospacing="1" w:line="240" w:lineRule="auto"/>
        <w:rPr>
          <w:rFonts w:ascii="Courier New" w:eastAsia="Times New Roman" w:hAnsi="Courier New" w:cs="Courier New"/>
          <w:b/>
          <w:bCs/>
          <w:sz w:val="24"/>
          <w:szCs w:val="24"/>
        </w:rPr>
      </w:pPr>
    </w:p>
    <w:p w:rsidR="0004780B" w:rsidRDefault="0004780B" w:rsidP="00252213">
      <w:pPr>
        <w:spacing w:before="100" w:beforeAutospacing="1" w:after="100" w:afterAutospacing="1" w:line="240" w:lineRule="auto"/>
        <w:rPr>
          <w:rFonts w:ascii="Courier New" w:eastAsia="Times New Roman" w:hAnsi="Courier New" w:cs="Courier New"/>
          <w:b/>
          <w:bCs/>
          <w:sz w:val="24"/>
          <w:szCs w:val="24"/>
        </w:rPr>
      </w:pPr>
    </w:p>
    <w:p w:rsidR="0004780B" w:rsidRDefault="0004780B" w:rsidP="0004780B">
      <w:pPr>
        <w:spacing w:before="100" w:beforeAutospacing="1" w:after="100" w:afterAutospacing="1" w:line="240" w:lineRule="auto"/>
        <w:jc w:val="center"/>
        <w:rPr>
          <w:rFonts w:ascii="Courier New" w:eastAsia="Times New Roman" w:hAnsi="Courier New" w:cs="Courier New"/>
          <w:b/>
          <w:bCs/>
          <w:sz w:val="24"/>
          <w:szCs w:val="24"/>
        </w:rPr>
      </w:pPr>
      <w:r>
        <w:rPr>
          <w:rFonts w:ascii="Courier New" w:eastAsia="Times New Roman" w:hAnsi="Courier New" w:cs="Courier New"/>
          <w:b/>
          <w:bCs/>
          <w:sz w:val="24"/>
          <w:szCs w:val="24"/>
        </w:rPr>
        <w:lastRenderedPageBreak/>
        <w:t>SECTION A:</w:t>
      </w:r>
    </w:p>
    <w:p w:rsidR="0004780B" w:rsidRPr="0004780B" w:rsidRDefault="0004780B" w:rsidP="0004780B">
      <w:pPr>
        <w:spacing w:before="100" w:beforeAutospacing="1" w:after="100" w:afterAutospacing="1" w:line="240" w:lineRule="auto"/>
        <w:jc w:val="center"/>
        <w:rPr>
          <w:rFonts w:ascii="Courier New" w:eastAsia="Times New Roman" w:hAnsi="Courier New" w:cs="Courier New"/>
          <w:bCs/>
          <w:sz w:val="24"/>
          <w:szCs w:val="24"/>
        </w:rPr>
      </w:pPr>
      <w:r w:rsidRPr="0004780B">
        <w:rPr>
          <w:rFonts w:ascii="Courier New" w:eastAsia="Times New Roman" w:hAnsi="Courier New" w:cs="Courier New"/>
          <w:bCs/>
          <w:sz w:val="24"/>
          <w:szCs w:val="24"/>
        </w:rPr>
        <w:t>Answer all questions in this section</w:t>
      </w:r>
    </w:p>
    <w:p w:rsidR="0004780B" w:rsidRDefault="0004780B" w:rsidP="0004780B">
      <w:pPr>
        <w:spacing w:before="100" w:beforeAutospacing="1" w:after="100" w:afterAutospacing="1" w:line="240" w:lineRule="auto"/>
        <w:rPr>
          <w:rFonts w:ascii="Courier New" w:eastAsia="Times New Roman" w:hAnsi="Courier New" w:cs="Courier New"/>
          <w:b/>
          <w:bCs/>
          <w:sz w:val="24"/>
          <w:szCs w:val="24"/>
        </w:rPr>
        <w:sectPr w:rsidR="0004780B" w:rsidSect="0004780B">
          <w:pgSz w:w="12240" w:h="15840"/>
          <w:pgMar w:top="142" w:right="474" w:bottom="142" w:left="142" w:header="720" w:footer="720" w:gutter="0"/>
          <w:cols w:space="720"/>
          <w:docGrid w:linePitch="360"/>
        </w:sectPr>
      </w:pPr>
    </w:p>
    <w:p w:rsidR="00252213" w:rsidRPr="0004780B" w:rsidRDefault="00252213" w:rsidP="0004780B">
      <w:p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b/>
          <w:bCs/>
          <w:sz w:val="24"/>
          <w:szCs w:val="24"/>
        </w:rPr>
        <w:lastRenderedPageBreak/>
        <w:t xml:space="preserve">PART </w:t>
      </w:r>
      <w:proofErr w:type="gramStart"/>
      <w:r w:rsidRPr="0004780B">
        <w:rPr>
          <w:rFonts w:ascii="Courier New" w:eastAsia="Times New Roman" w:hAnsi="Courier New" w:cs="Courier New"/>
          <w:b/>
          <w:bCs/>
          <w:sz w:val="24"/>
          <w:szCs w:val="24"/>
        </w:rPr>
        <w:t>I :</w:t>
      </w:r>
      <w:proofErr w:type="gramEnd"/>
      <w:r w:rsidRPr="0004780B">
        <w:rPr>
          <w:rFonts w:ascii="Courier New" w:eastAsia="Times New Roman" w:hAnsi="Courier New" w:cs="Courier New"/>
          <w:b/>
          <w:bCs/>
          <w:sz w:val="24"/>
          <w:szCs w:val="24"/>
        </w:rPr>
        <w:t xml:space="preserve"> PERFORMING ARTS</w:t>
      </w:r>
    </w:p>
    <w:p w:rsidR="00252213" w:rsidRPr="0004780B" w:rsidRDefault="00252213" w:rsidP="0004780B">
      <w:pPr>
        <w:numPr>
          <w:ilvl w:val="0"/>
          <w:numId w:val="4"/>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The highness or lowness of a mu</w:t>
      </w:r>
      <w:r w:rsidR="0004780B">
        <w:rPr>
          <w:rFonts w:ascii="Courier New" w:eastAsia="Times New Roman" w:hAnsi="Courier New" w:cs="Courier New"/>
          <w:sz w:val="24"/>
          <w:szCs w:val="24"/>
        </w:rPr>
        <w:t xml:space="preserve">sical sound is called?                    </w:t>
      </w:r>
      <w:r w:rsidRPr="0004780B">
        <w:rPr>
          <w:rFonts w:ascii="Courier New" w:eastAsia="Times New Roman" w:hAnsi="Courier New" w:cs="Courier New"/>
          <w:sz w:val="24"/>
          <w:szCs w:val="24"/>
        </w:rPr>
        <w:t xml:space="preserve"> A. rhythm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B. melody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C. pitch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D. tempo</w:t>
      </w:r>
    </w:p>
    <w:p w:rsidR="00252213" w:rsidRDefault="0004780B" w:rsidP="0004780B">
      <w:pPr>
        <w:numPr>
          <w:ilvl w:val="0"/>
          <w:numId w:val="4"/>
        </w:numPr>
        <w:spacing w:before="100" w:beforeAutospacing="1" w:after="100" w:afterAutospacing="1" w:line="240" w:lineRule="auto"/>
        <w:rPr>
          <w:rFonts w:ascii="Courier New" w:eastAsia="Times New Roman" w:hAnsi="Courier New" w:cs="Courier New"/>
          <w:sz w:val="24"/>
          <w:szCs w:val="24"/>
        </w:rPr>
      </w:pPr>
      <w:r>
        <w:rPr>
          <w:noProof/>
        </w:rPr>
        <w:drawing>
          <wp:anchor distT="0" distB="0" distL="114300" distR="114300" simplePos="0" relativeHeight="251658240" behindDoc="1" locked="0" layoutInCell="1" allowOverlap="1" wp14:anchorId="33F41CFD" wp14:editId="3708F2AC">
            <wp:simplePos x="0" y="0"/>
            <wp:positionH relativeFrom="column">
              <wp:posOffset>292601</wp:posOffset>
            </wp:positionH>
            <wp:positionV relativeFrom="paragraph">
              <wp:posOffset>448827</wp:posOffset>
            </wp:positionV>
            <wp:extent cx="3264195" cy="1148316"/>
            <wp:effectExtent l="0" t="0" r="0" b="0"/>
            <wp:wrapNone/>
            <wp:docPr id="1" name="Picture 1" descr="Time Value of Notes (Gra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Time Value of Notes (Grade 1)"/>
                    <pic:cNvPicPr>
                      <a:picLocks noChangeAspect="1" noChangeArrowheads="1"/>
                    </pic:cNvPicPr>
                  </pic:nvPicPr>
                  <pic:blipFill rotWithShape="1">
                    <a:blip r:embed="rId6">
                      <a:extLst>
                        <a:ext uri="{28A0092B-C50C-407E-A947-70E740481C1C}">
                          <a14:useLocalDpi xmlns:a14="http://schemas.microsoft.com/office/drawing/2010/main" val="0"/>
                        </a:ext>
                      </a:extLst>
                    </a:blip>
                    <a:srcRect l="9385" r="22869" b="41525"/>
                    <a:stretch/>
                  </pic:blipFill>
                  <pic:spPr bwMode="auto">
                    <a:xfrm>
                      <a:off x="0" y="0"/>
                      <a:ext cx="3263430" cy="11480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2213" w:rsidRPr="0004780B">
        <w:rPr>
          <w:rFonts w:ascii="Courier New" w:eastAsia="Times New Roman" w:hAnsi="Courier New" w:cs="Courier New"/>
          <w:sz w:val="24"/>
          <w:szCs w:val="24"/>
        </w:rPr>
        <w:t xml:space="preserve">Which of the following symbols represents a crotchet note? </w:t>
      </w:r>
      <w:r>
        <w:rPr>
          <w:rFonts w:ascii="Courier New" w:eastAsia="Times New Roman" w:hAnsi="Courier New" w:cs="Courier New"/>
          <w:sz w:val="24"/>
          <w:szCs w:val="24"/>
        </w:rPr>
        <w:t xml:space="preserve">                </w:t>
      </w:r>
    </w:p>
    <w:p w:rsidR="0004780B" w:rsidRDefault="0004780B" w:rsidP="0004780B">
      <w:pPr>
        <w:spacing w:before="100" w:beforeAutospacing="1" w:after="100" w:afterAutospacing="1" w:line="240" w:lineRule="auto"/>
        <w:rPr>
          <w:rFonts w:ascii="Courier New" w:eastAsia="Times New Roman" w:hAnsi="Courier New" w:cs="Courier New"/>
          <w:sz w:val="24"/>
          <w:szCs w:val="24"/>
        </w:rPr>
      </w:pPr>
    </w:p>
    <w:p w:rsidR="0004780B" w:rsidRDefault="0004780B" w:rsidP="0004780B">
      <w:pPr>
        <w:spacing w:before="100" w:beforeAutospacing="1" w:after="100" w:afterAutospacing="1" w:line="240" w:lineRule="auto"/>
        <w:rPr>
          <w:rFonts w:ascii="Courier New" w:eastAsia="Times New Roman" w:hAnsi="Courier New" w:cs="Courier New"/>
          <w:sz w:val="24"/>
          <w:szCs w:val="24"/>
        </w:rPr>
      </w:pPr>
    </w:p>
    <w:p w:rsidR="0004780B" w:rsidRDefault="0004780B" w:rsidP="0004780B">
      <w:pPr>
        <w:spacing w:before="100" w:beforeAutospacing="1" w:after="100" w:afterAutospacing="1" w:line="240" w:lineRule="auto"/>
        <w:rPr>
          <w:rFonts w:ascii="Courier New" w:eastAsia="Times New Roman" w:hAnsi="Courier New" w:cs="Courier New"/>
          <w:sz w:val="24"/>
          <w:szCs w:val="24"/>
        </w:rPr>
      </w:pPr>
    </w:p>
    <w:p w:rsid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A        B         C        D</w:t>
      </w:r>
    </w:p>
    <w:p w:rsidR="00252213" w:rsidRPr="0004780B" w:rsidRDefault="00252213" w:rsidP="0004780B">
      <w:pPr>
        <w:numPr>
          <w:ilvl w:val="0"/>
          <w:numId w:val="4"/>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When telling a story, varying the loudness and softness of your v</w:t>
      </w:r>
      <w:r w:rsidR="0004780B">
        <w:rPr>
          <w:rFonts w:ascii="Courier New" w:eastAsia="Times New Roman" w:hAnsi="Courier New" w:cs="Courier New"/>
          <w:sz w:val="24"/>
          <w:szCs w:val="24"/>
        </w:rPr>
        <w:t xml:space="preserve">oice is an example of?                                       </w:t>
      </w:r>
      <w:r w:rsidRPr="0004780B">
        <w:rPr>
          <w:rFonts w:ascii="Courier New" w:eastAsia="Times New Roman" w:hAnsi="Courier New" w:cs="Courier New"/>
          <w:sz w:val="24"/>
          <w:szCs w:val="24"/>
        </w:rPr>
        <w:t xml:space="preserve"> A. articulation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B. projection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C. dynamics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D. phrasing</w:t>
      </w:r>
    </w:p>
    <w:p w:rsidR="00252213" w:rsidRPr="0004780B" w:rsidRDefault="00252213" w:rsidP="0004780B">
      <w:pPr>
        <w:numPr>
          <w:ilvl w:val="0"/>
          <w:numId w:val="4"/>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A group of singers performing together is called </w:t>
      </w:r>
      <w:r w:rsidR="0004780B" w:rsidRPr="0004780B">
        <w:rPr>
          <w:rFonts w:ascii="Courier New" w:eastAsia="Times New Roman" w:hAnsi="Courier New" w:cs="Courier New"/>
          <w:sz w:val="24"/>
          <w:szCs w:val="24"/>
        </w:rPr>
        <w:t>a?</w:t>
      </w:r>
      <w:r w:rsidRPr="0004780B">
        <w:rPr>
          <w:rFonts w:ascii="Courier New" w:eastAsia="Times New Roman" w:hAnsi="Courier New" w:cs="Courier New"/>
          <w:sz w:val="24"/>
          <w:szCs w:val="24"/>
        </w:rPr>
        <w:t xml:space="preserve">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A. solo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B. duet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C. choir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D. orchestra</w:t>
      </w:r>
    </w:p>
    <w:p w:rsidR="0004780B" w:rsidRPr="0004780B" w:rsidRDefault="0004780B" w:rsidP="0004780B">
      <w:pPr>
        <w:numPr>
          <w:ilvl w:val="0"/>
          <w:numId w:val="4"/>
        </w:numPr>
        <w:spacing w:before="100" w:beforeAutospacing="1" w:after="100" w:afterAutospacing="1" w:line="240" w:lineRule="auto"/>
        <w:rPr>
          <w:rFonts w:ascii="Courier New" w:eastAsia="Times New Roman" w:hAnsi="Courier New" w:cs="Courier New"/>
          <w:sz w:val="24"/>
          <w:szCs w:val="24"/>
        </w:rPr>
      </w:pPr>
      <w:r w:rsidRPr="0004780B">
        <w:rPr>
          <w:rFonts w:ascii="Courier New" w:hAnsi="Courier New" w:cs="Courier New"/>
          <w:noProof/>
          <w:sz w:val="24"/>
          <w:szCs w:val="24"/>
        </w:rPr>
        <w:drawing>
          <wp:anchor distT="0" distB="0" distL="114300" distR="114300" simplePos="0" relativeHeight="251660288" behindDoc="0" locked="0" layoutInCell="1" allowOverlap="1" wp14:anchorId="3940C8DF" wp14:editId="0566D9AC">
            <wp:simplePos x="0" y="0"/>
            <wp:positionH relativeFrom="column">
              <wp:posOffset>291420</wp:posOffset>
            </wp:positionH>
            <wp:positionV relativeFrom="paragraph">
              <wp:posOffset>329206</wp:posOffset>
            </wp:positionV>
            <wp:extent cx="1584325" cy="1190625"/>
            <wp:effectExtent l="0" t="0" r="0" b="9525"/>
            <wp:wrapNone/>
            <wp:docPr id="3" name="Picture 3" descr="Kenyan Percussion Instruments - Pauk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Kenyan Percussion Instruments - Paukwa"/>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432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2213" w:rsidRPr="0004780B">
        <w:rPr>
          <w:rFonts w:ascii="Courier New" w:eastAsia="Times New Roman" w:hAnsi="Courier New" w:cs="Courier New"/>
          <w:sz w:val="24"/>
          <w:szCs w:val="24"/>
        </w:rPr>
        <w:t xml:space="preserve">Which of the following is a traditional Kenyan wind instrument? </w:t>
      </w:r>
    </w:p>
    <w:p w:rsidR="0004780B" w:rsidRP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hAnsi="Courier New" w:cs="Courier New"/>
          <w:noProof/>
          <w:sz w:val="24"/>
          <w:szCs w:val="24"/>
        </w:rPr>
        <w:drawing>
          <wp:anchor distT="0" distB="0" distL="114300" distR="114300" simplePos="0" relativeHeight="251661312" behindDoc="0" locked="0" layoutInCell="1" allowOverlap="1" wp14:anchorId="55B959F9" wp14:editId="42BD9207">
            <wp:simplePos x="0" y="0"/>
            <wp:positionH relativeFrom="column">
              <wp:posOffset>1876809</wp:posOffset>
            </wp:positionH>
            <wp:positionV relativeFrom="paragraph">
              <wp:posOffset>52959</wp:posOffset>
            </wp:positionV>
            <wp:extent cx="1575099" cy="946298"/>
            <wp:effectExtent l="0" t="0" r="0" b="6350"/>
            <wp:wrapNone/>
            <wp:docPr id="4" name="Picture 4" descr="1+ Thousand West African Musical Instrument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1+ Thousand West African Musical Instrument Royalty-Free Images, Stock  Photos &amp; Pictures | Shutterstock"/>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b="8333"/>
                    <a:stretch/>
                  </pic:blipFill>
                  <pic:spPr bwMode="auto">
                    <a:xfrm>
                      <a:off x="0" y="0"/>
                      <a:ext cx="1575099" cy="9462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4780B">
        <w:rPr>
          <w:rFonts w:ascii="Courier New" w:eastAsia="Times New Roman" w:hAnsi="Courier New" w:cs="Courier New"/>
          <w:sz w:val="24"/>
          <w:szCs w:val="24"/>
        </w:rPr>
        <w:t>A</w:t>
      </w:r>
      <w:r>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B</w:t>
      </w:r>
    </w:p>
    <w:p w:rsidR="0004780B" w:rsidRP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p>
    <w:p w:rsidR="0004780B" w:rsidRP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hAnsi="Courier New" w:cs="Courier New"/>
          <w:noProof/>
          <w:sz w:val="24"/>
          <w:szCs w:val="24"/>
        </w:rPr>
        <w:drawing>
          <wp:anchor distT="0" distB="0" distL="114300" distR="114300" simplePos="0" relativeHeight="251662336" behindDoc="0" locked="0" layoutInCell="1" allowOverlap="1" wp14:anchorId="7D97F7F2" wp14:editId="4A100436">
            <wp:simplePos x="0" y="0"/>
            <wp:positionH relativeFrom="column">
              <wp:posOffset>2145419</wp:posOffset>
            </wp:positionH>
            <wp:positionV relativeFrom="paragraph">
              <wp:posOffset>297180</wp:posOffset>
            </wp:positionV>
            <wp:extent cx="1303655" cy="1955800"/>
            <wp:effectExtent l="0" t="0" r="0" b="0"/>
            <wp:wrapNone/>
            <wp:docPr id="5" name="Picture 5" descr="Abu — Google Arts &amp;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bu — Google Arts &amp; Culture"/>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3655" cy="195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780B" w:rsidRP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p>
    <w:p w:rsidR="0004780B" w:rsidRP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hAnsi="Courier New" w:cs="Courier New"/>
          <w:noProof/>
          <w:sz w:val="24"/>
          <w:szCs w:val="24"/>
        </w:rPr>
        <w:drawing>
          <wp:anchor distT="0" distB="0" distL="114300" distR="114300" simplePos="0" relativeHeight="251659264" behindDoc="1" locked="0" layoutInCell="1" allowOverlap="1" wp14:anchorId="637E6AD9" wp14:editId="03D601DE">
            <wp:simplePos x="0" y="0"/>
            <wp:positionH relativeFrom="column">
              <wp:posOffset>396875</wp:posOffset>
            </wp:positionH>
            <wp:positionV relativeFrom="paragraph">
              <wp:posOffset>77470</wp:posOffset>
            </wp:positionV>
            <wp:extent cx="1009650" cy="1399540"/>
            <wp:effectExtent l="0" t="0" r="0" b="0"/>
            <wp:wrapNone/>
            <wp:docPr id="2" name="Picture 2" descr="Isukuti african drum. - Blessed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sukuti african drum. - BlessedTe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399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780B">
        <w:rPr>
          <w:rFonts w:ascii="Courier New" w:hAnsi="Courier New" w:cs="Courier New"/>
          <w:noProof/>
          <w:sz w:val="24"/>
          <w:szCs w:val="24"/>
        </w:rPr>
        <w:t>C</w:t>
      </w:r>
      <w:r>
        <w:rPr>
          <w:rFonts w:ascii="Courier New" w:hAnsi="Courier New" w:cs="Courier New"/>
          <w:noProof/>
          <w:sz w:val="24"/>
          <w:szCs w:val="24"/>
        </w:rPr>
        <w:t xml:space="preserve">                          </w:t>
      </w:r>
      <w:r w:rsidRPr="0004780B">
        <w:rPr>
          <w:rFonts w:ascii="Courier New" w:hAnsi="Courier New" w:cs="Courier New"/>
          <w:noProof/>
          <w:sz w:val="24"/>
          <w:szCs w:val="24"/>
        </w:rPr>
        <w:t xml:space="preserve"> D</w:t>
      </w:r>
    </w:p>
    <w:p w:rsidR="0004780B" w:rsidRP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p>
    <w:p w:rsidR="0004780B" w:rsidRP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p>
    <w:p w:rsid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p>
    <w:p w:rsidR="00252213" w:rsidRPr="0004780B" w:rsidRDefault="00252213" w:rsidP="0004780B">
      <w:pPr>
        <w:numPr>
          <w:ilvl w:val="0"/>
          <w:numId w:val="4"/>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lastRenderedPageBreak/>
        <w:t xml:space="preserve">A short, repeated musical phrase is called </w:t>
      </w:r>
      <w:r w:rsidR="0004780B" w:rsidRPr="0004780B">
        <w:rPr>
          <w:rFonts w:ascii="Courier New" w:eastAsia="Times New Roman" w:hAnsi="Courier New" w:cs="Courier New"/>
          <w:sz w:val="24"/>
          <w:szCs w:val="24"/>
        </w:rPr>
        <w:t>a?</w:t>
      </w:r>
      <w:r w:rsidRPr="0004780B">
        <w:rPr>
          <w:rFonts w:ascii="Courier New" w:eastAsia="Times New Roman" w:hAnsi="Courier New" w:cs="Courier New"/>
          <w:sz w:val="24"/>
          <w:szCs w:val="24"/>
        </w:rPr>
        <w:t xml:space="preserve">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A. scale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B. chord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C. motif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D. harmony</w:t>
      </w:r>
    </w:p>
    <w:p w:rsidR="00252213" w:rsidRPr="0004780B" w:rsidRDefault="00252213" w:rsidP="0004780B">
      <w:pPr>
        <w:numPr>
          <w:ilvl w:val="0"/>
          <w:numId w:val="4"/>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Using clear and understandable pronunciation when speaking or singing is </w:t>
      </w:r>
      <w:r w:rsidR="0004780B" w:rsidRPr="0004780B">
        <w:rPr>
          <w:rFonts w:ascii="Courier New" w:eastAsia="Times New Roman" w:hAnsi="Courier New" w:cs="Courier New"/>
          <w:sz w:val="24"/>
          <w:szCs w:val="24"/>
        </w:rPr>
        <w:t>called?</w:t>
      </w:r>
      <w:r w:rsidRPr="0004780B">
        <w:rPr>
          <w:rFonts w:ascii="Courier New" w:eastAsia="Times New Roman" w:hAnsi="Courier New" w:cs="Courier New"/>
          <w:sz w:val="24"/>
          <w:szCs w:val="24"/>
        </w:rPr>
        <w:t xml:space="preserve">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A. expression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B. diction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C. posture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D. gesture</w:t>
      </w:r>
    </w:p>
    <w:p w:rsidR="0004780B" w:rsidRDefault="00252213" w:rsidP="0004780B">
      <w:pPr>
        <w:numPr>
          <w:ilvl w:val="0"/>
          <w:numId w:val="4"/>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Learners clapped the following French rhythm names: </w:t>
      </w:r>
      <w:r w:rsidR="0004780B">
        <w:rPr>
          <w:rFonts w:ascii="Courier New" w:eastAsia="Times New Roman" w:hAnsi="Courier New" w:cs="Courier New"/>
          <w:sz w:val="24"/>
          <w:szCs w:val="24"/>
        </w:rPr>
        <w:t xml:space="preserve">                              </w:t>
      </w:r>
    </w:p>
    <w:p w:rsid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p>
    <w:p w:rsidR="0004780B" w:rsidRDefault="00252213" w:rsidP="0004780B">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w:t>
      </w:r>
      <w:proofErr w:type="gramStart"/>
      <w:r w:rsidRPr="0004780B">
        <w:rPr>
          <w:rFonts w:ascii="Courier New" w:eastAsia="Times New Roman" w:hAnsi="Courier New" w:cs="Courier New"/>
          <w:sz w:val="24"/>
          <w:szCs w:val="24"/>
        </w:rPr>
        <w:t>ta</w:t>
      </w:r>
      <w:proofErr w:type="gramEnd"/>
      <w:r w:rsidRPr="0004780B">
        <w:rPr>
          <w:rFonts w:ascii="Courier New" w:eastAsia="Times New Roman" w:hAnsi="Courier New" w:cs="Courier New"/>
          <w:sz w:val="24"/>
          <w:szCs w:val="24"/>
        </w:rPr>
        <w:t>", "ta-</w:t>
      </w:r>
      <w:proofErr w:type="spellStart"/>
      <w:r w:rsidRPr="0004780B">
        <w:rPr>
          <w:rFonts w:ascii="Courier New" w:eastAsia="Times New Roman" w:hAnsi="Courier New" w:cs="Courier New"/>
          <w:sz w:val="24"/>
          <w:szCs w:val="24"/>
        </w:rPr>
        <w:t>te</w:t>
      </w:r>
      <w:proofErr w:type="spellEnd"/>
      <w:r w:rsidRPr="0004780B">
        <w:rPr>
          <w:rFonts w:ascii="Courier New" w:eastAsia="Times New Roman" w:hAnsi="Courier New" w:cs="Courier New"/>
          <w:sz w:val="24"/>
          <w:szCs w:val="24"/>
        </w:rPr>
        <w:t>", "</w:t>
      </w:r>
      <w:proofErr w:type="spellStart"/>
      <w:r w:rsidRPr="0004780B">
        <w:rPr>
          <w:rFonts w:ascii="Courier New" w:eastAsia="Times New Roman" w:hAnsi="Courier New" w:cs="Courier New"/>
          <w:sz w:val="24"/>
          <w:szCs w:val="24"/>
        </w:rPr>
        <w:t>taa</w:t>
      </w:r>
      <w:proofErr w:type="spellEnd"/>
      <w:r w:rsidRPr="0004780B">
        <w:rPr>
          <w:rFonts w:ascii="Courier New" w:eastAsia="Times New Roman" w:hAnsi="Courier New" w:cs="Courier New"/>
          <w:sz w:val="24"/>
          <w:szCs w:val="24"/>
        </w:rPr>
        <w:t xml:space="preserve">". </w:t>
      </w:r>
      <w:r w:rsidR="0004780B">
        <w:rPr>
          <w:rFonts w:ascii="Courier New" w:eastAsia="Times New Roman" w:hAnsi="Courier New" w:cs="Courier New"/>
          <w:sz w:val="24"/>
          <w:szCs w:val="24"/>
        </w:rPr>
        <w:t xml:space="preserve">                           </w:t>
      </w:r>
    </w:p>
    <w:p w:rsid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p>
    <w:p w:rsidR="00252213" w:rsidRPr="0004780B" w:rsidRDefault="00252213" w:rsidP="0004780B">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Which of the following rhythmic notations matches what they clapped? </w:t>
      </w:r>
      <w:r w:rsidR="0004780B">
        <w:rPr>
          <w:rFonts w:ascii="Courier New" w:eastAsia="Times New Roman" w:hAnsi="Courier New" w:cs="Courier New"/>
          <w:sz w:val="24"/>
          <w:szCs w:val="24"/>
        </w:rPr>
        <w:t xml:space="preserve">                                       A.</w:t>
      </w:r>
      <w:r w:rsidRPr="0004780B">
        <w:rPr>
          <w:rFonts w:ascii="MS Mincho" w:eastAsia="MS Mincho" w:hAnsi="MS Mincho" w:cs="MS Mincho" w:hint="eastAsia"/>
          <w:sz w:val="48"/>
          <w:szCs w:val="24"/>
        </w:rPr>
        <w:t>♩</w:t>
      </w:r>
      <w:r w:rsidRPr="0004780B">
        <w:rPr>
          <w:rFonts w:ascii="Courier New" w:eastAsia="Times New Roman" w:hAnsi="Courier New" w:cs="Courier New"/>
          <w:sz w:val="48"/>
          <w:szCs w:val="24"/>
        </w:rPr>
        <w:t>♪♪</w:t>
      </w:r>
      <w:r w:rsidRPr="0004780B">
        <w:rPr>
          <w:rFonts w:ascii="MS Mincho" w:eastAsia="MS Mincho" w:hAnsi="MS Mincho" w:cs="MS Mincho" w:hint="eastAsia"/>
          <w:sz w:val="48"/>
          <w:szCs w:val="24"/>
        </w:rPr>
        <w:t>♩</w:t>
      </w:r>
      <w:r w:rsidRPr="0004780B">
        <w:rPr>
          <w:rFonts w:ascii="Courier New" w:eastAsia="Times New Roman" w:hAnsi="Courier New" w:cs="Courier New"/>
          <w:sz w:val="24"/>
          <w:szCs w:val="24"/>
        </w:rPr>
        <w:t xml:space="preserve">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B.</w:t>
      </w:r>
      <w:r w:rsidRPr="0004780B">
        <w:rPr>
          <w:rFonts w:ascii="Courier New" w:eastAsia="Times New Roman" w:hAnsi="Courier New" w:cs="Courier New"/>
          <w:sz w:val="44"/>
          <w:szCs w:val="24"/>
        </w:rPr>
        <w:t>♪</w:t>
      </w:r>
      <w:r w:rsidRPr="0004780B">
        <w:rPr>
          <w:rFonts w:ascii="MS Mincho" w:eastAsia="MS Mincho" w:hAnsi="MS Mincho" w:cs="MS Mincho" w:hint="eastAsia"/>
          <w:sz w:val="44"/>
          <w:szCs w:val="24"/>
        </w:rPr>
        <w:t>♩♩</w:t>
      </w:r>
      <w:r w:rsidRPr="0004780B">
        <w:rPr>
          <w:rFonts w:ascii="Courier New" w:eastAsia="Times New Roman" w:hAnsi="Courier New" w:cs="Courier New"/>
          <w:sz w:val="24"/>
          <w:szCs w:val="24"/>
        </w:rPr>
        <w:t xml:space="preserve">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C.</w:t>
      </w:r>
      <w:r w:rsidRPr="0004780B">
        <w:rPr>
          <w:rFonts w:ascii="MS Mincho" w:eastAsia="MS Mincho" w:hAnsi="MS Mincho" w:cs="MS Mincho" w:hint="eastAsia"/>
          <w:sz w:val="44"/>
          <w:szCs w:val="24"/>
        </w:rPr>
        <w:t>♩</w:t>
      </w:r>
      <w:r w:rsidRPr="0004780B">
        <w:rPr>
          <w:rFonts w:ascii="Courier New" w:eastAsia="Times New Roman" w:hAnsi="Courier New" w:cs="Courier New"/>
          <w:sz w:val="44"/>
          <w:szCs w:val="24"/>
        </w:rPr>
        <w:t>♪</w:t>
      </w:r>
      <w:r w:rsidRPr="0004780B">
        <w:rPr>
          <w:rFonts w:ascii="MS Mincho" w:eastAsia="MS Mincho" w:hAnsi="MS Mincho" w:cs="MS Mincho" w:hint="eastAsia"/>
          <w:sz w:val="44"/>
          <w:szCs w:val="24"/>
        </w:rPr>
        <w:t>♩</w:t>
      </w:r>
      <w:r w:rsidRPr="0004780B">
        <w:rPr>
          <w:rFonts w:ascii="Courier New" w:eastAsia="Times New Roman" w:hAnsi="Courier New" w:cs="Courier New"/>
          <w:sz w:val="24"/>
          <w:szCs w:val="24"/>
        </w:rPr>
        <w:t xml:space="preserve">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D.</w:t>
      </w:r>
      <w:r w:rsidRPr="0004780B">
        <w:rPr>
          <w:rFonts w:ascii="Courier New" w:eastAsia="Times New Roman" w:hAnsi="Courier New" w:cs="Courier New"/>
          <w:sz w:val="44"/>
          <w:szCs w:val="24"/>
        </w:rPr>
        <w:t>♪♪</w:t>
      </w:r>
      <w:r w:rsidRPr="0004780B">
        <w:rPr>
          <w:rFonts w:ascii="MS Mincho" w:eastAsia="MS Mincho" w:hAnsi="MS Mincho" w:cs="MS Mincho" w:hint="eastAsia"/>
          <w:sz w:val="44"/>
          <w:szCs w:val="24"/>
        </w:rPr>
        <w:t>♩</w:t>
      </w:r>
    </w:p>
    <w:p w:rsidR="0004780B" w:rsidRDefault="0004780B" w:rsidP="0004780B">
      <w:pPr>
        <w:numPr>
          <w:ilvl w:val="0"/>
          <w:numId w:val="4"/>
        </w:numPr>
        <w:spacing w:before="100" w:beforeAutospacing="1" w:after="100" w:afterAutospacing="1" w:line="240" w:lineRule="auto"/>
        <w:rPr>
          <w:rFonts w:ascii="Courier New" w:eastAsia="Times New Roman" w:hAnsi="Courier New" w:cs="Courier New"/>
          <w:sz w:val="24"/>
          <w:szCs w:val="24"/>
        </w:rPr>
      </w:pPr>
      <w:r>
        <w:rPr>
          <w:noProof/>
        </w:rPr>
        <w:drawing>
          <wp:anchor distT="0" distB="0" distL="114300" distR="114300" simplePos="0" relativeHeight="251663360" behindDoc="0" locked="0" layoutInCell="1" allowOverlap="1" wp14:anchorId="2F61C47A" wp14:editId="54BB3B7C">
            <wp:simplePos x="0" y="0"/>
            <wp:positionH relativeFrom="column">
              <wp:posOffset>100094</wp:posOffset>
            </wp:positionH>
            <wp:positionV relativeFrom="paragraph">
              <wp:posOffset>259170</wp:posOffset>
            </wp:positionV>
            <wp:extent cx="3677406" cy="893134"/>
            <wp:effectExtent l="0" t="0" r="0" b="2540"/>
            <wp:wrapNone/>
            <wp:docPr id="7" name="Picture 7" descr="Virtual piano: play online piano ke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Virtual piano: play online piano keyboar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0620" cy="896343"/>
                    </a:xfrm>
                    <a:prstGeom prst="rect">
                      <a:avLst/>
                    </a:prstGeom>
                    <a:noFill/>
                    <a:ln>
                      <a:noFill/>
                    </a:ln>
                  </pic:spPr>
                </pic:pic>
              </a:graphicData>
            </a:graphic>
            <wp14:sizeRelH relativeFrom="page">
              <wp14:pctWidth>0</wp14:pctWidth>
            </wp14:sizeRelH>
            <wp14:sizeRelV relativeFrom="page">
              <wp14:pctHeight>0</wp14:pctHeight>
            </wp14:sizeRelV>
          </wp:anchor>
        </w:drawing>
      </w:r>
      <w:r w:rsidR="00252213" w:rsidRPr="0004780B">
        <w:rPr>
          <w:rFonts w:ascii="Courier New" w:eastAsia="Times New Roman" w:hAnsi="Courier New" w:cs="Courier New"/>
          <w:sz w:val="24"/>
          <w:szCs w:val="24"/>
        </w:rPr>
        <w:t>On a keyboard,</w:t>
      </w:r>
    </w:p>
    <w:p w:rsid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p>
    <w:p w:rsid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p>
    <w:p w:rsidR="00252213" w:rsidRPr="0004780B" w:rsidRDefault="00252213" w:rsidP="0004780B">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 </w:t>
      </w:r>
      <w:r w:rsidR="0004780B" w:rsidRPr="0004780B">
        <w:rPr>
          <w:rFonts w:ascii="Courier New" w:eastAsia="Times New Roman" w:hAnsi="Courier New" w:cs="Courier New"/>
          <w:sz w:val="24"/>
          <w:szCs w:val="24"/>
        </w:rPr>
        <w:t>The</w:t>
      </w:r>
      <w:r w:rsidRPr="0004780B">
        <w:rPr>
          <w:rFonts w:ascii="Courier New" w:eastAsia="Times New Roman" w:hAnsi="Courier New" w:cs="Courier New"/>
          <w:sz w:val="24"/>
          <w:szCs w:val="24"/>
        </w:rPr>
        <w:t xml:space="preserve"> black keys are arranged in groups </w:t>
      </w:r>
      <w:r w:rsidR="0004780B" w:rsidRPr="0004780B">
        <w:rPr>
          <w:rFonts w:ascii="Courier New" w:eastAsia="Times New Roman" w:hAnsi="Courier New" w:cs="Courier New"/>
          <w:sz w:val="24"/>
          <w:szCs w:val="24"/>
        </w:rPr>
        <w:t>of?</w:t>
      </w:r>
      <w:r w:rsidRPr="0004780B">
        <w:rPr>
          <w:rFonts w:ascii="Courier New" w:eastAsia="Times New Roman" w:hAnsi="Courier New" w:cs="Courier New"/>
          <w:sz w:val="24"/>
          <w:szCs w:val="24"/>
        </w:rPr>
        <w:t xml:space="preserve">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A. </w:t>
      </w:r>
      <w:proofErr w:type="gramStart"/>
      <w:r w:rsidRPr="0004780B">
        <w:rPr>
          <w:rFonts w:ascii="Courier New" w:eastAsia="Times New Roman" w:hAnsi="Courier New" w:cs="Courier New"/>
          <w:sz w:val="24"/>
          <w:szCs w:val="24"/>
        </w:rPr>
        <w:t>two</w:t>
      </w:r>
      <w:proofErr w:type="gramEnd"/>
      <w:r w:rsidRPr="0004780B">
        <w:rPr>
          <w:rFonts w:ascii="Courier New" w:eastAsia="Times New Roman" w:hAnsi="Courier New" w:cs="Courier New"/>
          <w:sz w:val="24"/>
          <w:szCs w:val="24"/>
        </w:rPr>
        <w:t xml:space="preserve"> and three</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 B. three and four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C. four and five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D. five and six</w:t>
      </w:r>
    </w:p>
    <w:p w:rsidR="00252213" w:rsidRPr="0004780B" w:rsidRDefault="00252213" w:rsidP="0004780B">
      <w:pPr>
        <w:numPr>
          <w:ilvl w:val="0"/>
          <w:numId w:val="4"/>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Creative Arts and Sports help us to appreciate different</w:t>
      </w:r>
      <w:r w:rsidR="0004780B">
        <w:rPr>
          <w:rFonts w:ascii="Courier New" w:eastAsia="Times New Roman" w:hAnsi="Courier New" w:cs="Courier New"/>
          <w:sz w:val="24"/>
          <w:szCs w:val="24"/>
        </w:rPr>
        <w:t>?</w:t>
      </w:r>
      <w:r w:rsidRPr="0004780B">
        <w:rPr>
          <w:rFonts w:ascii="Courier New" w:eastAsia="Times New Roman" w:hAnsi="Courier New" w:cs="Courier New"/>
          <w:sz w:val="24"/>
          <w:szCs w:val="24"/>
        </w:rPr>
        <w:t xml:space="preserve">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A. school subjects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B. types of food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C. cultures and traditions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D. mathematical formulas</w:t>
      </w:r>
    </w:p>
    <w:p w:rsidR="0004780B" w:rsidRDefault="0004780B" w:rsidP="0004780B">
      <w:pPr>
        <w:spacing w:before="100" w:beforeAutospacing="1" w:after="100" w:afterAutospacing="1" w:line="240" w:lineRule="auto"/>
        <w:rPr>
          <w:rFonts w:ascii="Courier New" w:eastAsia="Times New Roman" w:hAnsi="Courier New" w:cs="Courier New"/>
          <w:b/>
          <w:bCs/>
          <w:sz w:val="24"/>
          <w:szCs w:val="24"/>
        </w:rPr>
      </w:pPr>
    </w:p>
    <w:p w:rsidR="00252213" w:rsidRPr="0004780B" w:rsidRDefault="00252213" w:rsidP="0004780B">
      <w:p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b/>
          <w:bCs/>
          <w:sz w:val="24"/>
          <w:szCs w:val="24"/>
        </w:rPr>
        <w:lastRenderedPageBreak/>
        <w:t>PART II: SPORTS</w:t>
      </w:r>
    </w:p>
    <w:p w:rsidR="00252213" w:rsidRPr="0004780B" w:rsidRDefault="00252213" w:rsidP="0004780B">
      <w:pPr>
        <w:numPr>
          <w:ilvl w:val="0"/>
          <w:numId w:val="5"/>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Running at a moderate pace over a long distance is called __________.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A. sprinting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B. jogging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C. skipping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D. hopping</w:t>
      </w:r>
    </w:p>
    <w:p w:rsidR="0004780B" w:rsidRDefault="00252213" w:rsidP="0004780B">
      <w:pPr>
        <w:numPr>
          <w:ilvl w:val="0"/>
          <w:numId w:val="5"/>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In a game of football, using your feet to move the ball along the ground is </w:t>
      </w:r>
      <w:r w:rsidR="0004780B" w:rsidRPr="0004780B">
        <w:rPr>
          <w:rFonts w:ascii="Courier New" w:eastAsia="Times New Roman" w:hAnsi="Courier New" w:cs="Courier New"/>
          <w:sz w:val="24"/>
          <w:szCs w:val="24"/>
        </w:rPr>
        <w:t>called?</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 </w:t>
      </w:r>
      <w:r w:rsidR="0004780B">
        <w:rPr>
          <w:rFonts w:ascii="Courier New" w:eastAsia="Times New Roman" w:hAnsi="Courier New" w:cs="Courier New"/>
          <w:sz w:val="24"/>
          <w:szCs w:val="24"/>
        </w:rPr>
        <w:t xml:space="preserve">       </w:t>
      </w:r>
    </w:p>
    <w:p w:rsid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r>
        <w:rPr>
          <w:noProof/>
        </w:rPr>
        <w:drawing>
          <wp:inline distT="0" distB="0" distL="0" distR="0">
            <wp:extent cx="1541721" cy="1826054"/>
            <wp:effectExtent l="0" t="0" r="1905" b="3175"/>
            <wp:docPr id="8" name="Picture 8" descr="3 Ways to Trap a Soccer Ball - wiki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3 Ways to Trap a Soccer Ball - wikiHow"/>
                    <pic:cNvPicPr>
                      <a:picLocks noChangeAspect="1" noChangeArrowheads="1"/>
                    </pic:cNvPicPr>
                  </pic:nvPicPr>
                  <pic:blipFill rotWithShape="1">
                    <a:blip r:embed="rId12">
                      <a:clrChange>
                        <a:clrFrom>
                          <a:srgbClr val="E6F3FB"/>
                        </a:clrFrom>
                        <a:clrTo>
                          <a:srgbClr val="E6F3FB">
                            <a:alpha val="0"/>
                          </a:srgbClr>
                        </a:clrTo>
                      </a:clrChange>
                      <a:extLst>
                        <a:ext uri="{28A0092B-C50C-407E-A947-70E740481C1C}">
                          <a14:useLocalDpi xmlns:a14="http://schemas.microsoft.com/office/drawing/2010/main" val="0"/>
                        </a:ext>
                      </a:extLst>
                    </a:blip>
                    <a:srcRect l="17904" r="18777"/>
                    <a:stretch/>
                  </pic:blipFill>
                  <pic:spPr bwMode="auto">
                    <a:xfrm>
                      <a:off x="0" y="0"/>
                      <a:ext cx="1545920" cy="1831027"/>
                    </a:xfrm>
                    <a:prstGeom prst="rect">
                      <a:avLst/>
                    </a:prstGeom>
                    <a:noFill/>
                    <a:ln>
                      <a:noFill/>
                    </a:ln>
                    <a:extLst>
                      <a:ext uri="{53640926-AAD7-44D8-BBD7-CCE9431645EC}">
                        <a14:shadowObscured xmlns:a14="http://schemas.microsoft.com/office/drawing/2010/main"/>
                      </a:ext>
                    </a:extLst>
                  </pic:spPr>
                </pic:pic>
              </a:graphicData>
            </a:graphic>
          </wp:inline>
        </w:drawing>
      </w:r>
    </w:p>
    <w:p w:rsidR="00252213" w:rsidRPr="0004780B" w:rsidRDefault="00252213" w:rsidP="0004780B">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A. passing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B. shooting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C. dribbling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D. tackling</w:t>
      </w:r>
    </w:p>
    <w:p w:rsidR="00252213" w:rsidRPr="0004780B" w:rsidRDefault="00252213" w:rsidP="0004780B">
      <w:pPr>
        <w:numPr>
          <w:ilvl w:val="0"/>
          <w:numId w:val="5"/>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Which of the following is a piece of equipment used in the sport of swimming?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A. Hockey stick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B. Badminton racket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C. Goggles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D. Javelin</w:t>
      </w:r>
    </w:p>
    <w:p w:rsidR="0004780B" w:rsidRDefault="0004780B" w:rsidP="0004780B">
      <w:pPr>
        <w:numPr>
          <w:ilvl w:val="0"/>
          <w:numId w:val="5"/>
        </w:numPr>
        <w:spacing w:before="100" w:beforeAutospacing="1" w:after="100" w:afterAutospacing="1" w:line="240" w:lineRule="auto"/>
        <w:rPr>
          <w:rFonts w:ascii="Courier New" w:eastAsia="Times New Roman" w:hAnsi="Courier New" w:cs="Courier New"/>
          <w:sz w:val="24"/>
          <w:szCs w:val="24"/>
        </w:rPr>
      </w:pPr>
      <w:r>
        <w:rPr>
          <w:noProof/>
        </w:rPr>
        <w:drawing>
          <wp:anchor distT="0" distB="0" distL="114300" distR="114300" simplePos="0" relativeHeight="251664384" behindDoc="0" locked="0" layoutInCell="1" allowOverlap="1" wp14:anchorId="6312593F" wp14:editId="51F6A186">
            <wp:simplePos x="0" y="0"/>
            <wp:positionH relativeFrom="column">
              <wp:posOffset>132715</wp:posOffset>
            </wp:positionH>
            <wp:positionV relativeFrom="paragraph">
              <wp:posOffset>524510</wp:posOffset>
            </wp:positionV>
            <wp:extent cx="3161030" cy="1687830"/>
            <wp:effectExtent l="0" t="0" r="1270" b="7620"/>
            <wp:wrapNone/>
            <wp:docPr id="9" name="Picture 9" descr="5+ Hundred Volleyball Techniques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5+ Hundred Volleyball Techniques Royalty-Free Images, Stock Photos &amp;  Pictures | Shutterstock"/>
                    <pic:cNvPicPr>
                      <a:picLocks noChangeAspect="1" noChangeArrowheads="1"/>
                    </pic:cNvPicPr>
                  </pic:nvPicPr>
                  <pic:blipFill rotWithShape="1">
                    <a:blip r:embed="rId13">
                      <a:extLst>
                        <a:ext uri="{28A0092B-C50C-407E-A947-70E740481C1C}">
                          <a14:useLocalDpi xmlns:a14="http://schemas.microsoft.com/office/drawing/2010/main" val="0"/>
                        </a:ext>
                      </a:extLst>
                    </a:blip>
                    <a:srcRect b="11905"/>
                    <a:stretch/>
                  </pic:blipFill>
                  <pic:spPr bwMode="auto">
                    <a:xfrm>
                      <a:off x="0" y="0"/>
                      <a:ext cx="3161030" cy="1687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urier New" w:eastAsia="Times New Roman" w:hAnsi="Courier New" w:cs="Courier New"/>
          <w:sz w:val="24"/>
          <w:szCs w:val="24"/>
        </w:rPr>
        <w:t>Allan was observed playing the sport below. This type of sport is called</w:t>
      </w:r>
      <w:r w:rsidR="00252213" w:rsidRPr="0004780B">
        <w:rPr>
          <w:rFonts w:ascii="Courier New" w:eastAsia="Times New Roman" w:hAnsi="Courier New" w:cs="Courier New"/>
          <w:sz w:val="24"/>
          <w:szCs w:val="24"/>
        </w:rPr>
        <w:t xml:space="preserve">? </w:t>
      </w:r>
    </w:p>
    <w:p w:rsid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p>
    <w:p w:rsid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p>
    <w:p w:rsid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p>
    <w:p w:rsid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p>
    <w:p w:rsid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p>
    <w:p w:rsidR="00252213" w:rsidRPr="0004780B" w:rsidRDefault="00252213" w:rsidP="0004780B">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A. Basketball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B. Volleyball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C. Rugby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D. Handball</w:t>
      </w:r>
    </w:p>
    <w:p w:rsidR="00252213" w:rsidRPr="0004780B" w:rsidRDefault="00252213" w:rsidP="0004780B">
      <w:pPr>
        <w:numPr>
          <w:ilvl w:val="0"/>
          <w:numId w:val="5"/>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lastRenderedPageBreak/>
        <w:t xml:space="preserve">A race where teams of runners take turns to complete a set distance is called </w:t>
      </w:r>
      <w:r w:rsidR="0004780B" w:rsidRPr="0004780B">
        <w:rPr>
          <w:rFonts w:ascii="Courier New" w:eastAsia="Times New Roman" w:hAnsi="Courier New" w:cs="Courier New"/>
          <w:sz w:val="24"/>
          <w:szCs w:val="24"/>
        </w:rPr>
        <w:t>a?</w:t>
      </w:r>
      <w:r w:rsidRPr="0004780B">
        <w:rPr>
          <w:rFonts w:ascii="Courier New" w:eastAsia="Times New Roman" w:hAnsi="Courier New" w:cs="Courier New"/>
          <w:sz w:val="24"/>
          <w:szCs w:val="24"/>
        </w:rPr>
        <w:t xml:space="preserve">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A. marathon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B. sprint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C. relay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D. hurdle race</w:t>
      </w:r>
    </w:p>
    <w:p w:rsidR="0004780B" w:rsidRDefault="0004780B" w:rsidP="0004780B">
      <w:pPr>
        <w:numPr>
          <w:ilvl w:val="0"/>
          <w:numId w:val="5"/>
        </w:numPr>
        <w:spacing w:before="100" w:beforeAutospacing="1" w:after="100" w:afterAutospacing="1" w:line="240" w:lineRule="auto"/>
        <w:rPr>
          <w:rFonts w:ascii="Courier New" w:eastAsia="Times New Roman" w:hAnsi="Courier New" w:cs="Courier New"/>
          <w:sz w:val="24"/>
          <w:szCs w:val="24"/>
        </w:rPr>
      </w:pPr>
      <w:r>
        <w:rPr>
          <w:noProof/>
        </w:rPr>
        <w:drawing>
          <wp:anchor distT="0" distB="0" distL="114300" distR="114300" simplePos="0" relativeHeight="251665408" behindDoc="0" locked="0" layoutInCell="1" allowOverlap="1" wp14:anchorId="4D2C47A8" wp14:editId="36C5C56F">
            <wp:simplePos x="0" y="0"/>
            <wp:positionH relativeFrom="column">
              <wp:posOffset>620395</wp:posOffset>
            </wp:positionH>
            <wp:positionV relativeFrom="paragraph">
              <wp:posOffset>422910</wp:posOffset>
            </wp:positionV>
            <wp:extent cx="2078990" cy="1924050"/>
            <wp:effectExtent l="0" t="0" r="0" b="0"/>
            <wp:wrapNone/>
            <wp:docPr id="10" name="Picture 10" descr="17 Examples of GOOD Sportsmanship ideas | sportsmanship, packers funny,  isiah tho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7 Examples of GOOD Sportsmanship ideas | sportsmanship, packers funny,  isiah thoma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899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urier New" w:eastAsia="Times New Roman" w:hAnsi="Courier New" w:cs="Courier New"/>
          <w:sz w:val="24"/>
          <w:szCs w:val="24"/>
        </w:rPr>
        <w:t>During a game. One of the players fainted on the pitch.</w:t>
      </w:r>
    </w:p>
    <w:p w:rsid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p>
    <w:p w:rsid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p>
    <w:p w:rsid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p>
    <w:p w:rsid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p>
    <w:p w:rsid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p>
    <w:p w:rsid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p>
    <w:p w:rsidR="00252213" w:rsidRP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One of the players from the </w:t>
      </w:r>
      <w:r w:rsidR="00252213" w:rsidRPr="0004780B">
        <w:rPr>
          <w:rFonts w:ascii="Courier New" w:eastAsia="Times New Roman" w:hAnsi="Courier New" w:cs="Courier New"/>
          <w:sz w:val="24"/>
          <w:szCs w:val="24"/>
        </w:rPr>
        <w:t xml:space="preserve">opponents </w:t>
      </w:r>
      <w:r>
        <w:rPr>
          <w:rFonts w:ascii="Courier New" w:eastAsia="Times New Roman" w:hAnsi="Courier New" w:cs="Courier New"/>
          <w:sz w:val="24"/>
          <w:szCs w:val="24"/>
        </w:rPr>
        <w:t xml:space="preserve">helped the player. </w:t>
      </w:r>
      <w:proofErr w:type="gramStart"/>
      <w:r>
        <w:rPr>
          <w:rFonts w:ascii="Courier New" w:eastAsia="Times New Roman" w:hAnsi="Courier New" w:cs="Courier New"/>
          <w:sz w:val="24"/>
          <w:szCs w:val="24"/>
        </w:rPr>
        <w:t>This show?</w:t>
      </w:r>
      <w:proofErr w:type="gramEnd"/>
      <w:r w:rsidR="00252213" w:rsidRPr="0004780B">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00252213" w:rsidRPr="0004780B">
        <w:rPr>
          <w:rFonts w:ascii="Courier New" w:eastAsia="Times New Roman" w:hAnsi="Courier New" w:cs="Courier New"/>
          <w:sz w:val="24"/>
          <w:szCs w:val="24"/>
        </w:rPr>
        <w:t xml:space="preserve">A. poor sportsmanship </w:t>
      </w:r>
      <w:r>
        <w:rPr>
          <w:rFonts w:ascii="Courier New" w:eastAsia="Times New Roman" w:hAnsi="Courier New" w:cs="Courier New"/>
          <w:sz w:val="24"/>
          <w:szCs w:val="24"/>
        </w:rPr>
        <w:t xml:space="preserve">                            </w:t>
      </w:r>
      <w:r w:rsidR="00252213" w:rsidRPr="0004780B">
        <w:rPr>
          <w:rFonts w:ascii="Courier New" w:eastAsia="Times New Roman" w:hAnsi="Courier New" w:cs="Courier New"/>
          <w:sz w:val="24"/>
          <w:szCs w:val="24"/>
        </w:rPr>
        <w:t xml:space="preserve">B. cheating </w:t>
      </w:r>
      <w:r>
        <w:rPr>
          <w:rFonts w:ascii="Courier New" w:eastAsia="Times New Roman" w:hAnsi="Courier New" w:cs="Courier New"/>
          <w:sz w:val="24"/>
          <w:szCs w:val="24"/>
        </w:rPr>
        <w:t xml:space="preserve">                              </w:t>
      </w:r>
      <w:r w:rsidR="00252213" w:rsidRPr="0004780B">
        <w:rPr>
          <w:rFonts w:ascii="Courier New" w:eastAsia="Times New Roman" w:hAnsi="Courier New" w:cs="Courier New"/>
          <w:sz w:val="24"/>
          <w:szCs w:val="24"/>
        </w:rPr>
        <w:t xml:space="preserve">C. good sportsmanship </w:t>
      </w:r>
      <w:r>
        <w:rPr>
          <w:rFonts w:ascii="Courier New" w:eastAsia="Times New Roman" w:hAnsi="Courier New" w:cs="Courier New"/>
          <w:sz w:val="24"/>
          <w:szCs w:val="24"/>
        </w:rPr>
        <w:t xml:space="preserve">                          </w:t>
      </w:r>
      <w:r w:rsidR="00252213" w:rsidRPr="0004780B">
        <w:rPr>
          <w:rFonts w:ascii="Courier New" w:eastAsia="Times New Roman" w:hAnsi="Courier New" w:cs="Courier New"/>
          <w:sz w:val="24"/>
          <w:szCs w:val="24"/>
        </w:rPr>
        <w:t>D. anger</w:t>
      </w:r>
    </w:p>
    <w:p w:rsidR="00252213" w:rsidRPr="0004780B" w:rsidRDefault="00252213" w:rsidP="0004780B">
      <w:pPr>
        <w:numPr>
          <w:ilvl w:val="0"/>
          <w:numId w:val="5"/>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Following the rules of a game is important for __________.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A. only the referee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B. ensuring fair play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C. making the game confusing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D. stopping the game</w:t>
      </w:r>
    </w:p>
    <w:p w:rsidR="00252213" w:rsidRPr="0004780B" w:rsidRDefault="00252213" w:rsidP="0004780B">
      <w:pPr>
        <w:numPr>
          <w:ilvl w:val="0"/>
          <w:numId w:val="5"/>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Substances that athletes are not allowed to use to improve their performance are called __________. A. vitamins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B. minerals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C. banned substances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D. healthy foods</w:t>
      </w:r>
    </w:p>
    <w:p w:rsidR="00252213" w:rsidRPr="0004780B" w:rsidRDefault="00252213" w:rsidP="0004780B">
      <w:p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b/>
          <w:bCs/>
          <w:sz w:val="24"/>
          <w:szCs w:val="24"/>
        </w:rPr>
        <w:t>PART III: VISUAL ARTS</w:t>
      </w:r>
    </w:p>
    <w:p w:rsidR="00252213" w:rsidRDefault="00252213" w:rsidP="0004780B">
      <w:pPr>
        <w:numPr>
          <w:ilvl w:val="0"/>
          <w:numId w:val="6"/>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The basic elements of art include __________.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A. paintings and sculptures</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 B. museums and galleries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C. line, shape, colour, texture, form, space, and value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D. brushes and pencils</w:t>
      </w:r>
    </w:p>
    <w:p w:rsidR="0004780B" w:rsidRP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p>
    <w:p w:rsidR="00252213" w:rsidRPr="0004780B" w:rsidRDefault="00252213" w:rsidP="0004780B">
      <w:pPr>
        <w:numPr>
          <w:ilvl w:val="0"/>
          <w:numId w:val="6"/>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lastRenderedPageBreak/>
        <w:t xml:space="preserve">A shape that has height and width but no depth is __________. A. a cube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B. a sphere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C. two-dimensional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D. three-dimensional</w:t>
      </w:r>
    </w:p>
    <w:p w:rsidR="00252213" w:rsidRPr="0004780B" w:rsidRDefault="00252213" w:rsidP="0004780B">
      <w:pPr>
        <w:numPr>
          <w:ilvl w:val="0"/>
          <w:numId w:val="6"/>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Mixing two primary colours together creates a __________.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A. tertiary colour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B. secondary colour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C. neutral colour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D. monochromatic colour</w:t>
      </w:r>
    </w:p>
    <w:p w:rsidR="0004780B" w:rsidRDefault="0004780B" w:rsidP="0004780B">
      <w:pPr>
        <w:numPr>
          <w:ilvl w:val="0"/>
          <w:numId w:val="6"/>
        </w:numPr>
        <w:spacing w:before="100" w:beforeAutospacing="1" w:after="100" w:afterAutospacing="1" w:line="240" w:lineRule="auto"/>
        <w:rPr>
          <w:rFonts w:ascii="Courier New" w:eastAsia="Times New Roman" w:hAnsi="Courier New" w:cs="Courier New"/>
          <w:sz w:val="24"/>
          <w:szCs w:val="24"/>
        </w:rPr>
      </w:pPr>
      <w:r>
        <w:rPr>
          <w:noProof/>
        </w:rPr>
        <w:drawing>
          <wp:anchor distT="0" distB="0" distL="114300" distR="114300" simplePos="0" relativeHeight="251666432" behindDoc="0" locked="0" layoutInCell="1" allowOverlap="1" wp14:anchorId="02393B3F" wp14:editId="68A2820D">
            <wp:simplePos x="0" y="0"/>
            <wp:positionH relativeFrom="column">
              <wp:posOffset>-59055</wp:posOffset>
            </wp:positionH>
            <wp:positionV relativeFrom="paragraph">
              <wp:posOffset>400050</wp:posOffset>
            </wp:positionV>
            <wp:extent cx="3529965" cy="1297305"/>
            <wp:effectExtent l="0" t="0" r="0" b="0"/>
            <wp:wrapNone/>
            <wp:docPr id="11" name="Picture 11" descr="Quizlet 5 (S.22) Color &amp; Value Flashcards | Quiz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Quizlet 5 (S.22) Color &amp; Value Flashcards | Quizlet"/>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996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2213" w:rsidRPr="0004780B">
        <w:rPr>
          <w:rFonts w:ascii="Courier New" w:eastAsia="Times New Roman" w:hAnsi="Courier New" w:cs="Courier New"/>
          <w:sz w:val="24"/>
          <w:szCs w:val="24"/>
        </w:rPr>
        <w:t xml:space="preserve">The lightness or darkness of a colour is called its __________. </w:t>
      </w:r>
      <w:r>
        <w:rPr>
          <w:rFonts w:ascii="Courier New" w:eastAsia="Times New Roman" w:hAnsi="Courier New" w:cs="Courier New"/>
          <w:sz w:val="24"/>
          <w:szCs w:val="24"/>
        </w:rPr>
        <w:t xml:space="preserve">     </w:t>
      </w:r>
    </w:p>
    <w:p w:rsid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p>
    <w:p w:rsid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p>
    <w:p w:rsid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p>
    <w:p w:rsidR="00252213" w:rsidRPr="0004780B" w:rsidRDefault="00252213" w:rsidP="0004780B">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A. hue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B. saturation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C. value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D. intensity</w:t>
      </w:r>
    </w:p>
    <w:p w:rsidR="00252213" w:rsidRPr="0004780B" w:rsidRDefault="00252213" w:rsidP="0004780B">
      <w:pPr>
        <w:numPr>
          <w:ilvl w:val="0"/>
          <w:numId w:val="6"/>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An artwork that shows a variety of different elements has __________.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A. unity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B. balance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C. contrast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D. rhythm</w:t>
      </w:r>
    </w:p>
    <w:p w:rsidR="00252213" w:rsidRPr="0004780B" w:rsidRDefault="00252213" w:rsidP="0004780B">
      <w:pPr>
        <w:numPr>
          <w:ilvl w:val="0"/>
          <w:numId w:val="6"/>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Creating a pattern by repeating lines, shapes, or colours is an example of __________.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A. emphasis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B. harmony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C. rhythm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D. proportion</w:t>
      </w:r>
    </w:p>
    <w:p w:rsidR="0004780B" w:rsidRDefault="0004780B" w:rsidP="0004780B">
      <w:pPr>
        <w:numPr>
          <w:ilvl w:val="0"/>
          <w:numId w:val="6"/>
        </w:numPr>
        <w:spacing w:before="100" w:beforeAutospacing="1" w:after="100" w:afterAutospacing="1" w:line="240" w:lineRule="auto"/>
        <w:rPr>
          <w:rFonts w:ascii="Courier New" w:eastAsia="Times New Roman" w:hAnsi="Courier New" w:cs="Courier New"/>
          <w:sz w:val="24"/>
          <w:szCs w:val="24"/>
        </w:rPr>
      </w:pPr>
      <w:r>
        <w:rPr>
          <w:noProof/>
        </w:rPr>
        <w:drawing>
          <wp:anchor distT="0" distB="0" distL="114300" distR="114300" simplePos="0" relativeHeight="251667456" behindDoc="0" locked="0" layoutInCell="1" allowOverlap="1" wp14:anchorId="0BC7AED3" wp14:editId="068A7CF8">
            <wp:simplePos x="0" y="0"/>
            <wp:positionH relativeFrom="column">
              <wp:posOffset>504456</wp:posOffset>
            </wp:positionH>
            <wp:positionV relativeFrom="paragraph">
              <wp:posOffset>388928</wp:posOffset>
            </wp:positionV>
            <wp:extent cx="1839595" cy="2487930"/>
            <wp:effectExtent l="0" t="0" r="0" b="0"/>
            <wp:wrapNone/>
            <wp:docPr id="12" name="Picture 12" descr="How to draw a portrait in pencil - Artists &amp; Illustr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ow to draw a portrait in pencil - Artists &amp; Illustrators"/>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39595" cy="2487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urier New" w:eastAsia="Times New Roman" w:hAnsi="Courier New" w:cs="Courier New"/>
          <w:sz w:val="24"/>
          <w:szCs w:val="24"/>
        </w:rPr>
        <w:t xml:space="preserve">Mwangi drew </w:t>
      </w:r>
      <w:proofErr w:type="gramStart"/>
      <w:r>
        <w:rPr>
          <w:rFonts w:ascii="Courier New" w:eastAsia="Times New Roman" w:hAnsi="Courier New" w:cs="Courier New"/>
          <w:sz w:val="24"/>
          <w:szCs w:val="24"/>
        </w:rPr>
        <w:t>a the</w:t>
      </w:r>
      <w:proofErr w:type="gramEnd"/>
      <w:r>
        <w:rPr>
          <w:rFonts w:ascii="Courier New" w:eastAsia="Times New Roman" w:hAnsi="Courier New" w:cs="Courier New"/>
          <w:sz w:val="24"/>
          <w:szCs w:val="24"/>
        </w:rPr>
        <w:t xml:space="preserve"> following image on his book.</w:t>
      </w:r>
    </w:p>
    <w:p w:rsid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p>
    <w:p w:rsid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p>
    <w:p w:rsid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p>
    <w:p w:rsid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p>
    <w:p w:rsid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p>
    <w:p w:rsid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p>
    <w:p w:rsidR="00252213" w:rsidRPr="0004780B" w:rsidRDefault="00252213" w:rsidP="0004780B">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lastRenderedPageBreak/>
        <w:t xml:space="preserve">A drawing of a person's head and shoulders is called a __________.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A. landscape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B. still life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C. portrait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D. abstract</w:t>
      </w:r>
    </w:p>
    <w:p w:rsidR="0004780B" w:rsidRDefault="0004780B" w:rsidP="0004780B">
      <w:pPr>
        <w:numPr>
          <w:ilvl w:val="0"/>
          <w:numId w:val="6"/>
        </w:numPr>
        <w:spacing w:before="100" w:beforeAutospacing="1" w:after="100" w:afterAutospacing="1" w:line="240" w:lineRule="auto"/>
        <w:rPr>
          <w:rFonts w:ascii="Courier New" w:eastAsia="Times New Roman" w:hAnsi="Courier New" w:cs="Courier New"/>
          <w:sz w:val="24"/>
          <w:szCs w:val="24"/>
        </w:rPr>
      </w:pPr>
      <w:proofErr w:type="spellStart"/>
      <w:r>
        <w:rPr>
          <w:rFonts w:ascii="Courier New" w:eastAsia="Times New Roman" w:hAnsi="Courier New" w:cs="Courier New"/>
          <w:sz w:val="24"/>
          <w:szCs w:val="24"/>
        </w:rPr>
        <w:t>Daudi</w:t>
      </w:r>
      <w:proofErr w:type="spellEnd"/>
      <w:r>
        <w:rPr>
          <w:rFonts w:ascii="Courier New" w:eastAsia="Times New Roman" w:hAnsi="Courier New" w:cs="Courier New"/>
          <w:sz w:val="24"/>
          <w:szCs w:val="24"/>
        </w:rPr>
        <w:t xml:space="preserve"> was making a beautiful artwork from wood.</w:t>
      </w:r>
    </w:p>
    <w:p w:rsidR="0004780B" w:rsidRDefault="0004780B" w:rsidP="0004780B">
      <w:pPr>
        <w:spacing w:before="100" w:beforeAutospacing="1" w:after="100" w:afterAutospacing="1" w:line="240" w:lineRule="auto"/>
        <w:ind w:left="720"/>
        <w:rPr>
          <w:rFonts w:ascii="Courier New" w:eastAsia="Times New Roman" w:hAnsi="Courier New" w:cs="Courier New"/>
          <w:sz w:val="24"/>
          <w:szCs w:val="24"/>
        </w:rPr>
      </w:pPr>
      <w:r>
        <w:rPr>
          <w:noProof/>
        </w:rPr>
        <w:drawing>
          <wp:inline distT="0" distB="0" distL="0" distR="0">
            <wp:extent cx="1435395" cy="1556266"/>
            <wp:effectExtent l="0" t="0" r="0" b="6350"/>
            <wp:docPr id="13" name="Picture 13" descr="carving in the round | Keim Hom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arving in the round | Keim Home Cent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0000" cy="1561259"/>
                    </a:xfrm>
                    <a:prstGeom prst="rect">
                      <a:avLst/>
                    </a:prstGeom>
                    <a:noFill/>
                    <a:ln>
                      <a:noFill/>
                    </a:ln>
                  </pic:spPr>
                </pic:pic>
              </a:graphicData>
            </a:graphic>
          </wp:inline>
        </w:drawing>
      </w:r>
    </w:p>
    <w:p w:rsidR="00252213" w:rsidRPr="0004780B" w:rsidRDefault="00252213" w:rsidP="0004780B">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Making a sculpture by carving away material from a block of wood or stone is called __________.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A. modelling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B. casting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C. carving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D. assembling</w:t>
      </w:r>
    </w:p>
    <w:p w:rsidR="00252213" w:rsidRPr="0004780B" w:rsidRDefault="00252213" w:rsidP="0004780B">
      <w:pPr>
        <w:numPr>
          <w:ilvl w:val="0"/>
          <w:numId w:val="6"/>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Colours that are next to each other on the colour wheel are called __________.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A. complementary colours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B. analogous colours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C. contrasting colours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D. warm colours</w:t>
      </w:r>
    </w:p>
    <w:p w:rsidR="00252213" w:rsidRPr="0004780B" w:rsidRDefault="00252213" w:rsidP="0004780B">
      <w:pPr>
        <w:numPr>
          <w:ilvl w:val="0"/>
          <w:numId w:val="6"/>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An artwork that has a sense of stability and equal visual weight on both sides has __________.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A. movement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B. balance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C. emphasis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D. unity</w:t>
      </w:r>
    </w:p>
    <w:p w:rsidR="00252213" w:rsidRPr="0004780B" w:rsidRDefault="00252213" w:rsidP="0004780B">
      <w:pPr>
        <w:numPr>
          <w:ilvl w:val="0"/>
          <w:numId w:val="6"/>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In animation, a sequence of drawings that tells a story is called a __________.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A. background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B. character design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C. storyboard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D. frame</w:t>
      </w:r>
    </w:p>
    <w:p w:rsidR="00252213" w:rsidRPr="0004780B" w:rsidRDefault="00252213" w:rsidP="0004780B">
      <w:pPr>
        <w:numPr>
          <w:ilvl w:val="0"/>
          <w:numId w:val="6"/>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When printing with a stencil, the areas that are cut out will __________.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A. hold the ink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B. resist the ink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 xml:space="preserve">C. create a border </w:t>
      </w:r>
      <w:r w:rsidR="0004780B">
        <w:rPr>
          <w:rFonts w:ascii="Courier New" w:eastAsia="Times New Roman" w:hAnsi="Courier New" w:cs="Courier New"/>
          <w:sz w:val="24"/>
          <w:szCs w:val="24"/>
        </w:rPr>
        <w:t xml:space="preserve">                            </w:t>
      </w:r>
      <w:r w:rsidRPr="0004780B">
        <w:rPr>
          <w:rFonts w:ascii="Courier New" w:eastAsia="Times New Roman" w:hAnsi="Courier New" w:cs="Courier New"/>
          <w:sz w:val="24"/>
          <w:szCs w:val="24"/>
        </w:rPr>
        <w:t>D. add texture</w:t>
      </w:r>
    </w:p>
    <w:p w:rsidR="0004780B" w:rsidRDefault="0004780B" w:rsidP="00252213">
      <w:pPr>
        <w:spacing w:before="100" w:beforeAutospacing="1" w:after="100" w:afterAutospacing="1" w:line="240" w:lineRule="auto"/>
        <w:rPr>
          <w:rFonts w:ascii="Courier New" w:eastAsia="Times New Roman" w:hAnsi="Courier New" w:cs="Courier New"/>
          <w:b/>
          <w:bCs/>
          <w:sz w:val="24"/>
          <w:szCs w:val="24"/>
        </w:rPr>
      </w:pPr>
    </w:p>
    <w:p w:rsidR="0004780B" w:rsidRDefault="0004780B" w:rsidP="00252213">
      <w:pPr>
        <w:spacing w:before="100" w:beforeAutospacing="1" w:after="100" w:afterAutospacing="1" w:line="240" w:lineRule="auto"/>
        <w:rPr>
          <w:rFonts w:ascii="Courier New" w:eastAsia="Times New Roman" w:hAnsi="Courier New" w:cs="Courier New"/>
          <w:b/>
          <w:bCs/>
          <w:sz w:val="24"/>
          <w:szCs w:val="24"/>
        </w:rPr>
        <w:sectPr w:rsidR="0004780B" w:rsidSect="0004780B">
          <w:type w:val="continuous"/>
          <w:pgSz w:w="12240" w:h="15840"/>
          <w:pgMar w:top="142" w:right="474" w:bottom="142" w:left="142" w:header="720" w:footer="720" w:gutter="0"/>
          <w:cols w:num="2" w:sep="1" w:space="0"/>
          <w:docGrid w:linePitch="360"/>
        </w:sectPr>
      </w:pPr>
    </w:p>
    <w:p w:rsidR="00252213" w:rsidRPr="0004780B" w:rsidRDefault="00252213" w:rsidP="0004780B">
      <w:pPr>
        <w:spacing w:before="100" w:beforeAutospacing="1" w:after="100" w:afterAutospacing="1" w:line="240" w:lineRule="auto"/>
        <w:jc w:val="center"/>
        <w:rPr>
          <w:rFonts w:ascii="Courier New" w:eastAsia="Times New Roman" w:hAnsi="Courier New" w:cs="Courier New"/>
          <w:sz w:val="24"/>
          <w:szCs w:val="24"/>
        </w:rPr>
      </w:pPr>
      <w:r w:rsidRPr="0004780B">
        <w:rPr>
          <w:rFonts w:ascii="Courier New" w:eastAsia="Times New Roman" w:hAnsi="Courier New" w:cs="Courier New"/>
          <w:b/>
          <w:bCs/>
          <w:sz w:val="24"/>
          <w:szCs w:val="24"/>
        </w:rPr>
        <w:lastRenderedPageBreak/>
        <w:t>SECTION B: (30 marks)</w:t>
      </w:r>
    </w:p>
    <w:p w:rsidR="00252213" w:rsidRPr="0004780B" w:rsidRDefault="00252213" w:rsidP="00252213">
      <w:p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b/>
          <w:bCs/>
          <w:sz w:val="24"/>
          <w:szCs w:val="24"/>
        </w:rPr>
        <w:t>PART I: PERFORMING ARTS</w:t>
      </w:r>
    </w:p>
    <w:p w:rsidR="00252213" w:rsidRPr="0004780B" w:rsidRDefault="00252213" w:rsidP="00252213">
      <w:p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b/>
          <w:bCs/>
          <w:sz w:val="24"/>
          <w:szCs w:val="24"/>
        </w:rPr>
        <w:t>Answer ALL the questions in the spaces provided after each question</w:t>
      </w:r>
    </w:p>
    <w:p w:rsidR="00252213" w:rsidRPr="0004780B" w:rsidRDefault="00252213" w:rsidP="00252213">
      <w:pPr>
        <w:numPr>
          <w:ilvl w:val="0"/>
          <w:numId w:val="7"/>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(a) Name two ways in which music is used in your community. (2 marks)</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(i) _________________________________________________________________________</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(ii) _________________________________________________________________________</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(b) Give two reasons why it is important to listen respectfully when someone is performing. (2 marks)</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(i) _________________________________________________________________________</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(ii) _________________________________________________________________________</w:t>
      </w:r>
    </w:p>
    <w:p w:rsidR="00252213" w:rsidRPr="0004780B" w:rsidRDefault="00252213" w:rsidP="00252213">
      <w:pPr>
        <w:numPr>
          <w:ilvl w:val="0"/>
          <w:numId w:val="7"/>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The following is a </w:t>
      </w:r>
      <w:r w:rsidR="00474C9D">
        <w:rPr>
          <w:rFonts w:ascii="Courier New" w:eastAsia="Times New Roman" w:hAnsi="Courier New" w:cs="Courier New"/>
          <w:sz w:val="24"/>
          <w:szCs w:val="24"/>
        </w:rPr>
        <w:t>descant recorder</w:t>
      </w:r>
      <w:r w:rsidRPr="0004780B">
        <w:rPr>
          <w:rFonts w:ascii="Courier New" w:eastAsia="Times New Roman" w:hAnsi="Courier New" w:cs="Courier New"/>
          <w:sz w:val="24"/>
          <w:szCs w:val="24"/>
        </w:rPr>
        <w:t>:</w:t>
      </w:r>
    </w:p>
    <w:p w:rsidR="00252213" w:rsidRPr="0004780B" w:rsidRDefault="00474C9D" w:rsidP="00047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4"/>
          <w:szCs w:val="24"/>
        </w:rPr>
      </w:pPr>
      <w:r>
        <w:rPr>
          <w:noProof/>
        </w:rPr>
        <mc:AlternateContent>
          <mc:Choice Requires="wps">
            <w:drawing>
              <wp:anchor distT="0" distB="0" distL="114300" distR="114300" simplePos="0" relativeHeight="251674624" behindDoc="0" locked="0" layoutInCell="1" allowOverlap="1" wp14:anchorId="3B6F9B54" wp14:editId="43A6C1FA">
                <wp:simplePos x="0" y="0"/>
                <wp:positionH relativeFrom="column">
                  <wp:posOffset>2336800</wp:posOffset>
                </wp:positionH>
                <wp:positionV relativeFrom="paragraph">
                  <wp:posOffset>2446020</wp:posOffset>
                </wp:positionV>
                <wp:extent cx="574040" cy="393065"/>
                <wp:effectExtent l="0" t="0" r="16510" b="26035"/>
                <wp:wrapNone/>
                <wp:docPr id="17" name="Rounded Rectangle 17"/>
                <wp:cNvGraphicFramePr/>
                <a:graphic xmlns:a="http://schemas.openxmlformats.org/drawingml/2006/main">
                  <a:graphicData uri="http://schemas.microsoft.com/office/word/2010/wordprocessingShape">
                    <wps:wsp>
                      <wps:cNvSpPr/>
                      <wps:spPr>
                        <a:xfrm>
                          <a:off x="0" y="0"/>
                          <a:ext cx="574040" cy="393065"/>
                        </a:xfrm>
                        <a:prstGeom prst="roundRect">
                          <a:avLst/>
                        </a:prstGeom>
                      </wps:spPr>
                      <wps:style>
                        <a:lnRef idx="2">
                          <a:schemeClr val="dk1"/>
                        </a:lnRef>
                        <a:fillRef idx="1">
                          <a:schemeClr val="lt1"/>
                        </a:fillRef>
                        <a:effectRef idx="0">
                          <a:schemeClr val="dk1"/>
                        </a:effectRef>
                        <a:fontRef idx="minor">
                          <a:schemeClr val="dk1"/>
                        </a:fontRef>
                      </wps:style>
                      <wps:txbx>
                        <w:txbxContent>
                          <w:p w:rsidR="00EF0503" w:rsidRPr="00474C9D" w:rsidRDefault="00EF0503" w:rsidP="00474C9D">
                            <w:pPr>
                              <w:jc w:val="center"/>
                              <w:rPr>
                                <w:rFonts w:ascii="Courier New" w:hAnsi="Courier New" w:cs="Courier New"/>
                                <w:sz w:val="32"/>
                                <w:szCs w:val="24"/>
                              </w:rPr>
                            </w:pPr>
                            <w:proofErr w:type="gramStart"/>
                            <w:r>
                              <w:rPr>
                                <w:rFonts w:ascii="Courier New" w:hAnsi="Courier New" w:cs="Courier New"/>
                                <w:sz w:val="32"/>
                                <w:szCs w:val="24"/>
                              </w:rPr>
                              <w:t>iv</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7" o:spid="_x0000_s1026" style="position:absolute;left:0;text-align:left;margin-left:184pt;margin-top:192.6pt;width:45.2pt;height:30.9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" fillcolor="white [3201]" strokecolor="black [3200]" strokeweight="2pt">
                <v:textbox>
                  <w:txbxContent>
                    <w:p w:rsidR="00EF0503" w:rsidRPr="00474C9D" w:rsidRDefault="00EF0503" w:rsidP="00474C9D">
                      <w:pPr>
                        <w:jc w:val="center"/>
                        <w:rPr>
                          <w:rFonts w:ascii="Courier New" w:hAnsi="Courier New" w:cs="Courier New"/>
                          <w:sz w:val="32"/>
                          <w:szCs w:val="24"/>
                        </w:rPr>
                      </w:pPr>
                      <w:proofErr w:type="gramStart"/>
                      <w:r>
                        <w:rPr>
                          <w:rFonts w:ascii="Courier New" w:hAnsi="Courier New" w:cs="Courier New"/>
                          <w:sz w:val="32"/>
                          <w:szCs w:val="24"/>
                        </w:rPr>
                        <w:t>iv</w:t>
                      </w:r>
                      <w:proofErr w:type="gramEnd"/>
                    </w:p>
                  </w:txbxContent>
                </v:textbox>
              </v:roundrect>
            </w:pict>
          </mc:Fallback>
        </mc:AlternateContent>
      </w:r>
      <w:r>
        <w:rPr>
          <w:noProof/>
        </w:rPr>
        <mc:AlternateContent>
          <mc:Choice Requires="wps">
            <w:drawing>
              <wp:anchor distT="0" distB="0" distL="114300" distR="114300" simplePos="0" relativeHeight="251672576" behindDoc="0" locked="0" layoutInCell="1" allowOverlap="1" wp14:anchorId="5DC0EB85" wp14:editId="4D1841E8">
                <wp:simplePos x="0" y="0"/>
                <wp:positionH relativeFrom="column">
                  <wp:posOffset>2429745</wp:posOffset>
                </wp:positionH>
                <wp:positionV relativeFrom="paragraph">
                  <wp:posOffset>114654</wp:posOffset>
                </wp:positionV>
                <wp:extent cx="659219" cy="393065"/>
                <wp:effectExtent l="0" t="0" r="26670" b="26035"/>
                <wp:wrapNone/>
                <wp:docPr id="16" name="Rounded Rectangle 16"/>
                <wp:cNvGraphicFramePr/>
                <a:graphic xmlns:a="http://schemas.openxmlformats.org/drawingml/2006/main">
                  <a:graphicData uri="http://schemas.microsoft.com/office/word/2010/wordprocessingShape">
                    <wps:wsp>
                      <wps:cNvSpPr/>
                      <wps:spPr>
                        <a:xfrm>
                          <a:off x="0" y="0"/>
                          <a:ext cx="659219" cy="393065"/>
                        </a:xfrm>
                        <a:prstGeom prst="roundRect">
                          <a:avLst/>
                        </a:prstGeom>
                      </wps:spPr>
                      <wps:style>
                        <a:lnRef idx="2">
                          <a:schemeClr val="dk1"/>
                        </a:lnRef>
                        <a:fillRef idx="1">
                          <a:schemeClr val="lt1"/>
                        </a:fillRef>
                        <a:effectRef idx="0">
                          <a:schemeClr val="dk1"/>
                        </a:effectRef>
                        <a:fontRef idx="minor">
                          <a:schemeClr val="dk1"/>
                        </a:fontRef>
                      </wps:style>
                      <wps:txbx>
                        <w:txbxContent>
                          <w:p w:rsidR="00EF0503" w:rsidRPr="00474C9D" w:rsidRDefault="00EF0503" w:rsidP="00474C9D">
                            <w:pPr>
                              <w:jc w:val="center"/>
                              <w:rPr>
                                <w:rFonts w:ascii="Courier New" w:hAnsi="Courier New" w:cs="Courier New"/>
                                <w:sz w:val="32"/>
                                <w:szCs w:val="24"/>
                              </w:rPr>
                            </w:pPr>
                            <w:proofErr w:type="gramStart"/>
                            <w:r>
                              <w:rPr>
                                <w:rFonts w:ascii="Courier New" w:hAnsi="Courier New" w:cs="Courier New"/>
                                <w:sz w:val="32"/>
                                <w:szCs w:val="24"/>
                              </w:rPr>
                              <w:t>iii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6" o:spid="_x0000_s1027" style="position:absolute;left:0;text-align:left;margin-left:191.3pt;margin-top:9.05pt;width:51.9pt;height:30.9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" fillcolor="white [3201]" strokecolor="black [3200]" strokeweight="2pt">
                <v:textbox>
                  <w:txbxContent>
                    <w:p w:rsidR="00EF0503" w:rsidRPr="00474C9D" w:rsidRDefault="00EF0503" w:rsidP="00474C9D">
                      <w:pPr>
                        <w:jc w:val="center"/>
                        <w:rPr>
                          <w:rFonts w:ascii="Courier New" w:hAnsi="Courier New" w:cs="Courier New"/>
                          <w:sz w:val="32"/>
                          <w:szCs w:val="24"/>
                        </w:rPr>
                      </w:pPr>
                      <w:proofErr w:type="gramStart"/>
                      <w:r>
                        <w:rPr>
                          <w:rFonts w:ascii="Courier New" w:hAnsi="Courier New" w:cs="Courier New"/>
                          <w:sz w:val="32"/>
                          <w:szCs w:val="24"/>
                        </w:rPr>
                        <w:t>iii</w:t>
                      </w:r>
                      <w:proofErr w:type="gramEnd"/>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36A52D09" wp14:editId="79BD7E3E">
                <wp:simplePos x="0" y="0"/>
                <wp:positionH relativeFrom="column">
                  <wp:posOffset>1110615</wp:posOffset>
                </wp:positionH>
                <wp:positionV relativeFrom="paragraph">
                  <wp:posOffset>358775</wp:posOffset>
                </wp:positionV>
                <wp:extent cx="574040" cy="393065"/>
                <wp:effectExtent l="0" t="0" r="16510" b="26035"/>
                <wp:wrapNone/>
                <wp:docPr id="14" name="Rounded Rectangle 14"/>
                <wp:cNvGraphicFramePr/>
                <a:graphic xmlns:a="http://schemas.openxmlformats.org/drawingml/2006/main">
                  <a:graphicData uri="http://schemas.microsoft.com/office/word/2010/wordprocessingShape">
                    <wps:wsp>
                      <wps:cNvSpPr/>
                      <wps:spPr>
                        <a:xfrm>
                          <a:off x="0" y="0"/>
                          <a:ext cx="574040" cy="393065"/>
                        </a:xfrm>
                        <a:prstGeom prst="roundRect">
                          <a:avLst/>
                        </a:prstGeom>
                      </wps:spPr>
                      <wps:style>
                        <a:lnRef idx="2">
                          <a:schemeClr val="dk1"/>
                        </a:lnRef>
                        <a:fillRef idx="1">
                          <a:schemeClr val="lt1"/>
                        </a:fillRef>
                        <a:effectRef idx="0">
                          <a:schemeClr val="dk1"/>
                        </a:effectRef>
                        <a:fontRef idx="minor">
                          <a:schemeClr val="dk1"/>
                        </a:fontRef>
                      </wps:style>
                      <wps:txbx>
                        <w:txbxContent>
                          <w:p w:rsidR="00EF0503" w:rsidRPr="00474C9D" w:rsidRDefault="00EF0503" w:rsidP="00474C9D">
                            <w:pPr>
                              <w:jc w:val="center"/>
                              <w:rPr>
                                <w:rFonts w:ascii="Courier New" w:hAnsi="Courier New" w:cs="Courier New"/>
                                <w:sz w:val="32"/>
                                <w:szCs w:val="24"/>
                              </w:rPr>
                            </w:pPr>
                            <w:proofErr w:type="gramStart"/>
                            <w:r>
                              <w:rPr>
                                <w:rFonts w:ascii="Courier New" w:hAnsi="Courier New" w:cs="Courier New"/>
                                <w:sz w:val="32"/>
                                <w:szCs w:val="24"/>
                              </w:rPr>
                              <w:t>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4" o:spid="_x0000_s1028" style="position:absolute;left:0;text-align:left;margin-left:87.45pt;margin-top:28.25pt;width:45.2pt;height:30.9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" fillcolor="white [3201]" strokecolor="black [3200]" strokeweight="2pt">
                <v:textbox>
                  <w:txbxContent>
                    <w:p w:rsidR="00EF0503" w:rsidRPr="00474C9D" w:rsidRDefault="00EF0503" w:rsidP="00474C9D">
                      <w:pPr>
                        <w:jc w:val="center"/>
                        <w:rPr>
                          <w:rFonts w:ascii="Courier New" w:hAnsi="Courier New" w:cs="Courier New"/>
                          <w:sz w:val="32"/>
                          <w:szCs w:val="24"/>
                        </w:rPr>
                      </w:pPr>
                      <w:proofErr w:type="gramStart"/>
                      <w:r>
                        <w:rPr>
                          <w:rFonts w:ascii="Courier New" w:hAnsi="Courier New" w:cs="Courier New"/>
                          <w:sz w:val="32"/>
                          <w:szCs w:val="24"/>
                        </w:rPr>
                        <w:t>i</w:t>
                      </w:r>
                      <w:proofErr w:type="gramEnd"/>
                    </w:p>
                  </w:txbxContent>
                </v:textbox>
              </v:roundrect>
            </w:pict>
          </mc:Fallback>
        </mc:AlternateContent>
      </w:r>
      <w:r>
        <w:rPr>
          <w:noProof/>
        </w:rPr>
        <mc:AlternateContent>
          <mc:Choice Requires="wps">
            <w:drawing>
              <wp:anchor distT="0" distB="0" distL="114300" distR="114300" simplePos="0" relativeHeight="251670528" behindDoc="0" locked="0" layoutInCell="1" allowOverlap="1" wp14:anchorId="75A117C4" wp14:editId="4019B529">
                <wp:simplePos x="0" y="0"/>
                <wp:positionH relativeFrom="column">
                  <wp:posOffset>901848</wp:posOffset>
                </wp:positionH>
                <wp:positionV relativeFrom="paragraph">
                  <wp:posOffset>1425575</wp:posOffset>
                </wp:positionV>
                <wp:extent cx="574159" cy="393405"/>
                <wp:effectExtent l="0" t="0" r="16510" b="26035"/>
                <wp:wrapNone/>
                <wp:docPr id="15" name="Rounded Rectangle 15"/>
                <wp:cNvGraphicFramePr/>
                <a:graphic xmlns:a="http://schemas.openxmlformats.org/drawingml/2006/main">
                  <a:graphicData uri="http://schemas.microsoft.com/office/word/2010/wordprocessingShape">
                    <wps:wsp>
                      <wps:cNvSpPr/>
                      <wps:spPr>
                        <a:xfrm>
                          <a:off x="0" y="0"/>
                          <a:ext cx="574159" cy="393405"/>
                        </a:xfrm>
                        <a:prstGeom prst="roundRect">
                          <a:avLst/>
                        </a:prstGeom>
                      </wps:spPr>
                      <wps:style>
                        <a:lnRef idx="2">
                          <a:schemeClr val="dk1"/>
                        </a:lnRef>
                        <a:fillRef idx="1">
                          <a:schemeClr val="lt1"/>
                        </a:fillRef>
                        <a:effectRef idx="0">
                          <a:schemeClr val="dk1"/>
                        </a:effectRef>
                        <a:fontRef idx="minor">
                          <a:schemeClr val="dk1"/>
                        </a:fontRef>
                      </wps:style>
                      <wps:txbx>
                        <w:txbxContent>
                          <w:p w:rsidR="00EF0503" w:rsidRPr="00474C9D" w:rsidRDefault="00EF0503" w:rsidP="00474C9D">
                            <w:pPr>
                              <w:jc w:val="center"/>
                              <w:rPr>
                                <w:rFonts w:ascii="Courier New" w:hAnsi="Courier New" w:cs="Courier New"/>
                                <w:sz w:val="32"/>
                                <w:szCs w:val="24"/>
                              </w:rPr>
                            </w:pPr>
                            <w:proofErr w:type="gramStart"/>
                            <w:r>
                              <w:rPr>
                                <w:rFonts w:ascii="Courier New" w:hAnsi="Courier New" w:cs="Courier New"/>
                                <w:sz w:val="32"/>
                                <w:szCs w:val="24"/>
                              </w:rPr>
                              <w:t>ii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5" o:spid="_x0000_s1029" style="position:absolute;left:0;text-align:left;margin-left:71pt;margin-top:112.25pt;width:45.2pt;height:31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" fillcolor="white [3201]" strokecolor="black [3200]" strokeweight="2pt">
                <v:textbox>
                  <w:txbxContent>
                    <w:p w:rsidR="00EF0503" w:rsidRPr="00474C9D" w:rsidRDefault="00EF0503" w:rsidP="00474C9D">
                      <w:pPr>
                        <w:jc w:val="center"/>
                        <w:rPr>
                          <w:rFonts w:ascii="Courier New" w:hAnsi="Courier New" w:cs="Courier New"/>
                          <w:sz w:val="32"/>
                          <w:szCs w:val="24"/>
                        </w:rPr>
                      </w:pPr>
                      <w:proofErr w:type="gramStart"/>
                      <w:r>
                        <w:rPr>
                          <w:rFonts w:ascii="Courier New" w:hAnsi="Courier New" w:cs="Courier New"/>
                          <w:sz w:val="32"/>
                          <w:szCs w:val="24"/>
                        </w:rPr>
                        <w:t>ii</w:t>
                      </w:r>
                      <w:proofErr w:type="gramEnd"/>
                    </w:p>
                  </w:txbxContent>
                </v:textbox>
              </v:roundrect>
            </w:pict>
          </mc:Fallback>
        </mc:AlternateContent>
      </w:r>
      <w:r>
        <w:rPr>
          <w:noProof/>
        </w:rPr>
        <w:drawing>
          <wp:inline distT="0" distB="0" distL="0" distR="0" wp14:anchorId="3547C295" wp14:editId="1D009C0F">
            <wp:extent cx="2860159" cy="2835108"/>
            <wp:effectExtent l="0" t="0" r="0" b="3810"/>
            <wp:docPr id="6" name="Picture 6" descr="How To Play The Recorder | Ted's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ow To Play The Recorder | Ted's Li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0550" cy="2835496"/>
                    </a:xfrm>
                    <a:prstGeom prst="rect">
                      <a:avLst/>
                    </a:prstGeom>
                    <a:noFill/>
                    <a:ln>
                      <a:noFill/>
                    </a:ln>
                  </pic:spPr>
                </pic:pic>
              </a:graphicData>
            </a:graphic>
          </wp:inline>
        </w:drawing>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 xml:space="preserve">(a) </w:t>
      </w:r>
      <w:r w:rsidR="001B403D">
        <w:rPr>
          <w:rFonts w:ascii="Courier New" w:eastAsia="Times New Roman" w:hAnsi="Courier New" w:cs="Courier New"/>
          <w:sz w:val="24"/>
          <w:szCs w:val="24"/>
        </w:rPr>
        <w:t>Identify the parts labeled</w:t>
      </w:r>
      <w:r w:rsidRPr="0004780B">
        <w:rPr>
          <w:rFonts w:ascii="Courier New" w:eastAsia="Times New Roman" w:hAnsi="Courier New" w:cs="Courier New"/>
          <w:sz w:val="24"/>
          <w:szCs w:val="24"/>
        </w:rPr>
        <w:t>. (2 marks)</w:t>
      </w:r>
    </w:p>
    <w:p w:rsidR="00474C9D"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(i) ____</w:t>
      </w:r>
      <w:r w:rsidR="00474C9D">
        <w:rPr>
          <w:rFonts w:ascii="Courier New" w:eastAsia="Times New Roman" w:hAnsi="Courier New" w:cs="Courier New"/>
          <w:sz w:val="24"/>
          <w:szCs w:val="24"/>
        </w:rPr>
        <w:t>________________________</w:t>
      </w:r>
      <w:r w:rsidRPr="0004780B">
        <w:rPr>
          <w:rFonts w:ascii="Courier New" w:eastAsia="Times New Roman" w:hAnsi="Courier New" w:cs="Courier New"/>
          <w:sz w:val="24"/>
          <w:szCs w:val="24"/>
        </w:rPr>
        <w:t>___ (ii) _____</w:t>
      </w:r>
      <w:r w:rsidR="00474C9D">
        <w:rPr>
          <w:rFonts w:ascii="Courier New" w:eastAsia="Times New Roman" w:hAnsi="Courier New" w:cs="Courier New"/>
          <w:sz w:val="24"/>
          <w:szCs w:val="24"/>
        </w:rPr>
        <w:t>______________________</w:t>
      </w:r>
      <w:r w:rsidRPr="0004780B">
        <w:rPr>
          <w:rFonts w:ascii="Courier New" w:eastAsia="Times New Roman" w:hAnsi="Courier New" w:cs="Courier New"/>
          <w:sz w:val="24"/>
          <w:szCs w:val="24"/>
        </w:rPr>
        <w:t xml:space="preserve">__ </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(iii) __</w:t>
      </w:r>
      <w:r w:rsidR="00474C9D">
        <w:rPr>
          <w:rFonts w:ascii="Courier New" w:eastAsia="Times New Roman" w:hAnsi="Courier New" w:cs="Courier New"/>
          <w:sz w:val="24"/>
          <w:szCs w:val="24"/>
        </w:rPr>
        <w:t>______________________</w:t>
      </w:r>
      <w:r w:rsidRPr="0004780B">
        <w:rPr>
          <w:rFonts w:ascii="Courier New" w:eastAsia="Times New Roman" w:hAnsi="Courier New" w:cs="Courier New"/>
          <w:sz w:val="24"/>
          <w:szCs w:val="24"/>
        </w:rPr>
        <w:t>_____ (</w:t>
      </w:r>
      <w:proofErr w:type="gramStart"/>
      <w:r w:rsidRPr="0004780B">
        <w:rPr>
          <w:rFonts w:ascii="Courier New" w:eastAsia="Times New Roman" w:hAnsi="Courier New" w:cs="Courier New"/>
          <w:sz w:val="24"/>
          <w:szCs w:val="24"/>
        </w:rPr>
        <w:t>iv</w:t>
      </w:r>
      <w:proofErr w:type="gramEnd"/>
      <w:r w:rsidRPr="0004780B">
        <w:rPr>
          <w:rFonts w:ascii="Courier New" w:eastAsia="Times New Roman" w:hAnsi="Courier New" w:cs="Courier New"/>
          <w:sz w:val="24"/>
          <w:szCs w:val="24"/>
        </w:rPr>
        <w:t>) ______</w:t>
      </w:r>
      <w:r w:rsidR="00474C9D">
        <w:rPr>
          <w:rFonts w:ascii="Courier New" w:eastAsia="Times New Roman" w:hAnsi="Courier New" w:cs="Courier New"/>
          <w:sz w:val="24"/>
          <w:szCs w:val="24"/>
        </w:rPr>
        <w:t>_____________________</w:t>
      </w:r>
      <w:r w:rsidRPr="0004780B">
        <w:rPr>
          <w:rFonts w:ascii="Courier New" w:eastAsia="Times New Roman" w:hAnsi="Courier New" w:cs="Courier New"/>
          <w:sz w:val="24"/>
          <w:szCs w:val="24"/>
        </w:rPr>
        <w:t>_</w:t>
      </w:r>
    </w:p>
    <w:p w:rsidR="00474C9D" w:rsidRDefault="00474C9D" w:rsidP="00252213">
      <w:pPr>
        <w:spacing w:before="100" w:beforeAutospacing="1" w:after="100" w:afterAutospacing="1" w:line="240" w:lineRule="auto"/>
        <w:ind w:left="720"/>
        <w:rPr>
          <w:rFonts w:ascii="Courier New" w:eastAsia="Times New Roman" w:hAnsi="Courier New" w:cs="Courier New"/>
          <w:sz w:val="24"/>
          <w:szCs w:val="24"/>
        </w:rPr>
      </w:pPr>
    </w:p>
    <w:p w:rsidR="00474C9D" w:rsidRDefault="00474C9D" w:rsidP="00252213">
      <w:pPr>
        <w:spacing w:before="100" w:beforeAutospacing="1" w:after="100" w:afterAutospacing="1" w:line="240" w:lineRule="auto"/>
        <w:ind w:left="720"/>
        <w:rPr>
          <w:rFonts w:ascii="Courier New" w:eastAsia="Times New Roman" w:hAnsi="Courier New" w:cs="Courier New"/>
          <w:sz w:val="24"/>
          <w:szCs w:val="24"/>
        </w:rPr>
      </w:pPr>
    </w:p>
    <w:p w:rsidR="00474C9D" w:rsidRDefault="00474C9D" w:rsidP="00252213">
      <w:pPr>
        <w:spacing w:before="100" w:beforeAutospacing="1" w:after="100" w:afterAutospacing="1" w:line="240" w:lineRule="auto"/>
        <w:ind w:left="720"/>
        <w:rPr>
          <w:rFonts w:ascii="Courier New" w:eastAsia="Times New Roman" w:hAnsi="Courier New" w:cs="Courier New"/>
          <w:sz w:val="24"/>
          <w:szCs w:val="24"/>
        </w:rPr>
      </w:pPr>
    </w:p>
    <w:p w:rsidR="00252213" w:rsidRPr="0004780B" w:rsidRDefault="00474C9D" w:rsidP="00252213">
      <w:pPr>
        <w:spacing w:before="100" w:beforeAutospacing="1" w:after="100" w:afterAutospacing="1" w:line="240" w:lineRule="auto"/>
        <w:ind w:left="720"/>
        <w:rPr>
          <w:rFonts w:ascii="Courier New" w:eastAsia="Times New Roman" w:hAnsi="Courier New" w:cs="Courier New"/>
          <w:sz w:val="24"/>
          <w:szCs w:val="24"/>
        </w:rPr>
      </w:pPr>
      <w:r>
        <w:rPr>
          <w:noProof/>
        </w:rPr>
        <w:lastRenderedPageBreak/>
        <w:drawing>
          <wp:anchor distT="0" distB="0" distL="114300" distR="114300" simplePos="0" relativeHeight="251676672" behindDoc="0" locked="0" layoutInCell="1" allowOverlap="1" wp14:anchorId="220E7CE2" wp14:editId="20D9B6AE">
            <wp:simplePos x="0" y="0"/>
            <wp:positionH relativeFrom="column">
              <wp:posOffset>674370</wp:posOffset>
            </wp:positionH>
            <wp:positionV relativeFrom="paragraph">
              <wp:posOffset>217805</wp:posOffset>
            </wp:positionV>
            <wp:extent cx="1062990" cy="711835"/>
            <wp:effectExtent l="0" t="0" r="0" b="0"/>
            <wp:wrapNone/>
            <wp:docPr id="19" name="Picture 19" descr="Musical Notes and Rests||Notes and Rests in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usical Notes and Rests||Notes and Rests in Music"/>
                    <pic:cNvPicPr>
                      <a:picLocks noChangeAspect="1" noChangeArrowheads="1"/>
                    </pic:cNvPicPr>
                  </pic:nvPicPr>
                  <pic:blipFill rotWithShape="1">
                    <a:blip r:embed="rId19">
                      <a:clrChange>
                        <a:clrFrom>
                          <a:srgbClr val="F3F1F4"/>
                        </a:clrFrom>
                        <a:clrTo>
                          <a:srgbClr val="F3F1F4">
                            <a:alpha val="0"/>
                          </a:srgbClr>
                        </a:clrTo>
                      </a:clrChange>
                      <a:extLst>
                        <a:ext uri="{28A0092B-C50C-407E-A947-70E740481C1C}">
                          <a14:useLocalDpi xmlns:a14="http://schemas.microsoft.com/office/drawing/2010/main" val="0"/>
                        </a:ext>
                      </a:extLst>
                    </a:blip>
                    <a:srcRect l="31309" t="37836" r="50234" b="51898"/>
                    <a:stretch/>
                  </pic:blipFill>
                  <pic:spPr bwMode="auto">
                    <a:xfrm>
                      <a:off x="0" y="0"/>
                      <a:ext cx="1062990" cy="711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464A20C9" wp14:editId="24D8890D">
            <wp:simplePos x="0" y="0"/>
            <wp:positionH relativeFrom="column">
              <wp:posOffset>3896360</wp:posOffset>
            </wp:positionH>
            <wp:positionV relativeFrom="paragraph">
              <wp:posOffset>207010</wp:posOffset>
            </wp:positionV>
            <wp:extent cx="1179830" cy="775970"/>
            <wp:effectExtent l="0" t="0" r="1270" b="5080"/>
            <wp:wrapNone/>
            <wp:docPr id="18" name="Picture 18" descr="Musical Notes and Rests||Notes and Rests in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usical Notes and Rests||Notes and Rests in Music"/>
                    <pic:cNvPicPr>
                      <a:picLocks noChangeAspect="1" noChangeArrowheads="1"/>
                    </pic:cNvPicPr>
                  </pic:nvPicPr>
                  <pic:blipFill rotWithShape="1">
                    <a:blip r:embed="rId19">
                      <a:clrChange>
                        <a:clrFrom>
                          <a:srgbClr val="F4F1F8"/>
                        </a:clrFrom>
                        <a:clrTo>
                          <a:srgbClr val="F4F1F8">
                            <a:alpha val="0"/>
                          </a:srgbClr>
                        </a:clrTo>
                      </a:clrChange>
                      <a:extLst>
                        <a:ext uri="{28A0092B-C50C-407E-A947-70E740481C1C}">
                          <a14:useLocalDpi xmlns:a14="http://schemas.microsoft.com/office/drawing/2010/main" val="0"/>
                        </a:ext>
                      </a:extLst>
                    </a:blip>
                    <a:srcRect l="29439" t="72987" r="51168" b="17679"/>
                    <a:stretch/>
                  </pic:blipFill>
                  <pic:spPr bwMode="auto">
                    <a:xfrm>
                      <a:off x="0" y="0"/>
                      <a:ext cx="1179830" cy="775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2213" w:rsidRPr="0004780B">
        <w:rPr>
          <w:rFonts w:ascii="Courier New" w:eastAsia="Times New Roman" w:hAnsi="Courier New" w:cs="Courier New"/>
          <w:sz w:val="24"/>
          <w:szCs w:val="24"/>
        </w:rPr>
        <w:t>(b) Draw a rest after each note below. (2 marks)</w:t>
      </w:r>
    </w:p>
    <w:p w:rsidR="00474C9D" w:rsidRDefault="00474C9D" w:rsidP="00252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4"/>
          <w:szCs w:val="24"/>
        </w:rPr>
      </w:pPr>
    </w:p>
    <w:p w:rsidR="00474C9D" w:rsidRDefault="00474C9D" w:rsidP="00252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4"/>
          <w:szCs w:val="24"/>
        </w:rPr>
      </w:pPr>
    </w:p>
    <w:p w:rsidR="00474C9D" w:rsidRDefault="00474C9D" w:rsidP="00252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4"/>
          <w:szCs w:val="24"/>
        </w:rPr>
      </w:pPr>
    </w:p>
    <w:p w:rsidR="00252213" w:rsidRPr="0004780B" w:rsidRDefault="00474C9D" w:rsidP="00252213">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                   _________________</w:t>
      </w:r>
    </w:p>
    <w:p w:rsidR="00252213" w:rsidRPr="0004780B" w:rsidRDefault="00252213" w:rsidP="00252213">
      <w:pPr>
        <w:numPr>
          <w:ilvl w:val="0"/>
          <w:numId w:val="7"/>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Learners are preparing a short play to perform for their class.</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(a) Identify three important elements they should consider when planning the staging (arrangement of the performance space). (3 marks)</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(i) _________________________________________________________________________</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(ii) _________________________________________________________________________</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(iii) _________________________________________________________________________</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(b) Suggest two simple props they could use in their play and explain how each prop would contribute to the storytelling. (3 marks)</w:t>
      </w:r>
    </w:p>
    <w:p w:rsidR="00474C9D"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(i) Prop: ________________</w:t>
      </w:r>
      <w:r w:rsidR="00474C9D">
        <w:rPr>
          <w:rFonts w:ascii="Courier New" w:eastAsia="Times New Roman" w:hAnsi="Courier New" w:cs="Courier New"/>
          <w:sz w:val="24"/>
          <w:szCs w:val="24"/>
        </w:rPr>
        <w:t>____________________________________</w:t>
      </w:r>
      <w:r w:rsidRPr="0004780B">
        <w:rPr>
          <w:rFonts w:ascii="Courier New" w:eastAsia="Times New Roman" w:hAnsi="Courier New" w:cs="Courier New"/>
          <w:sz w:val="24"/>
          <w:szCs w:val="24"/>
        </w:rPr>
        <w:t xml:space="preserve">_________ </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Contribution: _______________________________</w:t>
      </w:r>
      <w:r w:rsidR="00474C9D">
        <w:rPr>
          <w:rFonts w:ascii="Courier New" w:eastAsia="Times New Roman" w:hAnsi="Courier New" w:cs="Courier New"/>
          <w:sz w:val="24"/>
          <w:szCs w:val="24"/>
        </w:rPr>
        <w:t>__________________________</w:t>
      </w:r>
    </w:p>
    <w:p w:rsidR="00474C9D"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(ii) Prop: _________________________</w:t>
      </w:r>
      <w:r w:rsidR="00474C9D">
        <w:rPr>
          <w:rFonts w:ascii="Courier New" w:eastAsia="Times New Roman" w:hAnsi="Courier New" w:cs="Courier New"/>
          <w:sz w:val="24"/>
          <w:szCs w:val="24"/>
        </w:rPr>
        <w:t>___________________________________</w:t>
      </w:r>
      <w:r w:rsidRPr="0004780B">
        <w:rPr>
          <w:rFonts w:ascii="Courier New" w:eastAsia="Times New Roman" w:hAnsi="Courier New" w:cs="Courier New"/>
          <w:sz w:val="24"/>
          <w:szCs w:val="24"/>
        </w:rPr>
        <w:t xml:space="preserve"> </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Contribution: ____________________________</w:t>
      </w:r>
      <w:r w:rsidR="00474C9D">
        <w:rPr>
          <w:rFonts w:ascii="Courier New" w:eastAsia="Times New Roman" w:hAnsi="Courier New" w:cs="Courier New"/>
          <w:sz w:val="24"/>
          <w:szCs w:val="24"/>
        </w:rPr>
        <w:t>___________________________</w:t>
      </w:r>
      <w:r w:rsidRPr="0004780B">
        <w:rPr>
          <w:rFonts w:ascii="Courier New" w:eastAsia="Times New Roman" w:hAnsi="Courier New" w:cs="Courier New"/>
          <w:sz w:val="24"/>
          <w:szCs w:val="24"/>
        </w:rPr>
        <w:t>___</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(c) Briefly explain two ways the learners can use their facial expressions to communicate their characters' emotions to the audience. (2 marks)</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(i) _________________________________________________________________________</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(ii) _________________________________________________________________________</w:t>
      </w:r>
    </w:p>
    <w:p w:rsidR="00252213" w:rsidRPr="0004780B" w:rsidRDefault="00252213" w:rsidP="00252213">
      <w:p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b/>
          <w:bCs/>
          <w:sz w:val="24"/>
          <w:szCs w:val="24"/>
        </w:rPr>
        <w:t>PART II: SPORTS</w:t>
      </w:r>
    </w:p>
    <w:p w:rsidR="00252213" w:rsidRPr="0004780B" w:rsidRDefault="00252213" w:rsidP="00252213">
      <w:p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b/>
          <w:bCs/>
          <w:sz w:val="24"/>
          <w:szCs w:val="24"/>
        </w:rPr>
        <w:t>Answer questions 34 and 35. For question 36 and 37, answer only ONE of them.</w:t>
      </w:r>
    </w:p>
    <w:p w:rsidR="00252213" w:rsidRPr="0004780B" w:rsidRDefault="00252213" w:rsidP="00252213">
      <w:pPr>
        <w:numPr>
          <w:ilvl w:val="0"/>
          <w:numId w:val="8"/>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Learners are learning about the basic skills in netball.</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(a) Name two basic passing techniques used in netball. (2 marks)</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(i) _________________________________________________________________________</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(ii) _________________________________________________________________________</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lastRenderedPageBreak/>
        <w:t>(b) What is the importance of warming up before participating in any sports activity? (2 marks)</w:t>
      </w:r>
    </w:p>
    <w:p w:rsidR="00252213" w:rsidRPr="0004780B" w:rsidRDefault="00474C9D" w:rsidP="00252213">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__________________________________________________________________________</w:t>
      </w:r>
    </w:p>
    <w:p w:rsidR="00252213" w:rsidRPr="0004780B" w:rsidRDefault="00474C9D" w:rsidP="00252213">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_________________________________________________________________________</w:t>
      </w:r>
    </w:p>
    <w:p w:rsidR="00252213" w:rsidRPr="0004780B" w:rsidRDefault="00252213" w:rsidP="00252213">
      <w:pPr>
        <w:numPr>
          <w:ilvl w:val="0"/>
          <w:numId w:val="8"/>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In athletics, different races cover different distances.</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(a) Give one example of a short-distance race in athletics. (1 mark)</w:t>
      </w:r>
    </w:p>
    <w:p w:rsidR="00252213" w:rsidRPr="0004780B" w:rsidRDefault="00474C9D" w:rsidP="00252213">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(b) Give one example of a field event in athletics. (1 mark)</w:t>
      </w:r>
    </w:p>
    <w:p w:rsidR="00252213" w:rsidRPr="0004780B" w:rsidRDefault="00474C9D" w:rsidP="00252213">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(c) Explain two reasons why it is important to cool down after participating in a sports activity. (2 marks)</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(i) _________________________________________________________________________</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(ii) _________________________________________________________________________</w:t>
      </w:r>
    </w:p>
    <w:p w:rsidR="00252213" w:rsidRPr="0004780B" w:rsidRDefault="00252213" w:rsidP="00252213">
      <w:pPr>
        <w:numPr>
          <w:ilvl w:val="0"/>
          <w:numId w:val="8"/>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Learners are being taught the basic skills of playing volleyball.</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(a) Describe the correct hand position for performing a volley (underarm pass). (2 marks)</w:t>
      </w:r>
    </w:p>
    <w:p w:rsidR="00252213" w:rsidRPr="0004780B" w:rsidRDefault="00474C9D" w:rsidP="00252213">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________________________________________________________________________</w:t>
      </w:r>
    </w:p>
    <w:p w:rsidR="00252213" w:rsidRPr="0004780B" w:rsidRDefault="00474C9D" w:rsidP="00252213">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________________________________________________________________________</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(b) Outline three basic rules of the game of volleyball. (3 marks)</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(i) _________________________________________________________________________</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(ii) _________________________________________________________________________</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(iii) _________________________________________________________________________</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(c) Explain one way that teamwork is important in a volleyball game. (3 marks)</w:t>
      </w:r>
    </w:p>
    <w:p w:rsidR="00252213" w:rsidRPr="0004780B" w:rsidRDefault="00474C9D" w:rsidP="00252213">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_________________________________________________________________________</w:t>
      </w:r>
    </w:p>
    <w:p w:rsidR="00252213" w:rsidRPr="0004780B" w:rsidRDefault="00474C9D" w:rsidP="00252213">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________________________________________________________________________</w:t>
      </w:r>
    </w:p>
    <w:p w:rsidR="00474C9D" w:rsidRDefault="00474C9D" w:rsidP="00474C9D">
      <w:pPr>
        <w:spacing w:before="100" w:beforeAutospacing="1" w:after="100" w:afterAutospacing="1" w:line="240" w:lineRule="auto"/>
        <w:ind w:left="720"/>
        <w:rPr>
          <w:rFonts w:ascii="Courier New" w:eastAsia="Times New Roman" w:hAnsi="Courier New" w:cs="Courier New"/>
          <w:sz w:val="24"/>
          <w:szCs w:val="24"/>
        </w:rPr>
      </w:pPr>
    </w:p>
    <w:p w:rsidR="00474C9D" w:rsidRDefault="00474C9D" w:rsidP="00474C9D">
      <w:pPr>
        <w:spacing w:before="100" w:beforeAutospacing="1" w:after="100" w:afterAutospacing="1" w:line="240" w:lineRule="auto"/>
        <w:ind w:left="720"/>
        <w:rPr>
          <w:rFonts w:ascii="Courier New" w:eastAsia="Times New Roman" w:hAnsi="Courier New" w:cs="Courier New"/>
          <w:sz w:val="24"/>
          <w:szCs w:val="24"/>
        </w:rPr>
      </w:pPr>
    </w:p>
    <w:p w:rsidR="00252213" w:rsidRPr="0004780B" w:rsidRDefault="00252213" w:rsidP="00252213">
      <w:pPr>
        <w:numPr>
          <w:ilvl w:val="0"/>
          <w:numId w:val="9"/>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lastRenderedPageBreak/>
        <w:t>Learners are participating in a simple tagging game.</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(a) Briefly describe how a tagging game is typically played. (2 marks)</w:t>
      </w:r>
    </w:p>
    <w:p w:rsidR="00252213" w:rsidRPr="0004780B" w:rsidRDefault="00474C9D" w:rsidP="00252213">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___________________________________________________________________________</w:t>
      </w:r>
    </w:p>
    <w:p w:rsidR="00252213" w:rsidRPr="0004780B" w:rsidRDefault="00474C9D" w:rsidP="00252213">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___________________________________________________________________________</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(b) State three simple rules that could be used in a basic tagging game to ensure safety and fairness. (3 marks)</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(i) _________________________________________________________________________</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(ii) _________________________________________________________________________</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(iii) _________________________________________________________________________</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(c) Explain one benefit of playing tagging games for physical fitness. (3 marks)</w:t>
      </w:r>
    </w:p>
    <w:p w:rsidR="00252213" w:rsidRPr="0004780B" w:rsidRDefault="00474C9D" w:rsidP="00252213">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________________________________________________________________________</w:t>
      </w:r>
    </w:p>
    <w:p w:rsidR="00252213" w:rsidRPr="0004780B" w:rsidRDefault="00474C9D" w:rsidP="00252213">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________________________________________________________________________</w:t>
      </w:r>
    </w:p>
    <w:p w:rsidR="00252213" w:rsidRPr="0004780B" w:rsidRDefault="00252213" w:rsidP="00252213">
      <w:p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b/>
          <w:bCs/>
          <w:sz w:val="24"/>
          <w:szCs w:val="24"/>
        </w:rPr>
        <w:t>PART III: VISUAL ARTS</w:t>
      </w:r>
    </w:p>
    <w:p w:rsidR="00252213" w:rsidRPr="0004780B" w:rsidRDefault="00252213" w:rsidP="00252213">
      <w:p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b/>
          <w:bCs/>
          <w:sz w:val="24"/>
          <w:szCs w:val="24"/>
        </w:rPr>
        <w:t>Answer ALL the questions in the spaces provided after each question</w:t>
      </w:r>
    </w:p>
    <w:p w:rsidR="00252213" w:rsidRPr="0004780B" w:rsidRDefault="00252213" w:rsidP="00252213">
      <w:pPr>
        <w:numPr>
          <w:ilvl w:val="0"/>
          <w:numId w:val="10"/>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(a) Name two primary colours. (2 marks)</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(i) _________________________ (ii) _________________________</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(b) Name two tools or materials that can be used for drawing. (2 marks)</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(i) _________________________ (ii) _________________________</w:t>
      </w:r>
    </w:p>
    <w:p w:rsidR="00252213" w:rsidRPr="0004780B" w:rsidRDefault="00252213" w:rsidP="00252213">
      <w:pPr>
        <w:numPr>
          <w:ilvl w:val="0"/>
          <w:numId w:val="10"/>
        </w:numPr>
        <w:spacing w:before="100" w:beforeAutospacing="1" w:after="100" w:afterAutospacing="1" w:line="240" w:lineRule="auto"/>
        <w:rPr>
          <w:rFonts w:ascii="Courier New" w:eastAsia="Times New Roman" w:hAnsi="Courier New" w:cs="Courier New"/>
          <w:sz w:val="24"/>
          <w:szCs w:val="24"/>
        </w:rPr>
      </w:pPr>
      <w:r w:rsidRPr="0004780B">
        <w:rPr>
          <w:rFonts w:ascii="Courier New" w:eastAsia="Times New Roman" w:hAnsi="Courier New" w:cs="Courier New"/>
          <w:sz w:val="24"/>
          <w:szCs w:val="24"/>
        </w:rPr>
        <w:t>Learners have created drawings of different objects in their classroom.</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(a) Explain how they can use shading (light and dark areas) to make their two-dimensional drawings look more three-dimensional. (3 marks)</w:t>
      </w:r>
    </w:p>
    <w:p w:rsidR="00252213" w:rsidRPr="0004780B" w:rsidRDefault="00474C9D" w:rsidP="00252213">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___________________________________________________________________________</w:t>
      </w:r>
    </w:p>
    <w:p w:rsidR="00252213" w:rsidRPr="0004780B" w:rsidRDefault="00474C9D" w:rsidP="00252213">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___________________________________________________________________________</w:t>
      </w:r>
    </w:p>
    <w:p w:rsidR="00252213" w:rsidRPr="0004780B" w:rsidRDefault="00474C9D" w:rsidP="00252213">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___________________________________________________________________________</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(b) Describe two different ways they could create texture in their drawings. (3 marks)</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(i) _________________________________________________________________________</w:t>
      </w:r>
    </w:p>
    <w:p w:rsidR="00252213" w:rsidRPr="0004780B" w:rsidRDefault="00474C9D" w:rsidP="00252213">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lastRenderedPageBreak/>
        <w:t>________________________________________________________________________</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(ii) _________________________________________________________________________</w:t>
      </w:r>
    </w:p>
    <w:p w:rsidR="00252213" w:rsidRPr="0004780B" w:rsidRDefault="00474C9D" w:rsidP="00252213">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________________________________________________________________________</w:t>
      </w:r>
    </w:p>
    <w:p w:rsidR="00252213" w:rsidRPr="0004780B" w:rsidRDefault="00252213" w:rsidP="00252213">
      <w:pPr>
        <w:spacing w:before="100" w:beforeAutospacing="1" w:after="100" w:afterAutospacing="1" w:line="240" w:lineRule="auto"/>
        <w:ind w:left="720"/>
        <w:rPr>
          <w:rFonts w:ascii="Courier New" w:eastAsia="Times New Roman" w:hAnsi="Courier New" w:cs="Courier New"/>
          <w:sz w:val="24"/>
          <w:szCs w:val="24"/>
        </w:rPr>
      </w:pPr>
      <w:r w:rsidRPr="0004780B">
        <w:rPr>
          <w:rFonts w:ascii="Courier New" w:eastAsia="Times New Roman" w:hAnsi="Courier New" w:cs="Courier New"/>
          <w:sz w:val="24"/>
          <w:szCs w:val="24"/>
        </w:rPr>
        <w:t>(c) Why is it important for artists to observe objects carefully before drawing them? (2 marks)</w:t>
      </w:r>
    </w:p>
    <w:p w:rsidR="00252213" w:rsidRPr="0004780B" w:rsidRDefault="00474C9D" w:rsidP="00252213">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___________________________________________________________________________</w:t>
      </w:r>
    </w:p>
    <w:p w:rsidR="00252213" w:rsidRPr="0004780B" w:rsidRDefault="00474C9D" w:rsidP="00252213">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___________________________________________________________________________</w:t>
      </w:r>
    </w:p>
    <w:p w:rsidR="00252213" w:rsidRPr="0004780B" w:rsidRDefault="00252213" w:rsidP="00474C9D">
      <w:pPr>
        <w:spacing w:before="100" w:beforeAutospacing="1" w:after="100" w:afterAutospacing="1" w:line="240" w:lineRule="auto"/>
        <w:jc w:val="center"/>
        <w:rPr>
          <w:rFonts w:ascii="Courier New" w:eastAsia="Times New Roman" w:hAnsi="Courier New" w:cs="Courier New"/>
          <w:sz w:val="24"/>
          <w:szCs w:val="24"/>
        </w:rPr>
      </w:pPr>
      <w:r w:rsidRPr="0004780B">
        <w:rPr>
          <w:rFonts w:ascii="Courier New" w:eastAsia="Times New Roman" w:hAnsi="Courier New" w:cs="Courier New"/>
          <w:b/>
          <w:bCs/>
          <w:sz w:val="24"/>
          <w:szCs w:val="24"/>
        </w:rPr>
        <w:t>THIS IS THE LAST PRINTED PAGE</w:t>
      </w:r>
    </w:p>
    <w:p w:rsidR="0059383D" w:rsidRDefault="0059383D">
      <w:pPr>
        <w:rPr>
          <w:rFonts w:ascii="Courier New" w:hAnsi="Courier New" w:cs="Courier New"/>
          <w:sz w:val="24"/>
          <w:szCs w:val="24"/>
        </w:rPr>
      </w:pPr>
    </w:p>
    <w:p w:rsidR="001B403D" w:rsidRDefault="001B403D">
      <w:pPr>
        <w:rPr>
          <w:rFonts w:ascii="Courier New" w:hAnsi="Courier New" w:cs="Courier New"/>
          <w:sz w:val="24"/>
          <w:szCs w:val="24"/>
        </w:rPr>
      </w:pPr>
    </w:p>
    <w:p w:rsidR="001B403D" w:rsidRDefault="001B403D">
      <w:pPr>
        <w:rPr>
          <w:rFonts w:ascii="Courier New" w:hAnsi="Courier New" w:cs="Courier New"/>
          <w:sz w:val="24"/>
          <w:szCs w:val="24"/>
        </w:rPr>
      </w:pPr>
    </w:p>
    <w:p w:rsidR="001B403D" w:rsidRDefault="001B403D">
      <w:pPr>
        <w:rPr>
          <w:rFonts w:ascii="Courier New" w:hAnsi="Courier New" w:cs="Courier New"/>
          <w:sz w:val="24"/>
          <w:szCs w:val="24"/>
        </w:rPr>
      </w:pPr>
    </w:p>
    <w:p w:rsidR="001B403D" w:rsidRDefault="001B403D">
      <w:pPr>
        <w:rPr>
          <w:rFonts w:ascii="Courier New" w:hAnsi="Courier New" w:cs="Courier New"/>
          <w:sz w:val="24"/>
          <w:szCs w:val="24"/>
        </w:rPr>
      </w:pPr>
    </w:p>
    <w:p w:rsidR="001B403D" w:rsidRDefault="001B403D">
      <w:pPr>
        <w:rPr>
          <w:rFonts w:ascii="Courier New" w:hAnsi="Courier New" w:cs="Courier New"/>
          <w:sz w:val="24"/>
          <w:szCs w:val="24"/>
        </w:rPr>
      </w:pPr>
    </w:p>
    <w:p w:rsidR="001B403D" w:rsidRDefault="001B403D">
      <w:pPr>
        <w:rPr>
          <w:rFonts w:ascii="Courier New" w:hAnsi="Courier New" w:cs="Courier New"/>
          <w:sz w:val="24"/>
          <w:szCs w:val="24"/>
        </w:rPr>
      </w:pPr>
    </w:p>
    <w:p w:rsidR="001B403D" w:rsidRDefault="001B403D">
      <w:pPr>
        <w:rPr>
          <w:rFonts w:ascii="Courier New" w:hAnsi="Courier New" w:cs="Courier New"/>
          <w:sz w:val="24"/>
          <w:szCs w:val="24"/>
        </w:rPr>
      </w:pPr>
    </w:p>
    <w:p w:rsidR="001B403D" w:rsidRDefault="001B403D">
      <w:pPr>
        <w:rPr>
          <w:rFonts w:ascii="Courier New" w:hAnsi="Courier New" w:cs="Courier New"/>
          <w:sz w:val="24"/>
          <w:szCs w:val="24"/>
        </w:rPr>
      </w:pPr>
    </w:p>
    <w:p w:rsidR="001B403D" w:rsidRDefault="001B403D">
      <w:pPr>
        <w:rPr>
          <w:rFonts w:ascii="Courier New" w:hAnsi="Courier New" w:cs="Courier New"/>
          <w:sz w:val="24"/>
          <w:szCs w:val="24"/>
        </w:rPr>
      </w:pPr>
    </w:p>
    <w:p w:rsidR="001B403D" w:rsidRDefault="001B403D">
      <w:pPr>
        <w:rPr>
          <w:rFonts w:ascii="Courier New" w:hAnsi="Courier New" w:cs="Courier New"/>
          <w:sz w:val="24"/>
          <w:szCs w:val="24"/>
        </w:rPr>
      </w:pPr>
    </w:p>
    <w:p w:rsidR="001B403D" w:rsidRDefault="001B403D">
      <w:pPr>
        <w:rPr>
          <w:rFonts w:ascii="Courier New" w:hAnsi="Courier New" w:cs="Courier New"/>
          <w:sz w:val="24"/>
          <w:szCs w:val="24"/>
        </w:rPr>
      </w:pPr>
    </w:p>
    <w:p w:rsidR="001B403D" w:rsidRDefault="001B403D">
      <w:pPr>
        <w:rPr>
          <w:rFonts w:ascii="Courier New" w:hAnsi="Courier New" w:cs="Courier New"/>
          <w:sz w:val="24"/>
          <w:szCs w:val="24"/>
        </w:rPr>
      </w:pPr>
    </w:p>
    <w:p w:rsidR="001B403D" w:rsidRDefault="001B403D">
      <w:pPr>
        <w:rPr>
          <w:rFonts w:ascii="Courier New" w:hAnsi="Courier New" w:cs="Courier New"/>
          <w:sz w:val="24"/>
          <w:szCs w:val="24"/>
        </w:rPr>
      </w:pPr>
    </w:p>
    <w:p w:rsidR="001B403D" w:rsidRDefault="001B403D">
      <w:pPr>
        <w:rPr>
          <w:rFonts w:ascii="Courier New" w:hAnsi="Courier New" w:cs="Courier New"/>
          <w:sz w:val="24"/>
          <w:szCs w:val="24"/>
        </w:rPr>
      </w:pPr>
    </w:p>
    <w:p w:rsidR="001B403D" w:rsidRDefault="001B403D">
      <w:pPr>
        <w:rPr>
          <w:rFonts w:ascii="Courier New" w:hAnsi="Courier New" w:cs="Courier New"/>
          <w:sz w:val="24"/>
          <w:szCs w:val="24"/>
        </w:rPr>
      </w:pPr>
    </w:p>
    <w:p w:rsidR="001B403D" w:rsidRDefault="001B403D">
      <w:pPr>
        <w:rPr>
          <w:rFonts w:ascii="Courier New" w:hAnsi="Courier New" w:cs="Courier New"/>
          <w:sz w:val="24"/>
          <w:szCs w:val="24"/>
        </w:rPr>
      </w:pPr>
    </w:p>
    <w:p w:rsidR="001B403D" w:rsidRDefault="001B403D">
      <w:pPr>
        <w:rPr>
          <w:rFonts w:ascii="Courier New" w:hAnsi="Courier New" w:cs="Courier New"/>
          <w:sz w:val="24"/>
          <w:szCs w:val="24"/>
        </w:rPr>
      </w:pPr>
    </w:p>
    <w:p w:rsidR="001B403D" w:rsidRDefault="001B403D">
      <w:pPr>
        <w:rPr>
          <w:rFonts w:ascii="Courier New" w:hAnsi="Courier New" w:cs="Courier New"/>
          <w:sz w:val="24"/>
          <w:szCs w:val="24"/>
        </w:rPr>
      </w:pPr>
    </w:p>
    <w:p w:rsidR="001B403D" w:rsidRDefault="001B403D">
      <w:pPr>
        <w:rPr>
          <w:rFonts w:ascii="Courier New" w:hAnsi="Courier New" w:cs="Courier New"/>
          <w:sz w:val="24"/>
          <w:szCs w:val="24"/>
        </w:rPr>
      </w:pPr>
    </w:p>
    <w:p w:rsidR="001B403D" w:rsidRDefault="001B403D">
      <w:pPr>
        <w:rPr>
          <w:rFonts w:ascii="Courier New" w:hAnsi="Courier New" w:cs="Courier New"/>
          <w:sz w:val="24"/>
          <w:szCs w:val="24"/>
        </w:rPr>
      </w:pPr>
    </w:p>
    <w:p w:rsidR="001B403D" w:rsidRDefault="001B403D">
      <w:pPr>
        <w:rPr>
          <w:rFonts w:ascii="Courier New" w:hAnsi="Courier New" w:cs="Courier New"/>
          <w:sz w:val="24"/>
          <w:szCs w:val="24"/>
        </w:rPr>
      </w:pPr>
    </w:p>
    <w:p w:rsidR="001B403D" w:rsidRDefault="001B403D" w:rsidP="001B403D">
      <w:pPr>
        <w:rPr>
          <w:rFonts w:ascii="Courier New" w:hAnsi="Courier New" w:cs="Courier New"/>
          <w:b/>
          <w:bCs/>
          <w:sz w:val="24"/>
          <w:szCs w:val="24"/>
        </w:rPr>
      </w:pPr>
      <w:r>
        <w:rPr>
          <w:rFonts w:ascii="Courier New" w:hAnsi="Courier New" w:cs="Courier New"/>
          <w:b/>
          <w:bCs/>
          <w:sz w:val="24"/>
          <w:szCs w:val="24"/>
        </w:rPr>
        <w:lastRenderedPageBreak/>
        <w:t>MARKING SCHEME</w:t>
      </w:r>
    </w:p>
    <w:p w:rsidR="001B403D" w:rsidRPr="001B403D" w:rsidRDefault="001B403D" w:rsidP="001B403D">
      <w:pPr>
        <w:rPr>
          <w:rFonts w:ascii="Courier New" w:hAnsi="Courier New" w:cs="Courier New"/>
          <w:sz w:val="24"/>
          <w:szCs w:val="24"/>
        </w:rPr>
      </w:pPr>
      <w:r w:rsidRPr="001B403D">
        <w:rPr>
          <w:rFonts w:ascii="Courier New" w:hAnsi="Courier New" w:cs="Courier New"/>
          <w:b/>
          <w:bCs/>
          <w:sz w:val="24"/>
          <w:szCs w:val="24"/>
        </w:rPr>
        <w:t xml:space="preserve">SECTION A: </w:t>
      </w:r>
    </w:p>
    <w:p w:rsidR="001B403D" w:rsidRPr="001B403D" w:rsidRDefault="001B403D" w:rsidP="001B403D">
      <w:pPr>
        <w:numPr>
          <w:ilvl w:val="0"/>
          <w:numId w:val="11"/>
        </w:numPr>
        <w:rPr>
          <w:rFonts w:ascii="Courier New" w:hAnsi="Courier New" w:cs="Courier New"/>
          <w:sz w:val="24"/>
          <w:szCs w:val="24"/>
        </w:rPr>
      </w:pPr>
      <w:r w:rsidRPr="001B403D">
        <w:rPr>
          <w:rFonts w:ascii="Courier New" w:hAnsi="Courier New" w:cs="Courier New"/>
          <w:sz w:val="24"/>
          <w:szCs w:val="24"/>
        </w:rPr>
        <w:t>C. pitch</w:t>
      </w:r>
    </w:p>
    <w:p w:rsidR="001B403D" w:rsidRPr="001B403D" w:rsidRDefault="001B403D" w:rsidP="001B403D">
      <w:pPr>
        <w:numPr>
          <w:ilvl w:val="0"/>
          <w:numId w:val="11"/>
        </w:numPr>
        <w:rPr>
          <w:rFonts w:ascii="Courier New" w:hAnsi="Courier New" w:cs="Courier New"/>
          <w:sz w:val="24"/>
          <w:szCs w:val="24"/>
        </w:rPr>
      </w:pPr>
      <w:r w:rsidRPr="001B403D">
        <w:rPr>
          <w:rFonts w:ascii="Courier New" w:hAnsi="Courier New" w:cs="Courier New"/>
          <w:sz w:val="24"/>
          <w:szCs w:val="24"/>
        </w:rPr>
        <w:t>B</w:t>
      </w:r>
    </w:p>
    <w:p w:rsidR="001B403D" w:rsidRPr="001B403D" w:rsidRDefault="001B403D" w:rsidP="001B403D">
      <w:pPr>
        <w:numPr>
          <w:ilvl w:val="0"/>
          <w:numId w:val="11"/>
        </w:numPr>
        <w:rPr>
          <w:rFonts w:ascii="Courier New" w:hAnsi="Courier New" w:cs="Courier New"/>
          <w:sz w:val="24"/>
          <w:szCs w:val="24"/>
        </w:rPr>
      </w:pPr>
      <w:r w:rsidRPr="001B403D">
        <w:rPr>
          <w:rFonts w:ascii="Courier New" w:hAnsi="Courier New" w:cs="Courier New"/>
          <w:sz w:val="24"/>
          <w:szCs w:val="24"/>
        </w:rPr>
        <w:t>C. dynamics</w:t>
      </w:r>
    </w:p>
    <w:p w:rsidR="001B403D" w:rsidRPr="001B403D" w:rsidRDefault="001B403D" w:rsidP="001B403D">
      <w:pPr>
        <w:numPr>
          <w:ilvl w:val="0"/>
          <w:numId w:val="11"/>
        </w:numPr>
        <w:rPr>
          <w:rFonts w:ascii="Courier New" w:hAnsi="Courier New" w:cs="Courier New"/>
          <w:sz w:val="24"/>
          <w:szCs w:val="24"/>
        </w:rPr>
      </w:pPr>
      <w:r w:rsidRPr="001B403D">
        <w:rPr>
          <w:rFonts w:ascii="Courier New" w:hAnsi="Courier New" w:cs="Courier New"/>
          <w:sz w:val="24"/>
          <w:szCs w:val="24"/>
        </w:rPr>
        <w:t>C. choir</w:t>
      </w:r>
    </w:p>
    <w:p w:rsidR="001B403D" w:rsidRPr="001B403D" w:rsidRDefault="001B403D" w:rsidP="001B403D">
      <w:pPr>
        <w:numPr>
          <w:ilvl w:val="0"/>
          <w:numId w:val="11"/>
        </w:numPr>
        <w:rPr>
          <w:rFonts w:ascii="Courier New" w:hAnsi="Courier New" w:cs="Courier New"/>
          <w:sz w:val="24"/>
          <w:szCs w:val="24"/>
        </w:rPr>
      </w:pPr>
      <w:r w:rsidRPr="001B403D">
        <w:rPr>
          <w:rFonts w:ascii="Courier New" w:hAnsi="Courier New" w:cs="Courier New"/>
          <w:sz w:val="24"/>
          <w:szCs w:val="24"/>
        </w:rPr>
        <w:t>A</w:t>
      </w:r>
    </w:p>
    <w:p w:rsidR="001B403D" w:rsidRPr="001B403D" w:rsidRDefault="001B403D" w:rsidP="001B403D">
      <w:pPr>
        <w:numPr>
          <w:ilvl w:val="0"/>
          <w:numId w:val="11"/>
        </w:numPr>
        <w:rPr>
          <w:rFonts w:ascii="Courier New" w:hAnsi="Courier New" w:cs="Courier New"/>
          <w:sz w:val="24"/>
          <w:szCs w:val="24"/>
        </w:rPr>
      </w:pPr>
      <w:r w:rsidRPr="001B403D">
        <w:rPr>
          <w:rFonts w:ascii="Courier New" w:hAnsi="Courier New" w:cs="Courier New"/>
          <w:sz w:val="24"/>
          <w:szCs w:val="24"/>
        </w:rPr>
        <w:t>C. motif</w:t>
      </w:r>
    </w:p>
    <w:p w:rsidR="001B403D" w:rsidRPr="001B403D" w:rsidRDefault="001B403D" w:rsidP="001B403D">
      <w:pPr>
        <w:numPr>
          <w:ilvl w:val="0"/>
          <w:numId w:val="11"/>
        </w:numPr>
        <w:rPr>
          <w:rFonts w:ascii="Courier New" w:hAnsi="Courier New" w:cs="Courier New"/>
          <w:sz w:val="24"/>
          <w:szCs w:val="24"/>
        </w:rPr>
      </w:pPr>
      <w:r w:rsidRPr="001B403D">
        <w:rPr>
          <w:rFonts w:ascii="Courier New" w:hAnsi="Courier New" w:cs="Courier New"/>
          <w:sz w:val="24"/>
          <w:szCs w:val="24"/>
        </w:rPr>
        <w:t>B. diction</w:t>
      </w:r>
    </w:p>
    <w:p w:rsidR="001B403D" w:rsidRPr="001B403D" w:rsidRDefault="001B403D" w:rsidP="001B403D">
      <w:pPr>
        <w:numPr>
          <w:ilvl w:val="0"/>
          <w:numId w:val="11"/>
        </w:numPr>
        <w:rPr>
          <w:rFonts w:ascii="Courier New" w:hAnsi="Courier New" w:cs="Courier New"/>
          <w:sz w:val="24"/>
          <w:szCs w:val="24"/>
        </w:rPr>
      </w:pPr>
      <w:r w:rsidRPr="001B403D">
        <w:rPr>
          <w:rFonts w:ascii="Courier New" w:hAnsi="Courier New" w:cs="Courier New"/>
          <w:sz w:val="24"/>
          <w:szCs w:val="24"/>
        </w:rPr>
        <w:t xml:space="preserve">C. </w:t>
      </w:r>
      <w:r w:rsidRPr="001B403D">
        <w:rPr>
          <w:rFonts w:ascii="MS Mincho" w:eastAsia="MS Mincho" w:hAnsi="MS Mincho" w:cs="MS Mincho" w:hint="eastAsia"/>
          <w:sz w:val="24"/>
          <w:szCs w:val="24"/>
        </w:rPr>
        <w:t>♩</w:t>
      </w:r>
      <w:r w:rsidRPr="001B403D">
        <w:rPr>
          <w:rFonts w:ascii="Courier New" w:hAnsi="Courier New" w:cs="Courier New"/>
          <w:sz w:val="24"/>
          <w:szCs w:val="24"/>
        </w:rPr>
        <w:t>♪</w:t>
      </w:r>
      <w:r w:rsidRPr="001B403D">
        <w:rPr>
          <w:rFonts w:ascii="MS Mincho" w:eastAsia="MS Mincho" w:hAnsi="MS Mincho" w:cs="MS Mincho" w:hint="eastAsia"/>
          <w:sz w:val="24"/>
          <w:szCs w:val="24"/>
        </w:rPr>
        <w:t>♩</w:t>
      </w:r>
    </w:p>
    <w:p w:rsidR="001B403D" w:rsidRPr="001B403D" w:rsidRDefault="001B403D" w:rsidP="001B403D">
      <w:pPr>
        <w:numPr>
          <w:ilvl w:val="0"/>
          <w:numId w:val="11"/>
        </w:numPr>
        <w:rPr>
          <w:rFonts w:ascii="Courier New" w:hAnsi="Courier New" w:cs="Courier New"/>
          <w:sz w:val="24"/>
          <w:szCs w:val="24"/>
        </w:rPr>
      </w:pPr>
      <w:r w:rsidRPr="001B403D">
        <w:rPr>
          <w:rFonts w:ascii="Courier New" w:hAnsi="Courier New" w:cs="Courier New"/>
          <w:sz w:val="24"/>
          <w:szCs w:val="24"/>
        </w:rPr>
        <w:t>A. two and three</w:t>
      </w:r>
    </w:p>
    <w:p w:rsidR="001B403D" w:rsidRPr="001B403D" w:rsidRDefault="001B403D" w:rsidP="001B403D">
      <w:pPr>
        <w:numPr>
          <w:ilvl w:val="0"/>
          <w:numId w:val="11"/>
        </w:numPr>
        <w:rPr>
          <w:rFonts w:ascii="Courier New" w:hAnsi="Courier New" w:cs="Courier New"/>
          <w:sz w:val="24"/>
          <w:szCs w:val="24"/>
        </w:rPr>
      </w:pPr>
      <w:r w:rsidRPr="001B403D">
        <w:rPr>
          <w:rFonts w:ascii="Courier New" w:hAnsi="Courier New" w:cs="Courier New"/>
          <w:sz w:val="24"/>
          <w:szCs w:val="24"/>
        </w:rPr>
        <w:t>C. cultures and traditions</w:t>
      </w:r>
    </w:p>
    <w:p w:rsidR="001B403D" w:rsidRPr="001B403D" w:rsidRDefault="001B403D" w:rsidP="001B403D">
      <w:pPr>
        <w:numPr>
          <w:ilvl w:val="0"/>
          <w:numId w:val="11"/>
        </w:numPr>
        <w:rPr>
          <w:rFonts w:ascii="Courier New" w:hAnsi="Courier New" w:cs="Courier New"/>
          <w:sz w:val="24"/>
          <w:szCs w:val="24"/>
        </w:rPr>
      </w:pPr>
      <w:r w:rsidRPr="001B403D">
        <w:rPr>
          <w:rFonts w:ascii="Courier New" w:hAnsi="Courier New" w:cs="Courier New"/>
          <w:sz w:val="24"/>
          <w:szCs w:val="24"/>
        </w:rPr>
        <w:t>B. jogging</w:t>
      </w:r>
    </w:p>
    <w:p w:rsidR="001B403D" w:rsidRPr="001B403D" w:rsidRDefault="001B403D" w:rsidP="001B403D">
      <w:pPr>
        <w:numPr>
          <w:ilvl w:val="0"/>
          <w:numId w:val="11"/>
        </w:numPr>
        <w:rPr>
          <w:rFonts w:ascii="Courier New" w:hAnsi="Courier New" w:cs="Courier New"/>
          <w:sz w:val="24"/>
          <w:szCs w:val="24"/>
        </w:rPr>
      </w:pPr>
      <w:r w:rsidRPr="001B403D">
        <w:rPr>
          <w:rFonts w:ascii="Courier New" w:hAnsi="Courier New" w:cs="Courier New"/>
          <w:sz w:val="24"/>
          <w:szCs w:val="24"/>
        </w:rPr>
        <w:t>C. dribbling</w:t>
      </w:r>
    </w:p>
    <w:p w:rsidR="001B403D" w:rsidRPr="001B403D" w:rsidRDefault="001B403D" w:rsidP="001B403D">
      <w:pPr>
        <w:numPr>
          <w:ilvl w:val="0"/>
          <w:numId w:val="11"/>
        </w:numPr>
        <w:rPr>
          <w:rFonts w:ascii="Courier New" w:hAnsi="Courier New" w:cs="Courier New"/>
          <w:sz w:val="24"/>
          <w:szCs w:val="24"/>
        </w:rPr>
      </w:pPr>
      <w:r w:rsidRPr="001B403D">
        <w:rPr>
          <w:rFonts w:ascii="Courier New" w:hAnsi="Courier New" w:cs="Courier New"/>
          <w:sz w:val="24"/>
          <w:szCs w:val="24"/>
        </w:rPr>
        <w:t>C. Goggles</w:t>
      </w:r>
    </w:p>
    <w:p w:rsidR="001B403D" w:rsidRPr="001B403D" w:rsidRDefault="001B403D" w:rsidP="001B403D">
      <w:pPr>
        <w:numPr>
          <w:ilvl w:val="0"/>
          <w:numId w:val="11"/>
        </w:numPr>
        <w:rPr>
          <w:rFonts w:ascii="Courier New" w:hAnsi="Courier New" w:cs="Courier New"/>
          <w:sz w:val="24"/>
          <w:szCs w:val="24"/>
        </w:rPr>
      </w:pPr>
      <w:r w:rsidRPr="001B403D">
        <w:rPr>
          <w:rFonts w:ascii="Courier New" w:hAnsi="Courier New" w:cs="Courier New"/>
          <w:sz w:val="24"/>
          <w:szCs w:val="24"/>
        </w:rPr>
        <w:t>B. Volleyball</w:t>
      </w:r>
    </w:p>
    <w:p w:rsidR="001B403D" w:rsidRPr="001B403D" w:rsidRDefault="001B403D" w:rsidP="001B403D">
      <w:pPr>
        <w:numPr>
          <w:ilvl w:val="0"/>
          <w:numId w:val="11"/>
        </w:numPr>
        <w:rPr>
          <w:rFonts w:ascii="Courier New" w:hAnsi="Courier New" w:cs="Courier New"/>
          <w:sz w:val="24"/>
          <w:szCs w:val="24"/>
        </w:rPr>
      </w:pPr>
      <w:r w:rsidRPr="001B403D">
        <w:rPr>
          <w:rFonts w:ascii="Courier New" w:hAnsi="Courier New" w:cs="Courier New"/>
          <w:sz w:val="24"/>
          <w:szCs w:val="24"/>
        </w:rPr>
        <w:t>C. relay</w:t>
      </w:r>
    </w:p>
    <w:p w:rsidR="001B403D" w:rsidRPr="001B403D" w:rsidRDefault="001B403D" w:rsidP="001B403D">
      <w:pPr>
        <w:numPr>
          <w:ilvl w:val="0"/>
          <w:numId w:val="11"/>
        </w:numPr>
        <w:rPr>
          <w:rFonts w:ascii="Courier New" w:hAnsi="Courier New" w:cs="Courier New"/>
          <w:sz w:val="24"/>
          <w:szCs w:val="24"/>
        </w:rPr>
      </w:pPr>
      <w:r w:rsidRPr="001B403D">
        <w:rPr>
          <w:rFonts w:ascii="Courier New" w:hAnsi="Courier New" w:cs="Courier New"/>
          <w:sz w:val="24"/>
          <w:szCs w:val="24"/>
        </w:rPr>
        <w:t>C. good sportsmanship</w:t>
      </w:r>
    </w:p>
    <w:p w:rsidR="001B403D" w:rsidRPr="001B403D" w:rsidRDefault="001B403D" w:rsidP="001B403D">
      <w:pPr>
        <w:numPr>
          <w:ilvl w:val="0"/>
          <w:numId w:val="11"/>
        </w:numPr>
        <w:rPr>
          <w:rFonts w:ascii="Courier New" w:hAnsi="Courier New" w:cs="Courier New"/>
          <w:sz w:val="24"/>
          <w:szCs w:val="24"/>
        </w:rPr>
      </w:pPr>
      <w:r w:rsidRPr="001B403D">
        <w:rPr>
          <w:rFonts w:ascii="Courier New" w:hAnsi="Courier New" w:cs="Courier New"/>
          <w:sz w:val="24"/>
          <w:szCs w:val="24"/>
        </w:rPr>
        <w:t>B. ensuring fair play</w:t>
      </w:r>
    </w:p>
    <w:p w:rsidR="001B403D" w:rsidRPr="001B403D" w:rsidRDefault="001B403D" w:rsidP="001B403D">
      <w:pPr>
        <w:numPr>
          <w:ilvl w:val="0"/>
          <w:numId w:val="11"/>
        </w:numPr>
        <w:rPr>
          <w:rFonts w:ascii="Courier New" w:hAnsi="Courier New" w:cs="Courier New"/>
          <w:sz w:val="24"/>
          <w:szCs w:val="24"/>
        </w:rPr>
      </w:pPr>
      <w:r w:rsidRPr="001B403D">
        <w:rPr>
          <w:rFonts w:ascii="Courier New" w:hAnsi="Courier New" w:cs="Courier New"/>
          <w:sz w:val="24"/>
          <w:szCs w:val="24"/>
        </w:rPr>
        <w:t>C. banned substances</w:t>
      </w:r>
    </w:p>
    <w:p w:rsidR="001B403D" w:rsidRPr="001B403D" w:rsidRDefault="001B403D" w:rsidP="001B403D">
      <w:pPr>
        <w:numPr>
          <w:ilvl w:val="0"/>
          <w:numId w:val="11"/>
        </w:numPr>
        <w:rPr>
          <w:rFonts w:ascii="Courier New" w:hAnsi="Courier New" w:cs="Courier New"/>
          <w:sz w:val="24"/>
          <w:szCs w:val="24"/>
        </w:rPr>
      </w:pPr>
      <w:r w:rsidRPr="001B403D">
        <w:rPr>
          <w:rFonts w:ascii="Courier New" w:hAnsi="Courier New" w:cs="Courier New"/>
          <w:sz w:val="24"/>
          <w:szCs w:val="24"/>
        </w:rPr>
        <w:t>C. line, shape, colour, texture, form, space, and value</w:t>
      </w:r>
    </w:p>
    <w:p w:rsidR="001B403D" w:rsidRPr="001B403D" w:rsidRDefault="001B403D" w:rsidP="001B403D">
      <w:pPr>
        <w:numPr>
          <w:ilvl w:val="0"/>
          <w:numId w:val="11"/>
        </w:numPr>
        <w:rPr>
          <w:rFonts w:ascii="Courier New" w:hAnsi="Courier New" w:cs="Courier New"/>
          <w:sz w:val="24"/>
          <w:szCs w:val="24"/>
        </w:rPr>
      </w:pPr>
      <w:r w:rsidRPr="001B403D">
        <w:rPr>
          <w:rFonts w:ascii="Courier New" w:hAnsi="Courier New" w:cs="Courier New"/>
          <w:sz w:val="24"/>
          <w:szCs w:val="24"/>
        </w:rPr>
        <w:t>C. two-dimensional</w:t>
      </w:r>
    </w:p>
    <w:p w:rsidR="001B403D" w:rsidRPr="001B403D" w:rsidRDefault="001B403D" w:rsidP="001B403D">
      <w:pPr>
        <w:numPr>
          <w:ilvl w:val="0"/>
          <w:numId w:val="11"/>
        </w:numPr>
        <w:rPr>
          <w:rFonts w:ascii="Courier New" w:hAnsi="Courier New" w:cs="Courier New"/>
          <w:sz w:val="24"/>
          <w:szCs w:val="24"/>
        </w:rPr>
      </w:pPr>
      <w:r w:rsidRPr="001B403D">
        <w:rPr>
          <w:rFonts w:ascii="Courier New" w:hAnsi="Courier New" w:cs="Courier New"/>
          <w:sz w:val="24"/>
          <w:szCs w:val="24"/>
        </w:rPr>
        <w:t>B. secondary colour</w:t>
      </w:r>
    </w:p>
    <w:p w:rsidR="001B403D" w:rsidRPr="001B403D" w:rsidRDefault="001B403D" w:rsidP="001B403D">
      <w:pPr>
        <w:numPr>
          <w:ilvl w:val="0"/>
          <w:numId w:val="11"/>
        </w:numPr>
        <w:rPr>
          <w:rFonts w:ascii="Courier New" w:hAnsi="Courier New" w:cs="Courier New"/>
          <w:sz w:val="24"/>
          <w:szCs w:val="24"/>
        </w:rPr>
      </w:pPr>
      <w:r w:rsidRPr="001B403D">
        <w:rPr>
          <w:rFonts w:ascii="Courier New" w:hAnsi="Courier New" w:cs="Courier New"/>
          <w:sz w:val="24"/>
          <w:szCs w:val="24"/>
        </w:rPr>
        <w:t>C. value</w:t>
      </w:r>
    </w:p>
    <w:p w:rsidR="001B403D" w:rsidRPr="001B403D" w:rsidRDefault="001B403D" w:rsidP="001B403D">
      <w:pPr>
        <w:numPr>
          <w:ilvl w:val="0"/>
          <w:numId w:val="11"/>
        </w:numPr>
        <w:rPr>
          <w:rFonts w:ascii="Courier New" w:hAnsi="Courier New" w:cs="Courier New"/>
          <w:sz w:val="24"/>
          <w:szCs w:val="24"/>
        </w:rPr>
      </w:pPr>
      <w:r w:rsidRPr="001B403D">
        <w:rPr>
          <w:rFonts w:ascii="Courier New" w:hAnsi="Courier New" w:cs="Courier New"/>
          <w:sz w:val="24"/>
          <w:szCs w:val="24"/>
        </w:rPr>
        <w:t>C. contrast</w:t>
      </w:r>
    </w:p>
    <w:p w:rsidR="001B403D" w:rsidRPr="001B403D" w:rsidRDefault="001B403D" w:rsidP="001B403D">
      <w:pPr>
        <w:numPr>
          <w:ilvl w:val="0"/>
          <w:numId w:val="11"/>
        </w:numPr>
        <w:rPr>
          <w:rFonts w:ascii="Courier New" w:hAnsi="Courier New" w:cs="Courier New"/>
          <w:sz w:val="24"/>
          <w:szCs w:val="24"/>
        </w:rPr>
      </w:pPr>
      <w:r w:rsidRPr="001B403D">
        <w:rPr>
          <w:rFonts w:ascii="Courier New" w:hAnsi="Courier New" w:cs="Courier New"/>
          <w:sz w:val="24"/>
          <w:szCs w:val="24"/>
        </w:rPr>
        <w:t>C. rhythm</w:t>
      </w:r>
    </w:p>
    <w:p w:rsidR="001B403D" w:rsidRPr="001B403D" w:rsidRDefault="001B403D" w:rsidP="001B403D">
      <w:pPr>
        <w:numPr>
          <w:ilvl w:val="0"/>
          <w:numId w:val="11"/>
        </w:numPr>
        <w:rPr>
          <w:rFonts w:ascii="Courier New" w:hAnsi="Courier New" w:cs="Courier New"/>
          <w:sz w:val="24"/>
          <w:szCs w:val="24"/>
        </w:rPr>
      </w:pPr>
      <w:r w:rsidRPr="001B403D">
        <w:rPr>
          <w:rFonts w:ascii="Courier New" w:hAnsi="Courier New" w:cs="Courier New"/>
          <w:sz w:val="24"/>
          <w:szCs w:val="24"/>
        </w:rPr>
        <w:t>C. portrait</w:t>
      </w:r>
    </w:p>
    <w:p w:rsidR="001B403D" w:rsidRPr="001B403D" w:rsidRDefault="001B403D" w:rsidP="001B403D">
      <w:pPr>
        <w:numPr>
          <w:ilvl w:val="0"/>
          <w:numId w:val="11"/>
        </w:numPr>
        <w:rPr>
          <w:rFonts w:ascii="Courier New" w:hAnsi="Courier New" w:cs="Courier New"/>
          <w:sz w:val="24"/>
          <w:szCs w:val="24"/>
        </w:rPr>
      </w:pPr>
      <w:r w:rsidRPr="001B403D">
        <w:rPr>
          <w:rFonts w:ascii="Courier New" w:hAnsi="Courier New" w:cs="Courier New"/>
          <w:sz w:val="24"/>
          <w:szCs w:val="24"/>
        </w:rPr>
        <w:t>C. carving</w:t>
      </w:r>
    </w:p>
    <w:p w:rsidR="001B403D" w:rsidRPr="001B403D" w:rsidRDefault="001B403D" w:rsidP="001B403D">
      <w:pPr>
        <w:numPr>
          <w:ilvl w:val="0"/>
          <w:numId w:val="11"/>
        </w:numPr>
        <w:rPr>
          <w:rFonts w:ascii="Courier New" w:hAnsi="Courier New" w:cs="Courier New"/>
          <w:sz w:val="24"/>
          <w:szCs w:val="24"/>
        </w:rPr>
      </w:pPr>
      <w:r w:rsidRPr="001B403D">
        <w:rPr>
          <w:rFonts w:ascii="Courier New" w:hAnsi="Courier New" w:cs="Courier New"/>
          <w:sz w:val="24"/>
          <w:szCs w:val="24"/>
        </w:rPr>
        <w:t>B. analogous colours</w:t>
      </w:r>
    </w:p>
    <w:p w:rsidR="001B403D" w:rsidRPr="001B403D" w:rsidRDefault="001B403D" w:rsidP="001B403D">
      <w:pPr>
        <w:numPr>
          <w:ilvl w:val="0"/>
          <w:numId w:val="11"/>
        </w:numPr>
        <w:rPr>
          <w:rFonts w:ascii="Courier New" w:hAnsi="Courier New" w:cs="Courier New"/>
          <w:sz w:val="24"/>
          <w:szCs w:val="24"/>
        </w:rPr>
      </w:pPr>
      <w:r w:rsidRPr="001B403D">
        <w:rPr>
          <w:rFonts w:ascii="Courier New" w:hAnsi="Courier New" w:cs="Courier New"/>
          <w:sz w:val="24"/>
          <w:szCs w:val="24"/>
        </w:rPr>
        <w:t>B. balance</w:t>
      </w:r>
    </w:p>
    <w:p w:rsidR="001B403D" w:rsidRPr="001B403D" w:rsidRDefault="001B403D" w:rsidP="001B403D">
      <w:pPr>
        <w:numPr>
          <w:ilvl w:val="0"/>
          <w:numId w:val="11"/>
        </w:numPr>
        <w:rPr>
          <w:rFonts w:ascii="Courier New" w:hAnsi="Courier New" w:cs="Courier New"/>
          <w:sz w:val="24"/>
          <w:szCs w:val="24"/>
        </w:rPr>
      </w:pPr>
      <w:r w:rsidRPr="001B403D">
        <w:rPr>
          <w:rFonts w:ascii="Courier New" w:hAnsi="Courier New" w:cs="Courier New"/>
          <w:sz w:val="24"/>
          <w:szCs w:val="24"/>
        </w:rPr>
        <w:lastRenderedPageBreak/>
        <w:t>C. storyboard</w:t>
      </w:r>
    </w:p>
    <w:p w:rsidR="001B403D" w:rsidRPr="001B403D" w:rsidRDefault="001B403D" w:rsidP="001B403D">
      <w:pPr>
        <w:numPr>
          <w:ilvl w:val="0"/>
          <w:numId w:val="11"/>
        </w:numPr>
        <w:rPr>
          <w:rFonts w:ascii="Courier New" w:hAnsi="Courier New" w:cs="Courier New"/>
          <w:sz w:val="24"/>
          <w:szCs w:val="24"/>
        </w:rPr>
      </w:pPr>
      <w:r w:rsidRPr="001B403D">
        <w:rPr>
          <w:rFonts w:ascii="Courier New" w:hAnsi="Courier New" w:cs="Courier New"/>
          <w:sz w:val="24"/>
          <w:szCs w:val="24"/>
        </w:rPr>
        <w:t>B. resist the ink</w:t>
      </w:r>
    </w:p>
    <w:p w:rsidR="001B403D" w:rsidRPr="001B403D" w:rsidRDefault="001B403D" w:rsidP="001B403D">
      <w:pPr>
        <w:rPr>
          <w:rFonts w:ascii="Courier New" w:hAnsi="Courier New" w:cs="Courier New"/>
          <w:sz w:val="24"/>
          <w:szCs w:val="24"/>
        </w:rPr>
      </w:pPr>
      <w:r w:rsidRPr="001B403D">
        <w:rPr>
          <w:rFonts w:ascii="Courier New" w:hAnsi="Courier New" w:cs="Courier New"/>
          <w:b/>
          <w:bCs/>
          <w:sz w:val="24"/>
          <w:szCs w:val="24"/>
        </w:rPr>
        <w:t>SECTION B: (30 marks)</w:t>
      </w:r>
    </w:p>
    <w:p w:rsidR="001B403D" w:rsidRPr="001B403D" w:rsidRDefault="001B403D" w:rsidP="001B403D">
      <w:pPr>
        <w:rPr>
          <w:rFonts w:ascii="Courier New" w:hAnsi="Courier New" w:cs="Courier New"/>
          <w:sz w:val="24"/>
          <w:szCs w:val="24"/>
        </w:rPr>
      </w:pPr>
      <w:r w:rsidRPr="001B403D">
        <w:rPr>
          <w:rFonts w:ascii="Courier New" w:hAnsi="Courier New" w:cs="Courier New"/>
          <w:b/>
          <w:bCs/>
          <w:sz w:val="24"/>
          <w:szCs w:val="24"/>
        </w:rPr>
        <w:t>PART I: PERFORMING ARTS (16 marks)</w:t>
      </w:r>
    </w:p>
    <w:p w:rsidR="001B403D" w:rsidRPr="001B403D" w:rsidRDefault="001B403D" w:rsidP="001B403D">
      <w:pPr>
        <w:rPr>
          <w:rFonts w:ascii="Courier New" w:hAnsi="Courier New" w:cs="Courier New"/>
          <w:sz w:val="24"/>
          <w:szCs w:val="24"/>
        </w:rPr>
      </w:pPr>
      <w:r w:rsidRPr="001B403D">
        <w:rPr>
          <w:rFonts w:ascii="Courier New" w:hAnsi="Courier New" w:cs="Courier New"/>
          <w:b/>
          <w:bCs/>
          <w:sz w:val="24"/>
          <w:szCs w:val="24"/>
        </w:rPr>
        <w:t>31.</w:t>
      </w:r>
      <w:r w:rsidRPr="001B403D">
        <w:rPr>
          <w:rFonts w:ascii="Courier New" w:hAnsi="Courier New" w:cs="Courier New"/>
          <w:sz w:val="24"/>
          <w:szCs w:val="24"/>
        </w:rPr>
        <w:t xml:space="preserve"> (</w:t>
      </w:r>
      <w:proofErr w:type="gramStart"/>
      <w:r w:rsidRPr="001B403D">
        <w:rPr>
          <w:rFonts w:ascii="Courier New" w:hAnsi="Courier New" w:cs="Courier New"/>
          <w:sz w:val="24"/>
          <w:szCs w:val="24"/>
        </w:rPr>
        <w:t>a</w:t>
      </w:r>
      <w:proofErr w:type="gramEnd"/>
      <w:r w:rsidRPr="001B403D">
        <w:rPr>
          <w:rFonts w:ascii="Courier New" w:hAnsi="Courier New" w:cs="Courier New"/>
          <w:sz w:val="24"/>
          <w:szCs w:val="24"/>
        </w:rPr>
        <w:t xml:space="preserve">) Name two ways in which music is used in your community. (2 marks) </w:t>
      </w:r>
      <w:r>
        <w:rPr>
          <w:rFonts w:ascii="Courier New" w:hAnsi="Courier New" w:cs="Courier New"/>
          <w:sz w:val="24"/>
          <w:szCs w:val="24"/>
        </w:rPr>
        <w:t xml:space="preserve">                 </w:t>
      </w:r>
      <w:r w:rsidRPr="001B403D">
        <w:rPr>
          <w:rFonts w:ascii="Courier New" w:hAnsi="Courier New" w:cs="Courier New"/>
          <w:sz w:val="24"/>
          <w:szCs w:val="24"/>
        </w:rPr>
        <w:t xml:space="preserve">(i) Entertainment at social gatherings/events/parties/weddings/funerals (1 mark) (ii) Religious ceremonies/worship (1 mark) </w:t>
      </w:r>
      <w:r>
        <w:rPr>
          <w:rFonts w:ascii="Courier New" w:hAnsi="Courier New" w:cs="Courier New"/>
          <w:sz w:val="24"/>
          <w:szCs w:val="24"/>
        </w:rPr>
        <w:t xml:space="preserve">                                                    </w:t>
      </w:r>
      <w:r w:rsidRPr="001B403D">
        <w:rPr>
          <w:rFonts w:ascii="Courier New" w:hAnsi="Courier New" w:cs="Courier New"/>
          <w:i/>
          <w:iCs/>
          <w:sz w:val="24"/>
          <w:szCs w:val="24"/>
        </w:rPr>
        <w:t>Accept other relevant answers such as cultural celebrations, storytelling, work songs, etc.</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(b) Give two reasons why it is important to listen respectfully when someone is performing. (2 marks)</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(i) Shows appreciation for the performer's effort/talent. (1 mark)</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(ii) Encourages the performer. (1 mark)</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 xml:space="preserve">    *Accept other relevant answers such as to understand the performance better, to learn from the performer, etc.*</w:t>
      </w:r>
    </w:p>
    <w:p w:rsidR="001B403D" w:rsidRPr="001B403D" w:rsidRDefault="001B403D" w:rsidP="001B403D">
      <w:pPr>
        <w:rPr>
          <w:rFonts w:ascii="Courier New" w:hAnsi="Courier New" w:cs="Courier New"/>
          <w:sz w:val="24"/>
          <w:szCs w:val="24"/>
        </w:rPr>
      </w:pPr>
      <w:r w:rsidRPr="001B403D">
        <w:rPr>
          <w:rFonts w:ascii="Courier New" w:hAnsi="Courier New" w:cs="Courier New"/>
          <w:b/>
          <w:bCs/>
          <w:sz w:val="24"/>
          <w:szCs w:val="24"/>
        </w:rPr>
        <w:t>32.</w:t>
      </w:r>
      <w:r w:rsidRPr="001B403D">
        <w:rPr>
          <w:rFonts w:ascii="Courier New" w:hAnsi="Courier New" w:cs="Courier New"/>
          <w:sz w:val="24"/>
          <w:szCs w:val="24"/>
        </w:rPr>
        <w:t xml:space="preserve"> (</w:t>
      </w:r>
      <w:proofErr w:type="gramStart"/>
      <w:r w:rsidRPr="001B403D">
        <w:rPr>
          <w:rFonts w:ascii="Courier New" w:hAnsi="Courier New" w:cs="Courier New"/>
          <w:sz w:val="24"/>
          <w:szCs w:val="24"/>
        </w:rPr>
        <w:t>a</w:t>
      </w:r>
      <w:proofErr w:type="gramEnd"/>
      <w:r w:rsidRPr="001B403D">
        <w:rPr>
          <w:rFonts w:ascii="Courier New" w:hAnsi="Courier New" w:cs="Courier New"/>
          <w:sz w:val="24"/>
          <w:szCs w:val="24"/>
        </w:rPr>
        <w:t xml:space="preserve">) </w:t>
      </w:r>
      <w:r>
        <w:rPr>
          <w:rFonts w:ascii="Courier New" w:hAnsi="Courier New" w:cs="Courier New"/>
          <w:sz w:val="24"/>
          <w:szCs w:val="24"/>
        </w:rPr>
        <w:t>identify the labeled parts</w:t>
      </w:r>
      <w:r w:rsidRPr="001B403D">
        <w:rPr>
          <w:rFonts w:ascii="Courier New" w:hAnsi="Courier New" w:cs="Courier New"/>
          <w:sz w:val="24"/>
          <w:szCs w:val="24"/>
        </w:rPr>
        <w:t xml:space="preserve">. (2 marks) </w:t>
      </w:r>
      <w:r>
        <w:rPr>
          <w:rFonts w:ascii="Courier New" w:hAnsi="Courier New" w:cs="Courier New"/>
          <w:sz w:val="24"/>
          <w:szCs w:val="24"/>
        </w:rPr>
        <w:t xml:space="preserve">                                             </w:t>
      </w:r>
    </w:p>
    <w:p w:rsidR="001B403D" w:rsidRDefault="001B403D" w:rsidP="001B403D">
      <w:pPr>
        <w:rPr>
          <w:rFonts w:ascii="Courier New" w:hAnsi="Courier New" w:cs="Courier New"/>
          <w:sz w:val="24"/>
          <w:szCs w:val="24"/>
        </w:rPr>
      </w:pPr>
    </w:p>
    <w:p w:rsidR="001B403D" w:rsidRDefault="001B403D" w:rsidP="001B403D">
      <w:pPr>
        <w:rPr>
          <w:rFonts w:ascii="Courier New" w:hAnsi="Courier New" w:cs="Courier New"/>
          <w:sz w:val="24"/>
          <w:szCs w:val="24"/>
        </w:rPr>
      </w:pPr>
      <w:r>
        <w:rPr>
          <w:noProof/>
        </w:rPr>
        <w:drawing>
          <wp:inline distT="0" distB="0" distL="0" distR="0" wp14:anchorId="72B114A4" wp14:editId="0E71B996">
            <wp:extent cx="2860159" cy="2835108"/>
            <wp:effectExtent l="0" t="0" r="0" b="3810"/>
            <wp:docPr id="22" name="Picture 22" descr="How To Play The Recorder | Ted's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ow To Play The Recorder | Ted's Li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0550" cy="2835496"/>
                    </a:xfrm>
                    <a:prstGeom prst="rect">
                      <a:avLst/>
                    </a:prstGeom>
                    <a:noFill/>
                    <a:ln>
                      <a:noFill/>
                    </a:ln>
                  </pic:spPr>
                </pic:pic>
              </a:graphicData>
            </a:graphic>
          </wp:inline>
        </w:drawing>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(b) Draw a rest after each note below. (2 marks)</w:t>
      </w:r>
    </w:p>
    <w:p w:rsidR="001B403D" w:rsidRDefault="001B403D" w:rsidP="001B403D">
      <w:pPr>
        <w:rPr>
          <w:rFonts w:ascii="Courier New" w:hAnsi="Courier New" w:cs="Courier New"/>
          <w:sz w:val="24"/>
          <w:szCs w:val="24"/>
        </w:rPr>
      </w:pPr>
      <w:r>
        <w:rPr>
          <w:noProof/>
        </w:rPr>
        <w:drawing>
          <wp:anchor distT="0" distB="0" distL="114300" distR="114300" simplePos="0" relativeHeight="251680768" behindDoc="0" locked="0" layoutInCell="1" allowOverlap="1" wp14:anchorId="4AB6F538" wp14:editId="67EA46E6">
            <wp:simplePos x="0" y="0"/>
            <wp:positionH relativeFrom="column">
              <wp:posOffset>2314575</wp:posOffset>
            </wp:positionH>
            <wp:positionV relativeFrom="paragraph">
              <wp:posOffset>45085</wp:posOffset>
            </wp:positionV>
            <wp:extent cx="1062990" cy="711835"/>
            <wp:effectExtent l="0" t="0" r="0" b="0"/>
            <wp:wrapNone/>
            <wp:docPr id="21" name="Picture 21" descr="Musical Notes and Rests||Notes and Rests in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usical Notes and Rests||Notes and Rests in Music"/>
                    <pic:cNvPicPr>
                      <a:picLocks noChangeAspect="1" noChangeArrowheads="1"/>
                    </pic:cNvPicPr>
                  </pic:nvPicPr>
                  <pic:blipFill rotWithShape="1">
                    <a:blip r:embed="rId19">
                      <a:clrChange>
                        <a:clrFrom>
                          <a:srgbClr val="F3F1F4"/>
                        </a:clrFrom>
                        <a:clrTo>
                          <a:srgbClr val="F3F1F4">
                            <a:alpha val="0"/>
                          </a:srgbClr>
                        </a:clrTo>
                      </a:clrChange>
                      <a:extLst>
                        <a:ext uri="{28A0092B-C50C-407E-A947-70E740481C1C}">
                          <a14:useLocalDpi xmlns:a14="http://schemas.microsoft.com/office/drawing/2010/main" val="0"/>
                        </a:ext>
                      </a:extLst>
                    </a:blip>
                    <a:srcRect l="51981" t="71716" r="29562" b="18018"/>
                    <a:stretch/>
                  </pic:blipFill>
                  <pic:spPr bwMode="auto">
                    <a:xfrm>
                      <a:off x="0" y="0"/>
                      <a:ext cx="1062990" cy="711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65DEE960" wp14:editId="33AC0096">
            <wp:simplePos x="0" y="0"/>
            <wp:positionH relativeFrom="column">
              <wp:posOffset>39370</wp:posOffset>
            </wp:positionH>
            <wp:positionV relativeFrom="paragraph">
              <wp:posOffset>45085</wp:posOffset>
            </wp:positionV>
            <wp:extent cx="1062990" cy="711835"/>
            <wp:effectExtent l="0" t="0" r="0" b="0"/>
            <wp:wrapNone/>
            <wp:docPr id="20" name="Picture 20" descr="Musical Notes and Rests||Notes and Rests in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usical Notes and Rests||Notes and Rests in Music"/>
                    <pic:cNvPicPr>
                      <a:picLocks noChangeAspect="1" noChangeArrowheads="1"/>
                    </pic:cNvPicPr>
                  </pic:nvPicPr>
                  <pic:blipFill rotWithShape="1">
                    <a:blip r:embed="rId19">
                      <a:clrChange>
                        <a:clrFrom>
                          <a:srgbClr val="F3F1F4"/>
                        </a:clrFrom>
                        <a:clrTo>
                          <a:srgbClr val="F3F1F4">
                            <a:alpha val="0"/>
                          </a:srgbClr>
                        </a:clrTo>
                      </a:clrChange>
                      <a:extLst>
                        <a:ext uri="{28A0092B-C50C-407E-A947-70E740481C1C}">
                          <a14:useLocalDpi xmlns:a14="http://schemas.microsoft.com/office/drawing/2010/main" val="0"/>
                        </a:ext>
                      </a:extLst>
                    </a:blip>
                    <a:srcRect l="51981" t="37223" r="29562" b="52511"/>
                    <a:stretch/>
                  </pic:blipFill>
                  <pic:spPr bwMode="auto">
                    <a:xfrm>
                      <a:off x="0" y="0"/>
                      <a:ext cx="1062990" cy="711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B403D" w:rsidRDefault="001B403D" w:rsidP="001B403D">
      <w:pPr>
        <w:rPr>
          <w:rFonts w:ascii="Courier New" w:hAnsi="Courier New" w:cs="Courier New"/>
          <w:sz w:val="24"/>
          <w:szCs w:val="24"/>
        </w:rPr>
      </w:pPr>
    </w:p>
    <w:p w:rsidR="001B403D" w:rsidRDefault="001B403D" w:rsidP="001B403D">
      <w:pPr>
        <w:rPr>
          <w:rFonts w:ascii="Courier New" w:hAnsi="Courier New" w:cs="Courier New"/>
          <w:sz w:val="24"/>
          <w:szCs w:val="24"/>
        </w:rPr>
      </w:pP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 xml:space="preserve"> (1 mark) </w:t>
      </w:r>
      <w:r>
        <w:rPr>
          <w:rFonts w:ascii="Courier New" w:hAnsi="Courier New" w:cs="Courier New"/>
          <w:sz w:val="24"/>
          <w:szCs w:val="24"/>
        </w:rPr>
        <w:t xml:space="preserve">                       </w:t>
      </w:r>
      <w:r w:rsidRPr="001B403D">
        <w:rPr>
          <w:rFonts w:ascii="Courier New" w:hAnsi="Courier New" w:cs="Courier New"/>
          <w:sz w:val="24"/>
          <w:szCs w:val="24"/>
        </w:rPr>
        <w:t xml:space="preserve"> (1 mark)</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*Ensure the correct type of rest is drawn after each note.*</w:t>
      </w:r>
    </w:p>
    <w:p w:rsidR="001B403D" w:rsidRPr="001B403D" w:rsidRDefault="001B403D" w:rsidP="001B403D">
      <w:pPr>
        <w:rPr>
          <w:rFonts w:ascii="Courier New" w:hAnsi="Courier New" w:cs="Courier New"/>
          <w:sz w:val="24"/>
          <w:szCs w:val="24"/>
        </w:rPr>
      </w:pPr>
      <w:r w:rsidRPr="001B403D">
        <w:rPr>
          <w:rFonts w:ascii="Courier New" w:hAnsi="Courier New" w:cs="Courier New"/>
          <w:b/>
          <w:bCs/>
          <w:sz w:val="24"/>
          <w:szCs w:val="24"/>
        </w:rPr>
        <w:lastRenderedPageBreak/>
        <w:t>33.</w:t>
      </w:r>
      <w:r w:rsidRPr="001B403D">
        <w:rPr>
          <w:rFonts w:ascii="Courier New" w:hAnsi="Courier New" w:cs="Courier New"/>
          <w:sz w:val="24"/>
          <w:szCs w:val="24"/>
        </w:rPr>
        <w:t xml:space="preserve"> Learners are preparing a short play to perform for their class. </w:t>
      </w:r>
      <w:r>
        <w:rPr>
          <w:rFonts w:ascii="Courier New" w:hAnsi="Courier New" w:cs="Courier New"/>
          <w:sz w:val="24"/>
          <w:szCs w:val="24"/>
        </w:rPr>
        <w:t xml:space="preserve">                               </w:t>
      </w:r>
      <w:r w:rsidRPr="001B403D">
        <w:rPr>
          <w:rFonts w:ascii="Courier New" w:hAnsi="Courier New" w:cs="Courier New"/>
          <w:sz w:val="24"/>
          <w:szCs w:val="24"/>
        </w:rPr>
        <w:t xml:space="preserve">(a) Identify three important elements they should consider when planning the staging (arrangement of the performance space). (3 marks) </w:t>
      </w:r>
      <w:r>
        <w:rPr>
          <w:rFonts w:ascii="Courier New" w:hAnsi="Courier New" w:cs="Courier New"/>
          <w:sz w:val="24"/>
          <w:szCs w:val="24"/>
        </w:rPr>
        <w:t xml:space="preserve">                                        </w:t>
      </w:r>
      <w:r w:rsidRPr="001B403D">
        <w:rPr>
          <w:rFonts w:ascii="Courier New" w:hAnsi="Courier New" w:cs="Courier New"/>
          <w:sz w:val="24"/>
          <w:szCs w:val="24"/>
        </w:rPr>
        <w:t xml:space="preserve">(i) Visibility of the actors to the audience. (1 mark) </w:t>
      </w:r>
      <w:r>
        <w:rPr>
          <w:rFonts w:ascii="Courier New" w:hAnsi="Courier New" w:cs="Courier New"/>
          <w:sz w:val="24"/>
          <w:szCs w:val="24"/>
        </w:rPr>
        <w:t xml:space="preserve">                                 </w:t>
      </w:r>
      <w:r w:rsidRPr="001B403D">
        <w:rPr>
          <w:rFonts w:ascii="Courier New" w:hAnsi="Courier New" w:cs="Courier New"/>
          <w:sz w:val="24"/>
          <w:szCs w:val="24"/>
        </w:rPr>
        <w:t xml:space="preserve">(ii) Use of different areas of the stage. (1 mark) </w:t>
      </w:r>
      <w:r>
        <w:rPr>
          <w:rFonts w:ascii="Courier New" w:hAnsi="Courier New" w:cs="Courier New"/>
          <w:sz w:val="24"/>
          <w:szCs w:val="24"/>
        </w:rPr>
        <w:t xml:space="preserve">                                             </w:t>
      </w:r>
      <w:r w:rsidRPr="001B403D">
        <w:rPr>
          <w:rFonts w:ascii="Courier New" w:hAnsi="Courier New" w:cs="Courier New"/>
          <w:sz w:val="24"/>
          <w:szCs w:val="24"/>
        </w:rPr>
        <w:t xml:space="preserve">(iii) Entrances and exits for the actors. (1 mark) </w:t>
      </w:r>
      <w:r>
        <w:rPr>
          <w:rFonts w:ascii="Courier New" w:hAnsi="Courier New" w:cs="Courier New"/>
          <w:sz w:val="24"/>
          <w:szCs w:val="24"/>
        </w:rPr>
        <w:t xml:space="preserve">                                           </w:t>
      </w:r>
      <w:r w:rsidRPr="001B403D">
        <w:rPr>
          <w:rFonts w:ascii="Courier New" w:hAnsi="Courier New" w:cs="Courier New"/>
          <w:i/>
          <w:iCs/>
          <w:sz w:val="24"/>
          <w:szCs w:val="24"/>
        </w:rPr>
        <w:t>Accept other relevant answers such as backdrop/scenery, props placement, lighting (if applicable), etc.</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(b) Suggest two simple props they could use in their play and explain how each prop would contribute to the storytelling. (3 marks)</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 xml:space="preserve">(i) Prop: A letter/scroll (½ </w:t>
      </w:r>
      <w:proofErr w:type="gramStart"/>
      <w:r w:rsidRPr="001B403D">
        <w:rPr>
          <w:rFonts w:ascii="Courier New" w:hAnsi="Courier New" w:cs="Courier New"/>
          <w:sz w:val="24"/>
          <w:szCs w:val="24"/>
        </w:rPr>
        <w:t>mark</w:t>
      </w:r>
      <w:proofErr w:type="gramEnd"/>
      <w:r w:rsidRPr="001B403D">
        <w:rPr>
          <w:rFonts w:ascii="Courier New" w:hAnsi="Courier New" w:cs="Courier New"/>
          <w:sz w:val="24"/>
          <w:szCs w:val="24"/>
        </w:rPr>
        <w:t>)</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 xml:space="preserve">    Contribution: Could reveal important plot information/character's feelings/a message. (1 mark)</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 xml:space="preserve">(ii) Prop: A walking stick (½ </w:t>
      </w:r>
      <w:proofErr w:type="gramStart"/>
      <w:r w:rsidRPr="001B403D">
        <w:rPr>
          <w:rFonts w:ascii="Courier New" w:hAnsi="Courier New" w:cs="Courier New"/>
          <w:sz w:val="24"/>
          <w:szCs w:val="24"/>
        </w:rPr>
        <w:t>mark</w:t>
      </w:r>
      <w:proofErr w:type="gramEnd"/>
      <w:r w:rsidRPr="001B403D">
        <w:rPr>
          <w:rFonts w:ascii="Courier New" w:hAnsi="Courier New" w:cs="Courier New"/>
          <w:sz w:val="24"/>
          <w:szCs w:val="24"/>
        </w:rPr>
        <w:t>)</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 xml:space="preserve">    Contribution: Could indicate a character's age/weakness/status/provide support. (1 mark)</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 xml:space="preserve">    *Accept other simple and relevant props with clear explanations of their contribution.*</w:t>
      </w:r>
    </w:p>
    <w:p w:rsidR="001B403D" w:rsidRPr="001B403D" w:rsidRDefault="001B403D" w:rsidP="001B403D">
      <w:pPr>
        <w:rPr>
          <w:rFonts w:ascii="Courier New" w:hAnsi="Courier New" w:cs="Courier New"/>
          <w:sz w:val="24"/>
          <w:szCs w:val="24"/>
        </w:rPr>
      </w:pP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(c) Briefly explain two ways the learners can use their facial expressions to communicate their characters' emotions to the audience. (2 marks)</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(i) Smiling to show happiness/joy/friendliness. (1 mark)</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(ii) Frowning/raising eyebrows to show sadness/anger/surprise/confusion. (1 mark)</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 xml:space="preserve">    *Accept other relevant facial expressions and their corresponding emotions.*</w:t>
      </w:r>
    </w:p>
    <w:p w:rsidR="001B403D" w:rsidRPr="001B403D" w:rsidRDefault="001B403D" w:rsidP="001B403D">
      <w:pPr>
        <w:rPr>
          <w:rFonts w:ascii="Courier New" w:hAnsi="Courier New" w:cs="Courier New"/>
          <w:sz w:val="24"/>
          <w:szCs w:val="24"/>
        </w:rPr>
      </w:pPr>
      <w:r w:rsidRPr="001B403D">
        <w:rPr>
          <w:rFonts w:ascii="Courier New" w:hAnsi="Courier New" w:cs="Courier New"/>
          <w:b/>
          <w:bCs/>
          <w:sz w:val="24"/>
          <w:szCs w:val="24"/>
        </w:rPr>
        <w:t>PART II: SPORTS (16 marks)</w:t>
      </w:r>
    </w:p>
    <w:p w:rsidR="001B403D" w:rsidRPr="001B403D" w:rsidRDefault="001B403D" w:rsidP="001B403D">
      <w:pPr>
        <w:rPr>
          <w:rFonts w:ascii="Courier New" w:hAnsi="Courier New" w:cs="Courier New"/>
          <w:sz w:val="24"/>
          <w:szCs w:val="24"/>
        </w:rPr>
      </w:pPr>
      <w:r w:rsidRPr="001B403D">
        <w:rPr>
          <w:rFonts w:ascii="Courier New" w:hAnsi="Courier New" w:cs="Courier New"/>
          <w:b/>
          <w:bCs/>
          <w:sz w:val="24"/>
          <w:szCs w:val="24"/>
        </w:rPr>
        <w:t>Answer questions 34 and 35 (Compulsory). Answer EITHER question 36 or 37 (Optional).</w:t>
      </w:r>
    </w:p>
    <w:p w:rsidR="001B403D" w:rsidRPr="001B403D" w:rsidRDefault="001B403D" w:rsidP="001B403D">
      <w:pPr>
        <w:rPr>
          <w:rFonts w:ascii="Courier New" w:hAnsi="Courier New" w:cs="Courier New"/>
          <w:sz w:val="24"/>
          <w:szCs w:val="24"/>
        </w:rPr>
      </w:pPr>
      <w:r w:rsidRPr="001B403D">
        <w:rPr>
          <w:rFonts w:ascii="Courier New" w:hAnsi="Courier New" w:cs="Courier New"/>
          <w:b/>
          <w:bCs/>
          <w:sz w:val="24"/>
          <w:szCs w:val="24"/>
        </w:rPr>
        <w:t>34.</w:t>
      </w:r>
      <w:r w:rsidRPr="001B403D">
        <w:rPr>
          <w:rFonts w:ascii="Courier New" w:hAnsi="Courier New" w:cs="Courier New"/>
          <w:sz w:val="24"/>
          <w:szCs w:val="24"/>
        </w:rPr>
        <w:t xml:space="preserve"> Learners are learning about the basic skills in netball. </w:t>
      </w:r>
      <w:r>
        <w:rPr>
          <w:rFonts w:ascii="Courier New" w:hAnsi="Courier New" w:cs="Courier New"/>
          <w:sz w:val="24"/>
          <w:szCs w:val="24"/>
        </w:rPr>
        <w:t xml:space="preserve">                              </w:t>
      </w:r>
      <w:r w:rsidRPr="001B403D">
        <w:rPr>
          <w:rFonts w:ascii="Courier New" w:hAnsi="Courier New" w:cs="Courier New"/>
          <w:sz w:val="24"/>
          <w:szCs w:val="24"/>
        </w:rPr>
        <w:t xml:space="preserve">(a) Name two basic passing techniques used in netball. (2 marks) </w:t>
      </w:r>
      <w:r>
        <w:rPr>
          <w:rFonts w:ascii="Courier New" w:hAnsi="Courier New" w:cs="Courier New"/>
          <w:sz w:val="24"/>
          <w:szCs w:val="24"/>
        </w:rPr>
        <w:t xml:space="preserve">                                             </w:t>
      </w:r>
      <w:r w:rsidRPr="001B403D">
        <w:rPr>
          <w:rFonts w:ascii="Courier New" w:hAnsi="Courier New" w:cs="Courier New"/>
          <w:sz w:val="24"/>
          <w:szCs w:val="24"/>
        </w:rPr>
        <w:t xml:space="preserve">(i) Chest pass (1 mark) </w:t>
      </w:r>
      <w:r>
        <w:rPr>
          <w:rFonts w:ascii="Courier New" w:hAnsi="Courier New" w:cs="Courier New"/>
          <w:sz w:val="24"/>
          <w:szCs w:val="24"/>
        </w:rPr>
        <w:t xml:space="preserve">                                                                   </w:t>
      </w:r>
      <w:r w:rsidRPr="001B403D">
        <w:rPr>
          <w:rFonts w:ascii="Courier New" w:hAnsi="Courier New" w:cs="Courier New"/>
          <w:sz w:val="24"/>
          <w:szCs w:val="24"/>
        </w:rPr>
        <w:t xml:space="preserve">(ii) Shoulder pass (1 mark) </w:t>
      </w:r>
      <w:r>
        <w:rPr>
          <w:rFonts w:ascii="Courier New" w:hAnsi="Courier New" w:cs="Courier New"/>
          <w:sz w:val="24"/>
          <w:szCs w:val="24"/>
        </w:rPr>
        <w:t xml:space="preserve">                                                               </w:t>
      </w:r>
      <w:r w:rsidRPr="001B403D">
        <w:rPr>
          <w:rFonts w:ascii="Courier New" w:hAnsi="Courier New" w:cs="Courier New"/>
          <w:i/>
          <w:iCs/>
          <w:sz w:val="24"/>
          <w:szCs w:val="24"/>
        </w:rPr>
        <w:t>Accept other correct passing techniques such as overhead pass, bounce pass.</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(b) What is the importance of warming up before participating in any sports activity? (2 marks)</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Warming up prepares the body for exercise by increasing blood flow to the muscles, raising body temperature, and improving flexibility, which helps to prevent injuries. (2 marks)</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*Award marks for mentioning at least two of these benefits.*</w:t>
      </w:r>
    </w:p>
    <w:p w:rsidR="001B403D" w:rsidRPr="001B403D" w:rsidRDefault="001B403D" w:rsidP="001B403D">
      <w:pPr>
        <w:rPr>
          <w:rFonts w:ascii="Courier New" w:hAnsi="Courier New" w:cs="Courier New"/>
          <w:sz w:val="24"/>
          <w:szCs w:val="24"/>
        </w:rPr>
      </w:pPr>
      <w:r w:rsidRPr="001B403D">
        <w:rPr>
          <w:rFonts w:ascii="Courier New" w:hAnsi="Courier New" w:cs="Courier New"/>
          <w:b/>
          <w:bCs/>
          <w:sz w:val="24"/>
          <w:szCs w:val="24"/>
        </w:rPr>
        <w:lastRenderedPageBreak/>
        <w:t>35.</w:t>
      </w:r>
      <w:r w:rsidRPr="001B403D">
        <w:rPr>
          <w:rFonts w:ascii="Courier New" w:hAnsi="Courier New" w:cs="Courier New"/>
          <w:sz w:val="24"/>
          <w:szCs w:val="24"/>
        </w:rPr>
        <w:t xml:space="preserve"> In athletics, different races cover different distances.</w:t>
      </w:r>
      <w:r>
        <w:rPr>
          <w:rFonts w:ascii="Courier New" w:hAnsi="Courier New" w:cs="Courier New"/>
          <w:sz w:val="24"/>
          <w:szCs w:val="24"/>
        </w:rPr>
        <w:t xml:space="preserve">                               </w:t>
      </w:r>
      <w:r w:rsidRPr="001B403D">
        <w:rPr>
          <w:rFonts w:ascii="Courier New" w:hAnsi="Courier New" w:cs="Courier New"/>
          <w:sz w:val="24"/>
          <w:szCs w:val="24"/>
        </w:rPr>
        <w:t xml:space="preserve"> (a) Give one example of a short-distance race in athletics. (1 mark) </w:t>
      </w:r>
      <w:r>
        <w:rPr>
          <w:rFonts w:ascii="Courier New" w:hAnsi="Courier New" w:cs="Courier New"/>
          <w:sz w:val="24"/>
          <w:szCs w:val="24"/>
        </w:rPr>
        <w:t xml:space="preserve">                       </w:t>
      </w:r>
      <w:r w:rsidRPr="001B403D">
        <w:rPr>
          <w:rFonts w:ascii="Courier New" w:hAnsi="Courier New" w:cs="Courier New"/>
          <w:sz w:val="24"/>
          <w:szCs w:val="24"/>
        </w:rPr>
        <w:t>100 meters/200 meters/400 meters</w:t>
      </w:r>
      <w:r>
        <w:rPr>
          <w:rFonts w:ascii="Courier New" w:hAnsi="Courier New" w:cs="Courier New"/>
          <w:sz w:val="24"/>
          <w:szCs w:val="24"/>
        </w:rPr>
        <w:t>/110</w:t>
      </w:r>
      <w:r w:rsidRPr="001B403D">
        <w:rPr>
          <w:rFonts w:ascii="Courier New" w:hAnsi="Courier New" w:cs="Courier New"/>
          <w:sz w:val="24"/>
          <w:szCs w:val="24"/>
        </w:rPr>
        <w:t xml:space="preserve"> meters</w:t>
      </w:r>
      <w:r w:rsidRPr="001B403D">
        <w:rPr>
          <w:rFonts w:ascii="Courier New" w:hAnsi="Courier New" w:cs="Courier New"/>
          <w:sz w:val="24"/>
          <w:szCs w:val="24"/>
        </w:rPr>
        <w:t xml:space="preserve"> (1 mark)</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(b) Give one example of a field event in athletics. (1 mark)</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Long jump/high jump/shot put/discus throw/javelin throw/triple jump/pole vault/hammer throw (1 mark)</w:t>
      </w:r>
    </w:p>
    <w:p w:rsidR="001B403D" w:rsidRPr="001B403D" w:rsidRDefault="001B403D" w:rsidP="001B403D">
      <w:pPr>
        <w:rPr>
          <w:rFonts w:ascii="Courier New" w:hAnsi="Courier New" w:cs="Courier New"/>
          <w:sz w:val="24"/>
          <w:szCs w:val="24"/>
        </w:rPr>
      </w:pP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(c) Explain two reasons why it is important to cool down after participating in a sports activity. (2 marks)</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(i) Helps the body to gradually return to its resting state, preventing dizziness or fainting. (1 mark)</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w:t>
      </w:r>
      <w:proofErr w:type="gramStart"/>
      <w:r w:rsidRPr="001B403D">
        <w:rPr>
          <w:rFonts w:ascii="Courier New" w:hAnsi="Courier New" w:cs="Courier New"/>
          <w:sz w:val="24"/>
          <w:szCs w:val="24"/>
        </w:rPr>
        <w:t>ii</w:t>
      </w:r>
      <w:proofErr w:type="gramEnd"/>
      <w:r w:rsidRPr="001B403D">
        <w:rPr>
          <w:rFonts w:ascii="Courier New" w:hAnsi="Courier New" w:cs="Courier New"/>
          <w:sz w:val="24"/>
          <w:szCs w:val="24"/>
        </w:rPr>
        <w:t>) Aids in the removal of waste products (like lactic acid) from the muscles, reducing muscle soreness and stiffness. (1 mark)</w:t>
      </w:r>
    </w:p>
    <w:p w:rsidR="001B403D" w:rsidRPr="001B403D" w:rsidRDefault="001B403D" w:rsidP="001B403D">
      <w:pPr>
        <w:rPr>
          <w:rFonts w:ascii="Courier New" w:hAnsi="Courier New" w:cs="Courier New"/>
          <w:sz w:val="24"/>
          <w:szCs w:val="24"/>
        </w:rPr>
      </w:pPr>
      <w:r w:rsidRPr="001B403D">
        <w:rPr>
          <w:rFonts w:ascii="Courier New" w:hAnsi="Courier New" w:cs="Courier New"/>
          <w:b/>
          <w:bCs/>
          <w:sz w:val="24"/>
          <w:szCs w:val="24"/>
        </w:rPr>
        <w:t>36.</w:t>
      </w:r>
      <w:r w:rsidRPr="001B403D">
        <w:rPr>
          <w:rFonts w:ascii="Courier New" w:hAnsi="Courier New" w:cs="Courier New"/>
          <w:b/>
          <w:sz w:val="24"/>
          <w:szCs w:val="24"/>
        </w:rPr>
        <w:t xml:space="preserve"> Learners are being taught the basic skills of playing volleyball.                         (a) Describe the correct hand position for performing a volley (underarm pass). (2 marks)                                                                                       </w:t>
      </w:r>
      <w:r w:rsidRPr="001B403D">
        <w:rPr>
          <w:rFonts w:ascii="Courier New" w:hAnsi="Courier New" w:cs="Courier New"/>
          <w:sz w:val="24"/>
          <w:szCs w:val="24"/>
        </w:rPr>
        <w:t xml:space="preserve">Hands should be together, forearms parallel and facing upwards, with flat surfaces to contact the ball. (2 marks) </w:t>
      </w:r>
      <w:r>
        <w:rPr>
          <w:rFonts w:ascii="Courier New" w:hAnsi="Courier New" w:cs="Courier New"/>
          <w:sz w:val="24"/>
          <w:szCs w:val="24"/>
        </w:rPr>
        <w:t xml:space="preserve">                                                        </w:t>
      </w:r>
      <w:r w:rsidRPr="001B403D">
        <w:rPr>
          <w:rFonts w:ascii="Courier New" w:hAnsi="Courier New" w:cs="Courier New"/>
          <w:i/>
          <w:iCs/>
          <w:sz w:val="24"/>
          <w:szCs w:val="24"/>
        </w:rPr>
        <w:t>Award marks for mentioning the key aspects of hand and forearm position.</w:t>
      </w:r>
    </w:p>
    <w:p w:rsidR="001B403D" w:rsidRPr="001B403D" w:rsidRDefault="001B403D" w:rsidP="001B403D">
      <w:pPr>
        <w:rPr>
          <w:rFonts w:ascii="Courier New" w:hAnsi="Courier New" w:cs="Courier New"/>
          <w:b/>
          <w:sz w:val="24"/>
          <w:szCs w:val="24"/>
        </w:rPr>
      </w:pPr>
      <w:r w:rsidRPr="001B403D">
        <w:rPr>
          <w:rFonts w:ascii="Courier New" w:hAnsi="Courier New" w:cs="Courier New"/>
          <w:b/>
          <w:sz w:val="24"/>
          <w:szCs w:val="24"/>
        </w:rPr>
        <w:t>(b) Outline three basic rules of the game of volleyball. (3 marks)</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(i) Players cannot hit the ball twice in a row. (1 mark)</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(ii) A team is allowed a maximum of three hits to return the ball over the net. (1 mark)</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(iii) Players must rotate their positions clockwise after their team wins a serve. (1 mark)</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 xml:space="preserve">    *Accept other basic and correct rules of volleyball.*</w:t>
      </w:r>
    </w:p>
    <w:p w:rsidR="001B403D" w:rsidRPr="001B403D" w:rsidRDefault="001B403D" w:rsidP="001B403D">
      <w:pPr>
        <w:rPr>
          <w:rFonts w:ascii="Courier New" w:hAnsi="Courier New" w:cs="Courier New"/>
          <w:sz w:val="24"/>
          <w:szCs w:val="24"/>
        </w:rPr>
      </w:pP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(c) Explain one way that teamwork is important in a volleyball game. (3 marks)</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Teamwork allows players to coordinate their movements and strategies, such as setting up a spike after a dig and pass, which increases the chances of successfully returning the ball and scoring points. Effective communication and understanding of each other's roles are crucial for a successful team. (3 marks)</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*Award marks for explaining the link between coordination/strategy/communication and success in the game.*</w:t>
      </w:r>
    </w:p>
    <w:p w:rsidR="001B403D" w:rsidRPr="001B403D" w:rsidRDefault="001B403D" w:rsidP="001B403D">
      <w:pPr>
        <w:rPr>
          <w:rFonts w:ascii="Courier New" w:hAnsi="Courier New" w:cs="Courier New"/>
          <w:sz w:val="24"/>
          <w:szCs w:val="24"/>
        </w:rPr>
      </w:pPr>
      <w:r w:rsidRPr="001B403D">
        <w:rPr>
          <w:rFonts w:ascii="Courier New" w:hAnsi="Courier New" w:cs="Courier New"/>
          <w:b/>
          <w:bCs/>
          <w:sz w:val="24"/>
          <w:szCs w:val="24"/>
        </w:rPr>
        <w:t>OR</w:t>
      </w:r>
    </w:p>
    <w:p w:rsidR="001B403D" w:rsidRPr="001B403D" w:rsidRDefault="001B403D" w:rsidP="001B403D">
      <w:pPr>
        <w:rPr>
          <w:rFonts w:ascii="Courier New" w:hAnsi="Courier New" w:cs="Courier New"/>
          <w:sz w:val="24"/>
          <w:szCs w:val="24"/>
        </w:rPr>
      </w:pPr>
      <w:r w:rsidRPr="001B403D">
        <w:rPr>
          <w:rFonts w:ascii="Courier New" w:hAnsi="Courier New" w:cs="Courier New"/>
          <w:b/>
          <w:bCs/>
          <w:sz w:val="24"/>
          <w:szCs w:val="24"/>
        </w:rPr>
        <w:t>37.</w:t>
      </w:r>
      <w:r w:rsidRPr="001B403D">
        <w:rPr>
          <w:rFonts w:ascii="Courier New" w:hAnsi="Courier New" w:cs="Courier New"/>
          <w:sz w:val="24"/>
          <w:szCs w:val="24"/>
        </w:rPr>
        <w:t xml:space="preserve"> Learners are participating in a simple tagging game. </w:t>
      </w:r>
      <w:r>
        <w:rPr>
          <w:rFonts w:ascii="Courier New" w:hAnsi="Courier New" w:cs="Courier New"/>
          <w:sz w:val="24"/>
          <w:szCs w:val="24"/>
        </w:rPr>
        <w:t xml:space="preserve">                                       </w:t>
      </w:r>
      <w:r w:rsidRPr="001B403D">
        <w:rPr>
          <w:rFonts w:ascii="Courier New" w:hAnsi="Courier New" w:cs="Courier New"/>
          <w:sz w:val="24"/>
          <w:szCs w:val="24"/>
        </w:rPr>
        <w:t xml:space="preserve">(a) Briefly describe how a tagging game is typically played. (2 marks) One or </w:t>
      </w:r>
      <w:r w:rsidRPr="001B403D">
        <w:rPr>
          <w:rFonts w:ascii="Courier New" w:hAnsi="Courier New" w:cs="Courier New"/>
          <w:sz w:val="24"/>
          <w:szCs w:val="24"/>
        </w:rPr>
        <w:lastRenderedPageBreak/>
        <w:t>more players are designated as "it" and try to chase and touch the other players ("not it"). When a player is tagged, they become "it". (2 marks)</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(b) State three simple rules that could be used in a basic tagging game to ensure safety and fairness. (3 marks)</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(i) No pushing or tripping. (1 mark)</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(ii) Tagging should be done with a light touch. (1 mark)</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(iii) Boundaries should be clearly defined and respected. (1 mark)</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 xml:space="preserve">    *Accept other relevant safety and fairness rules.*</w:t>
      </w:r>
    </w:p>
    <w:p w:rsidR="001B403D" w:rsidRPr="001B403D" w:rsidRDefault="001B403D" w:rsidP="001B403D">
      <w:pPr>
        <w:rPr>
          <w:rFonts w:ascii="Courier New" w:hAnsi="Courier New" w:cs="Courier New"/>
          <w:sz w:val="24"/>
          <w:szCs w:val="24"/>
        </w:rPr>
      </w:pP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(c) Explain one benefit of playing tagging games for physical fitness. (3 marks)</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Tagging games involve running, dodging, and quick changes in direction, which improves cardiovascular fitness, agility, and reaction time. (3 marks)</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*Award marks for linking the physical actions in the game to specific fitness benefits.*</w:t>
      </w:r>
    </w:p>
    <w:p w:rsidR="001B403D" w:rsidRPr="001B403D" w:rsidRDefault="001B403D" w:rsidP="001B403D">
      <w:pPr>
        <w:rPr>
          <w:rFonts w:ascii="Courier New" w:hAnsi="Courier New" w:cs="Courier New"/>
          <w:sz w:val="24"/>
          <w:szCs w:val="24"/>
        </w:rPr>
      </w:pPr>
      <w:r w:rsidRPr="001B403D">
        <w:rPr>
          <w:rFonts w:ascii="Courier New" w:hAnsi="Courier New" w:cs="Courier New"/>
          <w:b/>
          <w:bCs/>
          <w:sz w:val="24"/>
          <w:szCs w:val="24"/>
        </w:rPr>
        <w:t>PART III: VISUAL ARTS (14 marks)</w:t>
      </w:r>
    </w:p>
    <w:p w:rsidR="001B403D" w:rsidRPr="001B403D" w:rsidRDefault="001B403D" w:rsidP="001B403D">
      <w:pPr>
        <w:rPr>
          <w:rFonts w:ascii="Courier New" w:hAnsi="Courier New" w:cs="Courier New"/>
          <w:sz w:val="24"/>
          <w:szCs w:val="24"/>
        </w:rPr>
      </w:pPr>
      <w:r w:rsidRPr="001B403D">
        <w:rPr>
          <w:rFonts w:ascii="Courier New" w:hAnsi="Courier New" w:cs="Courier New"/>
          <w:b/>
          <w:bCs/>
          <w:sz w:val="24"/>
          <w:szCs w:val="24"/>
        </w:rPr>
        <w:t>38.</w:t>
      </w:r>
      <w:r w:rsidRPr="001B403D">
        <w:rPr>
          <w:rFonts w:ascii="Courier New" w:hAnsi="Courier New" w:cs="Courier New"/>
          <w:sz w:val="24"/>
          <w:szCs w:val="24"/>
        </w:rPr>
        <w:t xml:space="preserve"> (</w:t>
      </w:r>
      <w:proofErr w:type="gramStart"/>
      <w:r w:rsidRPr="001B403D">
        <w:rPr>
          <w:rFonts w:ascii="Courier New" w:hAnsi="Courier New" w:cs="Courier New"/>
          <w:sz w:val="24"/>
          <w:szCs w:val="24"/>
        </w:rPr>
        <w:t>a</w:t>
      </w:r>
      <w:proofErr w:type="gramEnd"/>
      <w:r w:rsidRPr="001B403D">
        <w:rPr>
          <w:rFonts w:ascii="Courier New" w:hAnsi="Courier New" w:cs="Courier New"/>
          <w:sz w:val="24"/>
          <w:szCs w:val="24"/>
        </w:rPr>
        <w:t xml:space="preserve">) Name two primary colours. (2 marks) </w:t>
      </w:r>
      <w:r>
        <w:rPr>
          <w:rFonts w:ascii="Courier New" w:hAnsi="Courier New" w:cs="Courier New"/>
          <w:sz w:val="24"/>
          <w:szCs w:val="24"/>
        </w:rPr>
        <w:t xml:space="preserve">                                                     </w:t>
      </w:r>
      <w:r w:rsidRPr="001B403D">
        <w:rPr>
          <w:rFonts w:ascii="Courier New" w:hAnsi="Courier New" w:cs="Courier New"/>
          <w:sz w:val="24"/>
          <w:szCs w:val="24"/>
        </w:rPr>
        <w:t xml:space="preserve">(i) Red (1 mark) (ii) Blue (1 mark) </w:t>
      </w:r>
      <w:r>
        <w:rPr>
          <w:rFonts w:ascii="Courier New" w:hAnsi="Courier New" w:cs="Courier New"/>
          <w:sz w:val="24"/>
          <w:szCs w:val="24"/>
        </w:rPr>
        <w:t xml:space="preserve">                                                               </w:t>
      </w:r>
      <w:proofErr w:type="gramStart"/>
      <w:r w:rsidRPr="001B403D">
        <w:rPr>
          <w:rFonts w:ascii="Courier New" w:hAnsi="Courier New" w:cs="Courier New"/>
          <w:i/>
          <w:iCs/>
          <w:sz w:val="24"/>
          <w:szCs w:val="24"/>
        </w:rPr>
        <w:t>The</w:t>
      </w:r>
      <w:proofErr w:type="gramEnd"/>
      <w:r w:rsidRPr="001B403D">
        <w:rPr>
          <w:rFonts w:ascii="Courier New" w:hAnsi="Courier New" w:cs="Courier New"/>
          <w:i/>
          <w:iCs/>
          <w:sz w:val="24"/>
          <w:szCs w:val="24"/>
        </w:rPr>
        <w:t xml:space="preserve"> third primary colour is yellow. Any two of these are correct.</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(b) Name two tools or materials that can be used for drawing. (2 marks)</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(i) Pencil (1 mark) (ii) Charcoal (1 mark)</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 xml:space="preserve">    *Accept other correct drawing tools/materials such as crayons, markers, pens, pastels, etc.*</w:t>
      </w:r>
    </w:p>
    <w:p w:rsidR="001B403D" w:rsidRPr="001B403D" w:rsidRDefault="001B403D" w:rsidP="001B403D">
      <w:pPr>
        <w:rPr>
          <w:rFonts w:ascii="Courier New" w:hAnsi="Courier New" w:cs="Courier New"/>
          <w:sz w:val="24"/>
          <w:szCs w:val="24"/>
        </w:rPr>
      </w:pPr>
      <w:r w:rsidRPr="001B403D">
        <w:rPr>
          <w:rFonts w:ascii="Courier New" w:hAnsi="Courier New" w:cs="Courier New"/>
          <w:b/>
          <w:bCs/>
          <w:sz w:val="24"/>
          <w:szCs w:val="24"/>
        </w:rPr>
        <w:t>39.</w:t>
      </w:r>
      <w:r w:rsidRPr="001B403D">
        <w:rPr>
          <w:rFonts w:ascii="Courier New" w:hAnsi="Courier New" w:cs="Courier New"/>
          <w:sz w:val="24"/>
          <w:szCs w:val="24"/>
        </w:rPr>
        <w:t xml:space="preserve"> Learners have created drawings of different objects in their classroom. </w:t>
      </w:r>
      <w:r>
        <w:rPr>
          <w:rFonts w:ascii="Courier New" w:hAnsi="Courier New" w:cs="Courier New"/>
          <w:sz w:val="24"/>
          <w:szCs w:val="24"/>
        </w:rPr>
        <w:t xml:space="preserve">               </w:t>
      </w:r>
      <w:r w:rsidRPr="001B403D">
        <w:rPr>
          <w:rFonts w:ascii="Courier New" w:hAnsi="Courier New" w:cs="Courier New"/>
          <w:sz w:val="24"/>
          <w:szCs w:val="24"/>
        </w:rPr>
        <w:t xml:space="preserve">(a) Explain how they can use shading (light and dark areas) to make their two-dimensional drawings look more three-dimensional. (3 marks) By adding darker values to areas that are away from the light source and lighter values to areas that are closer to the light source, artists can create the illusion of volume and depth. This contrast in value suggests how light falls on a three-dimensional object, making it appear to have form and solidity on a flat surface. (3 marks) </w:t>
      </w:r>
      <w:r>
        <w:rPr>
          <w:rFonts w:ascii="Courier New" w:hAnsi="Courier New" w:cs="Courier New"/>
          <w:sz w:val="24"/>
          <w:szCs w:val="24"/>
        </w:rPr>
        <w:t xml:space="preserve">                                                                            </w:t>
      </w:r>
      <w:r w:rsidRPr="001B403D">
        <w:rPr>
          <w:rFonts w:ascii="Courier New" w:hAnsi="Courier New" w:cs="Courier New"/>
          <w:i/>
          <w:iCs/>
          <w:sz w:val="24"/>
          <w:szCs w:val="24"/>
        </w:rPr>
        <w:t>Award marks for explaining the relationship between light source, highlights, shadows, and the illusion of depth/form.</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(b) Describe two different ways they could create texture in their drawings. (3 marks)</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(i) By using different types of lines and marks, such as short, broken lines to suggest roughness, or smooth, flowing lines to suggest smoothness. (1 ½ marks)</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lastRenderedPageBreak/>
        <w:t>(ii) By varying the pressure applied to the drawing tool to create different tones and densities, which can visually represent the feel of a surface. (1 ½ marks)</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 xml:space="preserve">    *Accept other valid methods of creating texture such as stippling (dots), hatching (parallel lines), cross-hatching (intersecting lines), rubbing, etc.*</w:t>
      </w:r>
    </w:p>
    <w:p w:rsidR="001B403D" w:rsidRPr="001B403D" w:rsidRDefault="001B403D" w:rsidP="001B403D">
      <w:pPr>
        <w:rPr>
          <w:rFonts w:ascii="Courier New" w:hAnsi="Courier New" w:cs="Courier New"/>
          <w:sz w:val="24"/>
          <w:szCs w:val="24"/>
        </w:rPr>
      </w:pP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(c) Why is it important for artists to observe objects carefully before drawing them? (2 ma</w:t>
      </w:r>
      <w:bookmarkStart w:id="0" w:name="_GoBack"/>
      <w:bookmarkEnd w:id="0"/>
      <w:r w:rsidRPr="001B403D">
        <w:rPr>
          <w:rFonts w:ascii="Courier New" w:hAnsi="Courier New" w:cs="Courier New"/>
          <w:sz w:val="24"/>
          <w:szCs w:val="24"/>
        </w:rPr>
        <w:t>rks)</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 xml:space="preserve">Careful observation allows artists to accurately capture the details, proportions, shapes, and forms of the object. This leads to more realistic and believable drawings. It also helps them understand how light and </w:t>
      </w:r>
      <w:proofErr w:type="gramStart"/>
      <w:r w:rsidRPr="001B403D">
        <w:rPr>
          <w:rFonts w:ascii="Courier New" w:hAnsi="Courier New" w:cs="Courier New"/>
          <w:sz w:val="24"/>
          <w:szCs w:val="24"/>
        </w:rPr>
        <w:t>shadow affect</w:t>
      </w:r>
      <w:proofErr w:type="gramEnd"/>
      <w:r w:rsidRPr="001B403D">
        <w:rPr>
          <w:rFonts w:ascii="Courier New" w:hAnsi="Courier New" w:cs="Courier New"/>
          <w:sz w:val="24"/>
          <w:szCs w:val="24"/>
        </w:rPr>
        <w:t xml:space="preserve"> the object's appearance and texture. (2 marks)</w:t>
      </w:r>
    </w:p>
    <w:p w:rsidR="001B403D" w:rsidRPr="001B403D" w:rsidRDefault="001B403D" w:rsidP="001B403D">
      <w:pPr>
        <w:rPr>
          <w:rFonts w:ascii="Courier New" w:hAnsi="Courier New" w:cs="Courier New"/>
          <w:sz w:val="24"/>
          <w:szCs w:val="24"/>
        </w:rPr>
      </w:pPr>
      <w:r w:rsidRPr="001B403D">
        <w:rPr>
          <w:rFonts w:ascii="Courier New" w:hAnsi="Courier New" w:cs="Courier New"/>
          <w:sz w:val="24"/>
          <w:szCs w:val="24"/>
        </w:rPr>
        <w:t>*Award marks for mentioning aspects like accuracy, detail, proportion, form, and understand</w:t>
      </w:r>
    </w:p>
    <w:p w:rsidR="001B403D" w:rsidRPr="001B403D" w:rsidRDefault="001B403D">
      <w:pPr>
        <w:rPr>
          <w:rFonts w:ascii="Courier New" w:hAnsi="Courier New" w:cs="Courier New"/>
          <w:b/>
          <w:sz w:val="24"/>
          <w:szCs w:val="24"/>
        </w:rPr>
      </w:pPr>
      <w:r w:rsidRPr="001B403D">
        <w:rPr>
          <w:rFonts w:ascii="Courier New" w:hAnsi="Courier New" w:cs="Courier New"/>
          <w:b/>
          <w:sz w:val="24"/>
          <w:szCs w:val="24"/>
        </w:rPr>
        <w:t>THIS IS THE LAST PRINTED PAGE OF THE MARKING SCHEME</w:t>
      </w:r>
    </w:p>
    <w:sectPr w:rsidR="001B403D" w:rsidRPr="001B403D" w:rsidSect="0004780B">
      <w:type w:val="continuous"/>
      <w:pgSz w:w="12240" w:h="15840"/>
      <w:pgMar w:top="142" w:right="474" w:bottom="142" w:left="14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B5E98"/>
    <w:multiLevelType w:val="multilevel"/>
    <w:tmpl w:val="7EBC5F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F01913"/>
    <w:multiLevelType w:val="multilevel"/>
    <w:tmpl w:val="419EBE1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D40B3F"/>
    <w:multiLevelType w:val="multilevel"/>
    <w:tmpl w:val="5900CF14"/>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355708"/>
    <w:multiLevelType w:val="multilevel"/>
    <w:tmpl w:val="133C54C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921B2E"/>
    <w:multiLevelType w:val="multilevel"/>
    <w:tmpl w:val="BE9C0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4C4536"/>
    <w:multiLevelType w:val="multilevel"/>
    <w:tmpl w:val="C4F2303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D94729"/>
    <w:multiLevelType w:val="multilevel"/>
    <w:tmpl w:val="8CAC2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8079C3"/>
    <w:multiLevelType w:val="multilevel"/>
    <w:tmpl w:val="EB8275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173833"/>
    <w:multiLevelType w:val="multilevel"/>
    <w:tmpl w:val="6EC4A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1074FF"/>
    <w:multiLevelType w:val="multilevel"/>
    <w:tmpl w:val="66100DA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AC7DFC"/>
    <w:multiLevelType w:val="multilevel"/>
    <w:tmpl w:val="013E0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0"/>
  </w:num>
  <w:num w:numId="4">
    <w:abstractNumId w:val="10"/>
  </w:num>
  <w:num w:numId="5">
    <w:abstractNumId w:val="7"/>
  </w:num>
  <w:num w:numId="6">
    <w:abstractNumId w:val="1"/>
  </w:num>
  <w:num w:numId="7">
    <w:abstractNumId w:val="5"/>
  </w:num>
  <w:num w:numId="8">
    <w:abstractNumId w:val="3"/>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213"/>
    <w:rsid w:val="0004780B"/>
    <w:rsid w:val="001B403D"/>
    <w:rsid w:val="00252213"/>
    <w:rsid w:val="00474C9D"/>
    <w:rsid w:val="0059383D"/>
    <w:rsid w:val="009B1421"/>
    <w:rsid w:val="00EF0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22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2213"/>
    <w:rPr>
      <w:b/>
      <w:bCs/>
    </w:rPr>
  </w:style>
  <w:style w:type="character" w:customStyle="1" w:styleId="citation-0">
    <w:name w:val="citation-0"/>
    <w:basedOn w:val="DefaultParagraphFont"/>
    <w:rsid w:val="00252213"/>
  </w:style>
  <w:style w:type="character" w:customStyle="1" w:styleId="export-sheets-button">
    <w:name w:val="export-sheets-button"/>
    <w:basedOn w:val="DefaultParagraphFont"/>
    <w:rsid w:val="00252213"/>
  </w:style>
  <w:style w:type="character" w:customStyle="1" w:styleId="citation-1">
    <w:name w:val="citation-1"/>
    <w:basedOn w:val="DefaultParagraphFont"/>
    <w:rsid w:val="00252213"/>
  </w:style>
  <w:style w:type="character" w:customStyle="1" w:styleId="button-container">
    <w:name w:val="button-container"/>
    <w:basedOn w:val="DefaultParagraphFont"/>
    <w:rsid w:val="00252213"/>
  </w:style>
  <w:style w:type="character" w:customStyle="1" w:styleId="citation-2">
    <w:name w:val="citation-2"/>
    <w:basedOn w:val="DefaultParagraphFont"/>
    <w:rsid w:val="00252213"/>
  </w:style>
  <w:style w:type="character" w:customStyle="1" w:styleId="mord">
    <w:name w:val="mord"/>
    <w:basedOn w:val="DefaultParagraphFont"/>
    <w:rsid w:val="00252213"/>
  </w:style>
  <w:style w:type="character" w:customStyle="1" w:styleId="math-block">
    <w:name w:val="math-block"/>
    <w:basedOn w:val="DefaultParagraphFont"/>
    <w:rsid w:val="00252213"/>
  </w:style>
  <w:style w:type="paragraph" w:styleId="HTMLPreformatted">
    <w:name w:val="HTML Preformatted"/>
    <w:basedOn w:val="Normal"/>
    <w:link w:val="HTMLPreformattedChar"/>
    <w:uiPriority w:val="99"/>
    <w:semiHidden/>
    <w:unhideWhenUsed/>
    <w:rsid w:val="00252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52213"/>
    <w:rPr>
      <w:rFonts w:ascii="Courier New" w:eastAsia="Times New Roman" w:hAnsi="Courier New" w:cs="Courier New"/>
      <w:sz w:val="20"/>
      <w:szCs w:val="20"/>
    </w:rPr>
  </w:style>
  <w:style w:type="character" w:styleId="HTMLCode">
    <w:name w:val="HTML Code"/>
    <w:basedOn w:val="DefaultParagraphFont"/>
    <w:uiPriority w:val="99"/>
    <w:semiHidden/>
    <w:unhideWhenUsed/>
    <w:rsid w:val="00252213"/>
    <w:rPr>
      <w:rFonts w:ascii="Courier New" w:eastAsia="Times New Roman" w:hAnsi="Courier New" w:cs="Courier New"/>
      <w:sz w:val="20"/>
      <w:szCs w:val="20"/>
    </w:rPr>
  </w:style>
  <w:style w:type="paragraph" w:customStyle="1" w:styleId="query-text-line">
    <w:name w:val="query-text-line"/>
    <w:basedOn w:val="Normal"/>
    <w:rsid w:val="0004780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478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7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8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22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2213"/>
    <w:rPr>
      <w:b/>
      <w:bCs/>
    </w:rPr>
  </w:style>
  <w:style w:type="character" w:customStyle="1" w:styleId="citation-0">
    <w:name w:val="citation-0"/>
    <w:basedOn w:val="DefaultParagraphFont"/>
    <w:rsid w:val="00252213"/>
  </w:style>
  <w:style w:type="character" w:customStyle="1" w:styleId="export-sheets-button">
    <w:name w:val="export-sheets-button"/>
    <w:basedOn w:val="DefaultParagraphFont"/>
    <w:rsid w:val="00252213"/>
  </w:style>
  <w:style w:type="character" w:customStyle="1" w:styleId="citation-1">
    <w:name w:val="citation-1"/>
    <w:basedOn w:val="DefaultParagraphFont"/>
    <w:rsid w:val="00252213"/>
  </w:style>
  <w:style w:type="character" w:customStyle="1" w:styleId="button-container">
    <w:name w:val="button-container"/>
    <w:basedOn w:val="DefaultParagraphFont"/>
    <w:rsid w:val="00252213"/>
  </w:style>
  <w:style w:type="character" w:customStyle="1" w:styleId="citation-2">
    <w:name w:val="citation-2"/>
    <w:basedOn w:val="DefaultParagraphFont"/>
    <w:rsid w:val="00252213"/>
  </w:style>
  <w:style w:type="character" w:customStyle="1" w:styleId="mord">
    <w:name w:val="mord"/>
    <w:basedOn w:val="DefaultParagraphFont"/>
    <w:rsid w:val="00252213"/>
  </w:style>
  <w:style w:type="character" w:customStyle="1" w:styleId="math-block">
    <w:name w:val="math-block"/>
    <w:basedOn w:val="DefaultParagraphFont"/>
    <w:rsid w:val="00252213"/>
  </w:style>
  <w:style w:type="paragraph" w:styleId="HTMLPreformatted">
    <w:name w:val="HTML Preformatted"/>
    <w:basedOn w:val="Normal"/>
    <w:link w:val="HTMLPreformattedChar"/>
    <w:uiPriority w:val="99"/>
    <w:semiHidden/>
    <w:unhideWhenUsed/>
    <w:rsid w:val="00252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52213"/>
    <w:rPr>
      <w:rFonts w:ascii="Courier New" w:eastAsia="Times New Roman" w:hAnsi="Courier New" w:cs="Courier New"/>
      <w:sz w:val="20"/>
      <w:szCs w:val="20"/>
    </w:rPr>
  </w:style>
  <w:style w:type="character" w:styleId="HTMLCode">
    <w:name w:val="HTML Code"/>
    <w:basedOn w:val="DefaultParagraphFont"/>
    <w:uiPriority w:val="99"/>
    <w:semiHidden/>
    <w:unhideWhenUsed/>
    <w:rsid w:val="00252213"/>
    <w:rPr>
      <w:rFonts w:ascii="Courier New" w:eastAsia="Times New Roman" w:hAnsi="Courier New" w:cs="Courier New"/>
      <w:sz w:val="20"/>
      <w:szCs w:val="20"/>
    </w:rPr>
  </w:style>
  <w:style w:type="paragraph" w:customStyle="1" w:styleId="query-text-line">
    <w:name w:val="query-text-line"/>
    <w:basedOn w:val="Normal"/>
    <w:rsid w:val="0004780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478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7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8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908255">
      <w:bodyDiv w:val="1"/>
      <w:marLeft w:val="0"/>
      <w:marRight w:val="0"/>
      <w:marTop w:val="0"/>
      <w:marBottom w:val="0"/>
      <w:divBdr>
        <w:top w:val="none" w:sz="0" w:space="0" w:color="auto"/>
        <w:left w:val="none" w:sz="0" w:space="0" w:color="auto"/>
        <w:bottom w:val="none" w:sz="0" w:space="0" w:color="auto"/>
        <w:right w:val="none" w:sz="0" w:space="0" w:color="auto"/>
      </w:divBdr>
      <w:divsChild>
        <w:div w:id="657147633">
          <w:marLeft w:val="0"/>
          <w:marRight w:val="0"/>
          <w:marTop w:val="0"/>
          <w:marBottom w:val="0"/>
          <w:divBdr>
            <w:top w:val="none" w:sz="0" w:space="0" w:color="auto"/>
            <w:left w:val="none" w:sz="0" w:space="0" w:color="auto"/>
            <w:bottom w:val="none" w:sz="0" w:space="0" w:color="auto"/>
            <w:right w:val="none" w:sz="0" w:space="0" w:color="auto"/>
          </w:divBdr>
          <w:divsChild>
            <w:div w:id="1694111740">
              <w:marLeft w:val="0"/>
              <w:marRight w:val="0"/>
              <w:marTop w:val="0"/>
              <w:marBottom w:val="0"/>
              <w:divBdr>
                <w:top w:val="none" w:sz="0" w:space="0" w:color="auto"/>
                <w:left w:val="none" w:sz="0" w:space="0" w:color="auto"/>
                <w:bottom w:val="none" w:sz="0" w:space="0" w:color="auto"/>
                <w:right w:val="none" w:sz="0" w:space="0" w:color="auto"/>
              </w:divBdr>
              <w:divsChild>
                <w:div w:id="1754932202">
                  <w:marLeft w:val="0"/>
                  <w:marRight w:val="0"/>
                  <w:marTop w:val="0"/>
                  <w:marBottom w:val="0"/>
                  <w:divBdr>
                    <w:top w:val="none" w:sz="0" w:space="0" w:color="auto"/>
                    <w:left w:val="none" w:sz="0" w:space="0" w:color="auto"/>
                    <w:bottom w:val="none" w:sz="0" w:space="0" w:color="auto"/>
                    <w:right w:val="none" w:sz="0" w:space="0" w:color="auto"/>
                  </w:divBdr>
                  <w:divsChild>
                    <w:div w:id="1630890183">
                      <w:marLeft w:val="0"/>
                      <w:marRight w:val="0"/>
                      <w:marTop w:val="0"/>
                      <w:marBottom w:val="0"/>
                      <w:divBdr>
                        <w:top w:val="none" w:sz="0" w:space="0" w:color="auto"/>
                        <w:left w:val="none" w:sz="0" w:space="0" w:color="auto"/>
                        <w:bottom w:val="none" w:sz="0" w:space="0" w:color="auto"/>
                        <w:right w:val="none" w:sz="0" w:space="0" w:color="auto"/>
                      </w:divBdr>
                    </w:div>
                    <w:div w:id="10594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80491">
          <w:marLeft w:val="0"/>
          <w:marRight w:val="0"/>
          <w:marTop w:val="0"/>
          <w:marBottom w:val="0"/>
          <w:divBdr>
            <w:top w:val="none" w:sz="0" w:space="0" w:color="auto"/>
            <w:left w:val="none" w:sz="0" w:space="0" w:color="auto"/>
            <w:bottom w:val="none" w:sz="0" w:space="0" w:color="auto"/>
            <w:right w:val="none" w:sz="0" w:space="0" w:color="auto"/>
          </w:divBdr>
          <w:divsChild>
            <w:div w:id="30307642">
              <w:marLeft w:val="0"/>
              <w:marRight w:val="0"/>
              <w:marTop w:val="0"/>
              <w:marBottom w:val="0"/>
              <w:divBdr>
                <w:top w:val="none" w:sz="0" w:space="0" w:color="auto"/>
                <w:left w:val="none" w:sz="0" w:space="0" w:color="auto"/>
                <w:bottom w:val="none" w:sz="0" w:space="0" w:color="auto"/>
                <w:right w:val="none" w:sz="0" w:space="0" w:color="auto"/>
              </w:divBdr>
              <w:divsChild>
                <w:div w:id="8822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8235">
          <w:marLeft w:val="0"/>
          <w:marRight w:val="0"/>
          <w:marTop w:val="0"/>
          <w:marBottom w:val="0"/>
          <w:divBdr>
            <w:top w:val="none" w:sz="0" w:space="0" w:color="auto"/>
            <w:left w:val="none" w:sz="0" w:space="0" w:color="auto"/>
            <w:bottom w:val="none" w:sz="0" w:space="0" w:color="auto"/>
            <w:right w:val="none" w:sz="0" w:space="0" w:color="auto"/>
          </w:divBdr>
          <w:divsChild>
            <w:div w:id="1138298156">
              <w:marLeft w:val="0"/>
              <w:marRight w:val="0"/>
              <w:marTop w:val="0"/>
              <w:marBottom w:val="0"/>
              <w:divBdr>
                <w:top w:val="none" w:sz="0" w:space="0" w:color="auto"/>
                <w:left w:val="none" w:sz="0" w:space="0" w:color="auto"/>
                <w:bottom w:val="none" w:sz="0" w:space="0" w:color="auto"/>
                <w:right w:val="none" w:sz="0" w:space="0" w:color="auto"/>
              </w:divBdr>
              <w:divsChild>
                <w:div w:id="14861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60899">
      <w:bodyDiv w:val="1"/>
      <w:marLeft w:val="0"/>
      <w:marRight w:val="0"/>
      <w:marTop w:val="0"/>
      <w:marBottom w:val="0"/>
      <w:divBdr>
        <w:top w:val="none" w:sz="0" w:space="0" w:color="auto"/>
        <w:left w:val="none" w:sz="0" w:space="0" w:color="auto"/>
        <w:bottom w:val="none" w:sz="0" w:space="0" w:color="auto"/>
        <w:right w:val="none" w:sz="0" w:space="0" w:color="auto"/>
      </w:divBdr>
      <w:divsChild>
        <w:div w:id="336201640">
          <w:marLeft w:val="0"/>
          <w:marRight w:val="0"/>
          <w:marTop w:val="0"/>
          <w:marBottom w:val="0"/>
          <w:divBdr>
            <w:top w:val="none" w:sz="0" w:space="0" w:color="auto"/>
            <w:left w:val="none" w:sz="0" w:space="0" w:color="auto"/>
            <w:bottom w:val="none" w:sz="0" w:space="0" w:color="auto"/>
            <w:right w:val="none" w:sz="0" w:space="0" w:color="auto"/>
          </w:divBdr>
          <w:divsChild>
            <w:div w:id="1934629557">
              <w:marLeft w:val="0"/>
              <w:marRight w:val="0"/>
              <w:marTop w:val="0"/>
              <w:marBottom w:val="0"/>
              <w:divBdr>
                <w:top w:val="none" w:sz="0" w:space="0" w:color="auto"/>
                <w:left w:val="none" w:sz="0" w:space="0" w:color="auto"/>
                <w:bottom w:val="none" w:sz="0" w:space="0" w:color="auto"/>
                <w:right w:val="none" w:sz="0" w:space="0" w:color="auto"/>
              </w:divBdr>
              <w:divsChild>
                <w:div w:id="82204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0600">
          <w:marLeft w:val="0"/>
          <w:marRight w:val="0"/>
          <w:marTop w:val="0"/>
          <w:marBottom w:val="0"/>
          <w:divBdr>
            <w:top w:val="none" w:sz="0" w:space="0" w:color="auto"/>
            <w:left w:val="none" w:sz="0" w:space="0" w:color="auto"/>
            <w:bottom w:val="none" w:sz="0" w:space="0" w:color="auto"/>
            <w:right w:val="none" w:sz="0" w:space="0" w:color="auto"/>
          </w:divBdr>
          <w:divsChild>
            <w:div w:id="308168979">
              <w:marLeft w:val="0"/>
              <w:marRight w:val="0"/>
              <w:marTop w:val="0"/>
              <w:marBottom w:val="0"/>
              <w:divBdr>
                <w:top w:val="none" w:sz="0" w:space="0" w:color="auto"/>
                <w:left w:val="none" w:sz="0" w:space="0" w:color="auto"/>
                <w:bottom w:val="none" w:sz="0" w:space="0" w:color="auto"/>
                <w:right w:val="none" w:sz="0" w:space="0" w:color="auto"/>
              </w:divBdr>
              <w:divsChild>
                <w:div w:id="11234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82793">
          <w:marLeft w:val="0"/>
          <w:marRight w:val="0"/>
          <w:marTop w:val="0"/>
          <w:marBottom w:val="0"/>
          <w:divBdr>
            <w:top w:val="none" w:sz="0" w:space="0" w:color="auto"/>
            <w:left w:val="none" w:sz="0" w:space="0" w:color="auto"/>
            <w:bottom w:val="none" w:sz="0" w:space="0" w:color="auto"/>
            <w:right w:val="none" w:sz="0" w:space="0" w:color="auto"/>
          </w:divBdr>
          <w:divsChild>
            <w:div w:id="1148326041">
              <w:marLeft w:val="0"/>
              <w:marRight w:val="0"/>
              <w:marTop w:val="0"/>
              <w:marBottom w:val="0"/>
              <w:divBdr>
                <w:top w:val="none" w:sz="0" w:space="0" w:color="auto"/>
                <w:left w:val="none" w:sz="0" w:space="0" w:color="auto"/>
                <w:bottom w:val="none" w:sz="0" w:space="0" w:color="auto"/>
                <w:right w:val="none" w:sz="0" w:space="0" w:color="auto"/>
              </w:divBdr>
              <w:divsChild>
                <w:div w:id="812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8873">
          <w:marLeft w:val="0"/>
          <w:marRight w:val="0"/>
          <w:marTop w:val="0"/>
          <w:marBottom w:val="0"/>
          <w:divBdr>
            <w:top w:val="none" w:sz="0" w:space="0" w:color="auto"/>
            <w:left w:val="none" w:sz="0" w:space="0" w:color="auto"/>
            <w:bottom w:val="none" w:sz="0" w:space="0" w:color="auto"/>
            <w:right w:val="none" w:sz="0" w:space="0" w:color="auto"/>
          </w:divBdr>
          <w:divsChild>
            <w:div w:id="880825707">
              <w:marLeft w:val="0"/>
              <w:marRight w:val="0"/>
              <w:marTop w:val="0"/>
              <w:marBottom w:val="0"/>
              <w:divBdr>
                <w:top w:val="none" w:sz="0" w:space="0" w:color="auto"/>
                <w:left w:val="none" w:sz="0" w:space="0" w:color="auto"/>
                <w:bottom w:val="none" w:sz="0" w:space="0" w:color="auto"/>
                <w:right w:val="none" w:sz="0" w:space="0" w:color="auto"/>
              </w:divBdr>
              <w:divsChild>
                <w:div w:id="5086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65197">
          <w:marLeft w:val="0"/>
          <w:marRight w:val="0"/>
          <w:marTop w:val="0"/>
          <w:marBottom w:val="0"/>
          <w:divBdr>
            <w:top w:val="none" w:sz="0" w:space="0" w:color="auto"/>
            <w:left w:val="none" w:sz="0" w:space="0" w:color="auto"/>
            <w:bottom w:val="none" w:sz="0" w:space="0" w:color="auto"/>
            <w:right w:val="none" w:sz="0" w:space="0" w:color="auto"/>
          </w:divBdr>
          <w:divsChild>
            <w:div w:id="936327971">
              <w:marLeft w:val="0"/>
              <w:marRight w:val="0"/>
              <w:marTop w:val="0"/>
              <w:marBottom w:val="0"/>
              <w:divBdr>
                <w:top w:val="none" w:sz="0" w:space="0" w:color="auto"/>
                <w:left w:val="none" w:sz="0" w:space="0" w:color="auto"/>
                <w:bottom w:val="none" w:sz="0" w:space="0" w:color="auto"/>
                <w:right w:val="none" w:sz="0" w:space="0" w:color="auto"/>
              </w:divBdr>
              <w:divsChild>
                <w:div w:id="153965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8511">
          <w:marLeft w:val="0"/>
          <w:marRight w:val="0"/>
          <w:marTop w:val="0"/>
          <w:marBottom w:val="0"/>
          <w:divBdr>
            <w:top w:val="none" w:sz="0" w:space="0" w:color="auto"/>
            <w:left w:val="none" w:sz="0" w:space="0" w:color="auto"/>
            <w:bottom w:val="none" w:sz="0" w:space="0" w:color="auto"/>
            <w:right w:val="none" w:sz="0" w:space="0" w:color="auto"/>
          </w:divBdr>
          <w:divsChild>
            <w:div w:id="572085504">
              <w:marLeft w:val="0"/>
              <w:marRight w:val="0"/>
              <w:marTop w:val="0"/>
              <w:marBottom w:val="0"/>
              <w:divBdr>
                <w:top w:val="none" w:sz="0" w:space="0" w:color="auto"/>
                <w:left w:val="none" w:sz="0" w:space="0" w:color="auto"/>
                <w:bottom w:val="none" w:sz="0" w:space="0" w:color="auto"/>
                <w:right w:val="none" w:sz="0" w:space="0" w:color="auto"/>
              </w:divBdr>
              <w:divsChild>
                <w:div w:id="2947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5530">
          <w:marLeft w:val="0"/>
          <w:marRight w:val="0"/>
          <w:marTop w:val="0"/>
          <w:marBottom w:val="0"/>
          <w:divBdr>
            <w:top w:val="none" w:sz="0" w:space="0" w:color="auto"/>
            <w:left w:val="none" w:sz="0" w:space="0" w:color="auto"/>
            <w:bottom w:val="none" w:sz="0" w:space="0" w:color="auto"/>
            <w:right w:val="none" w:sz="0" w:space="0" w:color="auto"/>
          </w:divBdr>
          <w:divsChild>
            <w:div w:id="2070416651">
              <w:marLeft w:val="0"/>
              <w:marRight w:val="0"/>
              <w:marTop w:val="0"/>
              <w:marBottom w:val="0"/>
              <w:divBdr>
                <w:top w:val="none" w:sz="0" w:space="0" w:color="auto"/>
                <w:left w:val="none" w:sz="0" w:space="0" w:color="auto"/>
                <w:bottom w:val="none" w:sz="0" w:space="0" w:color="auto"/>
                <w:right w:val="none" w:sz="0" w:space="0" w:color="auto"/>
              </w:divBdr>
              <w:divsChild>
                <w:div w:id="8595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763">
          <w:marLeft w:val="0"/>
          <w:marRight w:val="0"/>
          <w:marTop w:val="0"/>
          <w:marBottom w:val="0"/>
          <w:divBdr>
            <w:top w:val="none" w:sz="0" w:space="0" w:color="auto"/>
            <w:left w:val="none" w:sz="0" w:space="0" w:color="auto"/>
            <w:bottom w:val="none" w:sz="0" w:space="0" w:color="auto"/>
            <w:right w:val="none" w:sz="0" w:space="0" w:color="auto"/>
          </w:divBdr>
          <w:divsChild>
            <w:div w:id="1143738897">
              <w:marLeft w:val="0"/>
              <w:marRight w:val="0"/>
              <w:marTop w:val="0"/>
              <w:marBottom w:val="0"/>
              <w:divBdr>
                <w:top w:val="none" w:sz="0" w:space="0" w:color="auto"/>
                <w:left w:val="none" w:sz="0" w:space="0" w:color="auto"/>
                <w:bottom w:val="none" w:sz="0" w:space="0" w:color="auto"/>
                <w:right w:val="none" w:sz="0" w:space="0" w:color="auto"/>
              </w:divBdr>
              <w:divsChild>
                <w:div w:id="19508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884">
          <w:marLeft w:val="0"/>
          <w:marRight w:val="0"/>
          <w:marTop w:val="0"/>
          <w:marBottom w:val="0"/>
          <w:divBdr>
            <w:top w:val="none" w:sz="0" w:space="0" w:color="auto"/>
            <w:left w:val="none" w:sz="0" w:space="0" w:color="auto"/>
            <w:bottom w:val="none" w:sz="0" w:space="0" w:color="auto"/>
            <w:right w:val="none" w:sz="0" w:space="0" w:color="auto"/>
          </w:divBdr>
          <w:divsChild>
            <w:div w:id="727848334">
              <w:marLeft w:val="0"/>
              <w:marRight w:val="0"/>
              <w:marTop w:val="0"/>
              <w:marBottom w:val="0"/>
              <w:divBdr>
                <w:top w:val="none" w:sz="0" w:space="0" w:color="auto"/>
                <w:left w:val="none" w:sz="0" w:space="0" w:color="auto"/>
                <w:bottom w:val="none" w:sz="0" w:space="0" w:color="auto"/>
                <w:right w:val="none" w:sz="0" w:space="0" w:color="auto"/>
              </w:divBdr>
              <w:divsChild>
                <w:div w:id="7336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3998</Words>
  <Characters>22792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Mwangi</dc:creator>
  <cp:lastModifiedBy>Oscar Mwangi</cp:lastModifiedBy>
  <cp:revision>8</cp:revision>
  <dcterms:created xsi:type="dcterms:W3CDTF">2025-05-10T15:40:00Z</dcterms:created>
  <dcterms:modified xsi:type="dcterms:W3CDTF">2025-05-11T11:04:00Z</dcterms:modified>
</cp:coreProperties>
</file>