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63" w:rsidRPr="00681F63" w:rsidRDefault="00681F63" w:rsidP="00681F63">
      <w:pPr>
        <w:pStyle w:val="NoSpacing"/>
        <w:spacing w:line="360" w:lineRule="auto"/>
        <w:jc w:val="center"/>
        <w:rPr>
          <w:rFonts w:ascii="Times New Roman" w:hAnsi="Times New Roman"/>
          <w:b/>
          <w:color w:val="4472C4"/>
          <w:sz w:val="32"/>
          <w:szCs w:val="32"/>
          <w:u w:val="thick"/>
        </w:rPr>
      </w:pPr>
      <w:r w:rsidRPr="00681F63">
        <w:rPr>
          <w:rFonts w:ascii="Times New Roman" w:hAnsi="Times New Roman"/>
          <w:b/>
          <w:sz w:val="32"/>
          <w:szCs w:val="32"/>
          <w:u w:val="thick"/>
        </w:rPr>
        <w:t>2024 CREATIVE ARTS AND SPORTS GRADE 8 SCHEMES OF WORK – TERM 2</w:t>
      </w:r>
    </w:p>
    <w:p w:rsidR="00BC16FE" w:rsidRDefault="00681F63" w:rsidP="00681F6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81F63">
        <w:rPr>
          <w:rFonts w:ascii="Times New Roman" w:hAnsi="Times New Roman"/>
          <w:b/>
          <w:sz w:val="32"/>
          <w:szCs w:val="32"/>
        </w:rPr>
        <w:t>SCHOOL………………………………………… TEACHERS NAME……………………</w:t>
      </w:r>
      <w:proofErr w:type="gramStart"/>
      <w:r w:rsidRPr="00681F63">
        <w:rPr>
          <w:rFonts w:ascii="Times New Roman" w:hAnsi="Times New Roman"/>
          <w:b/>
          <w:sz w:val="32"/>
          <w:szCs w:val="32"/>
        </w:rPr>
        <w:t>…..</w:t>
      </w:r>
      <w:proofErr w:type="gramEnd"/>
      <w:r w:rsidRPr="00681F63">
        <w:rPr>
          <w:rFonts w:ascii="Times New Roman" w:hAnsi="Times New Roman"/>
          <w:b/>
          <w:sz w:val="32"/>
          <w:szCs w:val="32"/>
        </w:rPr>
        <w:t xml:space="preserve"> YEAR 2024</w:t>
      </w:r>
    </w:p>
    <w:p w:rsidR="00681F63" w:rsidRDefault="00681F63" w:rsidP="00681F63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REFERENCES </w:t>
      </w:r>
    </w:p>
    <w:p w:rsidR="00681F63" w:rsidRPr="00681F63" w:rsidRDefault="00681F63" w:rsidP="00681F63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GRADE 8 CURRICULUM DESIGN</w:t>
      </w:r>
      <w:bookmarkStart w:id="0" w:name="_GoBack"/>
      <w:bookmarkEnd w:id="0"/>
    </w:p>
    <w:tbl>
      <w:tblPr>
        <w:tblW w:w="153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26"/>
        <w:gridCol w:w="1341"/>
        <w:gridCol w:w="1260"/>
        <w:gridCol w:w="2993"/>
        <w:gridCol w:w="3037"/>
        <w:gridCol w:w="1530"/>
        <w:gridCol w:w="1710"/>
        <w:gridCol w:w="1440"/>
        <w:gridCol w:w="990"/>
      </w:tblGrid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Week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Lesson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Strand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Sub-strand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Specific-Learning outcomes</w:t>
            </w: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Arial" w:hAnsi="Times New Roman"/>
                <w:b/>
                <w:sz w:val="23"/>
                <w:szCs w:val="23"/>
                <w:lang w:bidi="en-US"/>
              </w:rPr>
              <w:t>Learning Experience</w:t>
            </w: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Arial" w:hAnsi="Times New Roman"/>
                <w:b/>
                <w:w w:val="95"/>
                <w:sz w:val="23"/>
                <w:szCs w:val="23"/>
                <w:lang w:bidi="en-US"/>
              </w:rPr>
              <w:t xml:space="preserve">Key Inquiry </w:t>
            </w:r>
            <w:r w:rsidRPr="00681F63">
              <w:rPr>
                <w:rFonts w:ascii="Times New Roman" w:eastAsia="Arial" w:hAnsi="Times New Roman"/>
                <w:b/>
                <w:w w:val="90"/>
                <w:sz w:val="23"/>
                <w:szCs w:val="23"/>
                <w:lang w:bidi="en-US"/>
              </w:rPr>
              <w:t>Question(S)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eastAsia="Arial" w:hAnsi="Times New Roman"/>
                <w:b/>
                <w:sz w:val="23"/>
                <w:szCs w:val="23"/>
                <w:lang w:bidi="en-US"/>
              </w:rPr>
            </w:pPr>
            <w:r w:rsidRPr="00681F63">
              <w:rPr>
                <w:rFonts w:ascii="Times New Roman" w:eastAsia="Arial" w:hAnsi="Times New Roman"/>
                <w:b/>
                <w:sz w:val="23"/>
                <w:szCs w:val="23"/>
                <w:lang w:bidi="en-US"/>
              </w:rPr>
              <w:t>Learning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Arial" w:hAnsi="Times New Roman"/>
                <w:b/>
                <w:sz w:val="23"/>
                <w:szCs w:val="23"/>
                <w:lang w:bidi="en-US"/>
              </w:rPr>
              <w:t xml:space="preserve">Resources          </w:t>
            </w: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Arial" w:hAnsi="Times New Roman"/>
                <w:b/>
                <w:w w:val="90"/>
                <w:sz w:val="23"/>
                <w:szCs w:val="23"/>
                <w:lang w:bidi="en-US"/>
              </w:rPr>
              <w:t xml:space="preserve">Assessment </w:t>
            </w:r>
            <w:r w:rsidRPr="00681F63">
              <w:rPr>
                <w:rFonts w:ascii="Times New Roman" w:eastAsia="Arial" w:hAnsi="Times New Roman"/>
                <w:b/>
                <w:sz w:val="23"/>
                <w:szCs w:val="23"/>
                <w:lang w:bidi="en-US"/>
              </w:rPr>
              <w:t>Methods</w:t>
            </w: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Arial" w:hAnsi="Times New Roman"/>
                <w:b/>
                <w:w w:val="80"/>
                <w:sz w:val="23"/>
                <w:szCs w:val="23"/>
                <w:lang w:bidi="en-US"/>
              </w:rPr>
              <w:t>Reflection</w:t>
            </w: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4" w:hanging="2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Montage; Pictorial composition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Explain the meaning of montage.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Discuss the characteristics of montage composition.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importance of montage composition.</w:t>
            </w:r>
          </w:p>
          <w:p w:rsidR="00681F63" w:rsidRPr="00681F63" w:rsidRDefault="00681F63" w:rsidP="00681F63">
            <w:pPr>
              <w:pStyle w:val="ListParagraph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Learners are guided to define the meaning of montage.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discuss the characteristics of montage composition.</w:t>
            </w: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the meaning of montage composition?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are the characteristics of montage composition?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Photographs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 w:rsidRPr="00681F63"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4" w:hanging="2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Interpretation of subject matter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 the materials used to make montage composition.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Interpret subject matter of montage composition.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interpretation of subject matter in montage composition.</w:t>
            </w:r>
          </w:p>
          <w:p w:rsidR="00681F63" w:rsidRPr="00681F63" w:rsidRDefault="00681F63" w:rsidP="00681F63">
            <w:pPr>
              <w:pStyle w:val="ListParagraph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Learners are guided to identify the materials us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ed to make montage composition.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interpret subject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 xml:space="preserve"> matter of montage composition.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use digital devices to visit a number of websites showing montage pictures and learn more about this technique of picture making.</w:t>
            </w: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right="-105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to interpret subject matter of a montage composition?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Photographs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 w:rsidRPr="00681F63"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rPr>
          <w:trHeight w:val="260"/>
        </w:trPr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4" w:hanging="2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Mounting surfaces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 mounting surfaces.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Collet and prepare mounting surfaces for making montage compositions.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mounting surfaces.</w:t>
            </w:r>
          </w:p>
          <w:p w:rsidR="00681F63" w:rsidRPr="00681F63" w:rsidRDefault="00681F63" w:rsidP="00681F63">
            <w:pPr>
              <w:pStyle w:val="ListParagraph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Learners are guided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 xml:space="preserve"> to identify mounting surfaces.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collect and prepare mounting surfaces for making montage compositions.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What are mounting surfaces?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to prepare mounting surfaces for making montage compositions?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Photographs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  <w:r w:rsidRPr="00681F63"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r w:rsidRPr="00681F63"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Curriculum Design; Cr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eative Arts and Sports, Grade 8</w:t>
            </w: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4" w:hanging="2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Mounting surfaces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List the wild animals in Kenya.</w:t>
            </w:r>
          </w:p>
          <w:p w:rsidR="00681F63" w:rsidRPr="00681F63" w:rsidRDefault="00681F63" w:rsidP="00681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Narrate what they have seen from a film or television </w:t>
            </w: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programme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concerning wild animals in Kenya.</w:t>
            </w:r>
          </w:p>
          <w:p w:rsidR="00681F63" w:rsidRPr="00681F63" w:rsidRDefault="00681F63" w:rsidP="00681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State the importance of taking care of wild animals.</w:t>
            </w:r>
          </w:p>
          <w:p w:rsidR="00681F63" w:rsidRPr="00681F63" w:rsidRDefault="00681F63" w:rsidP="00681F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importance of wild animals.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to list the wild animals in Kenya.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to state the importance of taking care of wild animals.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groups, learners to narrate what they have seen from a film or television </w:t>
            </w: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programme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concerning wild animals in Kenya</w:t>
            </w: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Which wild animals are referred as the big five?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Photographs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4" w:hanging="2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to create a montage pictorial composition on wild animals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Outline the procedure to follow when creating a montage composition based on wild animals.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Create a montage composition based on wild animals.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and enjoy making an interesting and appealing montage composition.</w:t>
            </w:r>
          </w:p>
          <w:p w:rsidR="00681F63" w:rsidRPr="00681F63" w:rsidRDefault="00681F63" w:rsidP="00681F63">
            <w:pPr>
              <w:pStyle w:val="ListParagraph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Learners are guided to outline the procedure to follow when creating a montage composition based on wild animals.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Learners are guided to create a montage composition based on wild animals.</w:t>
            </w: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 you create a montage pictorial composition on wild animals?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Painting materials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Papers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Pencils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Sharpeners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Erasers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Rulers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Photographs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  <w:r w:rsidRPr="00681F63"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r w:rsidRPr="00681F63"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 xml:space="preserve">Curriculum </w:t>
            </w:r>
            <w:r w:rsidRPr="00681F63"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lastRenderedPageBreak/>
              <w:t>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2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Athletics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Middle Distance Races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Discuss what is happening in learner’s book 8 page 80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Describe the body positioning of the athlete in each phase.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Give two examples of races started in the same way as the one on the picture.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Develop a curiosity to learn more about middle distance races.</w:t>
            </w: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discuss what is happening in learner’s book 8 page 80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describe the body positioning of the athlete in each phase.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give two examples of races started in the same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way as the one on the picture.</w:t>
            </w: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the body position of the athlete in each phase?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Spotlight; Physical Education and Sports Learner’s Book Grade 8 pg. 80-81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Charts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Athletics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Middle Distance Races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Use the link: </w:t>
            </w:r>
            <w:hyperlink r:id="rId5" w:history="1">
              <w:r w:rsidRPr="00681F63">
                <w:rPr>
                  <w:rStyle w:val="Hyperlink"/>
                  <w:rFonts w:ascii="Times New Roman" w:hAnsi="Times New Roman"/>
                  <w:sz w:val="23"/>
                  <w:szCs w:val="23"/>
                </w:rPr>
                <w:t>http://tinurl.com/2p8c7cj2</w:t>
              </w:r>
            </w:hyperlink>
            <w:r w:rsidRPr="00681F63">
              <w:rPr>
                <w:rFonts w:ascii="Times New Roman" w:hAnsi="Times New Roman"/>
                <w:sz w:val="23"/>
                <w:szCs w:val="23"/>
              </w:rPr>
              <w:t xml:space="preserve"> to watch a video clip on stating position in middle distance races.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Describe the positioning of the runner on the track.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Demonstrate how the event started.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Enjoy watching the video.</w:t>
            </w: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 or in pairs, learners are guided to use the link: </w:t>
            </w:r>
            <w:hyperlink r:id="rId6" w:history="1">
              <w:r w:rsidRPr="00681F63">
                <w:rPr>
                  <w:rStyle w:val="Hyperlink"/>
                  <w:rFonts w:ascii="Times New Roman" w:hAnsi="Times New Roman"/>
                  <w:sz w:val="23"/>
                  <w:szCs w:val="23"/>
                </w:rPr>
                <w:t>http://tinurl.com/2p8c7cj2</w:t>
              </w:r>
            </w:hyperlink>
            <w:r w:rsidRPr="00681F63">
              <w:rPr>
                <w:rFonts w:ascii="Times New Roman" w:hAnsi="Times New Roman"/>
                <w:sz w:val="23"/>
                <w:szCs w:val="23"/>
              </w:rPr>
              <w:t xml:space="preserve"> to watch a video clip on stating pos</w:t>
            </w:r>
            <w:r>
              <w:rPr>
                <w:rFonts w:ascii="Times New Roman" w:hAnsi="Times New Roman"/>
                <w:sz w:val="23"/>
                <w:szCs w:val="23"/>
              </w:rPr>
              <w:t>ition in middle distance races.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describe the positioning of the runner on the tra</w:t>
            </w:r>
            <w:r>
              <w:rPr>
                <w:rFonts w:ascii="Times New Roman" w:hAnsi="Times New Roman"/>
                <w:sz w:val="23"/>
                <w:szCs w:val="23"/>
              </w:rPr>
              <w:t>ck.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dem</w:t>
            </w:r>
            <w:r>
              <w:rPr>
                <w:rFonts w:ascii="Times New Roman" w:hAnsi="Times New Roman"/>
                <w:sz w:val="23"/>
                <w:szCs w:val="23"/>
              </w:rPr>
              <w:t>onstrate how the event started.</w:t>
            </w: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Where are middle distance races performed?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Spotlight; Physical Education and Sports Learner’s Book Grade 8 pg. 81-83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Charts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Athletics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Middle Distance Races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Identify the facility where middle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distance races are performed during athletics competitions.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Outline the process of performing the take- off position.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 the middle- distance races.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and enjoy performing the middle- distance races.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In groups or in pairs, learners are guided to identify the facility where middle distance races are performed during athletics competitions.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outline the process of performing the take- off position.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perform the middle- distance races.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caps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What is the position of the runner on the track?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Spotlight; Physical Education and Sports Learner’s Book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Grade 8 pg. 83-85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Charts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Athletics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Middle Distance Races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 the safety measures to observe before engaging in any middle distance racing activities.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Demonstrate take-off position, pacing, stride length and recovery.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Apply the take- off position, pacing, stride length and recovery in middle distance race.</w:t>
            </w:r>
          </w:p>
          <w:p w:rsidR="00681F63" w:rsidRPr="00681F63" w:rsidRDefault="00681F63" w:rsidP="00681F6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and enjoy performing the middle- distance races.</w:t>
            </w: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identify the safety measures to observe before engaging in any middle distance racing activities.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demonstrate take-off position, pacing, stride length and recovery.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apply the take- off position, pacing, stride length and recovery in middle distance race.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 you perform the middle distance races?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Spotlight; Physical Education and Sports Learner’s Book Grade 8 pg. 85-86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Charts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Describing melodic intervals in a simple melody.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By the end of the lesson, the learner should be </w:t>
            </w:r>
            <w:r>
              <w:rPr>
                <w:rFonts w:ascii="Times New Roman" w:hAnsi="Times New Roman"/>
                <w:sz w:val="23"/>
                <w:szCs w:val="23"/>
              </w:rPr>
              <w:t>able to:</w:t>
            </w:r>
          </w:p>
          <w:p w:rsidR="00681F63" w:rsidRPr="00681F63" w:rsidRDefault="00681F63" w:rsidP="00681F6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Use digital devices and musical instrument to sound intervals.</w:t>
            </w:r>
          </w:p>
          <w:p w:rsidR="00681F63" w:rsidRPr="00681F63" w:rsidRDefault="00681F63" w:rsidP="00681F6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Discuss and describe intervals dictated to them.</w:t>
            </w:r>
          </w:p>
          <w:p w:rsidR="00681F63" w:rsidRPr="00681F63" w:rsidRDefault="00681F63" w:rsidP="00681F6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Write intervals of music using tonic sol-fa and staff notation in groups.</w:t>
            </w:r>
          </w:p>
          <w:p w:rsidR="00681F63" w:rsidRPr="00681F63" w:rsidRDefault="00681F63" w:rsidP="00681F6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music written in major keys on treble staff.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In groups or in pairs, learners are guided to use digital devices and musical instrument to sound intervals.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discuss and describe intervals dictated to them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discuss and describe intervals dictated to them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How are different musical features used in interpreting music in staff notation?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3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Construction of major scales of C,G,D and A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the learner should be able to:</w:t>
            </w:r>
          </w:p>
          <w:p w:rsidR="00681F63" w:rsidRPr="00681F63" w:rsidRDefault="00681F63" w:rsidP="00681F6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Sing the scale of C, G, D and A major ascending and descending using appropriate pitching.</w:t>
            </w:r>
          </w:p>
          <w:p w:rsidR="00681F63" w:rsidRPr="00681F63" w:rsidRDefault="00681F63" w:rsidP="00681F6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Sing simple melodies using tonic sol-fa and hand signs using </w:t>
            </w: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metre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and tone set.</w:t>
            </w:r>
          </w:p>
          <w:p w:rsidR="00681F63" w:rsidRPr="00681F63" w:rsidRDefault="00681F63" w:rsidP="00681F6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 opening pitch, rhythmic patterns and sing entire selection while keeping a steady beat.</w:t>
            </w:r>
          </w:p>
          <w:p w:rsidR="00681F63" w:rsidRPr="00681F63" w:rsidRDefault="00681F63" w:rsidP="00681F6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music written in staff notation.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sing the scale of C, G, D and A major ascending and descending using appropriate pitching.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 or in pairs, learners are guided to sing simple melodies using tonic sol-fa and hand signs using </w:t>
            </w: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metre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and tone set.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17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identify opening pitch, rhythmic patterns and sing entire selecti</w:t>
            </w:r>
            <w:r>
              <w:rPr>
                <w:rFonts w:ascii="Times New Roman" w:hAnsi="Times New Roman"/>
                <w:sz w:val="23"/>
                <w:szCs w:val="23"/>
              </w:rPr>
              <w:t>on while keeping a steady beat.</w:t>
            </w: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 you construct major scales of C, G, D and A major on treble staff?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The scale C major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Use a piano keyboard to play white keys starting from C to C'.</w:t>
            </w:r>
          </w:p>
          <w:p w:rsidR="00681F63" w:rsidRPr="00681F63" w:rsidRDefault="00681F63" w:rsidP="00681F6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Sing melodies with </w:t>
            </w: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scalic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motion and different pitch levels.</w:t>
            </w:r>
          </w:p>
          <w:p w:rsidR="00681F63" w:rsidRPr="00681F63" w:rsidRDefault="00681F63" w:rsidP="00681F6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Sing the C major scale ascending and descending using tonic sol-fa</w:t>
            </w:r>
          </w:p>
          <w:p w:rsidR="00681F63" w:rsidRPr="00681F63" w:rsidRDefault="00681F63" w:rsidP="00681F6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music scale written in staff notation.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use a piano keyboard to play white keys starting from C to C'.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 or in pairs, learners are guided to sing melodies with </w:t>
            </w: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scalic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motion and different pitch levels.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sing the C major scale ascending and descending using tonic sol-fa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 we read the melody based on the scale of C major?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The scale of G and D major.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Construct the diatonic major scales on treble staff.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Construct major scales of G and D on treble staff.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Sing the scales of G and D ascending and descending using appropriate pitching.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and enjoy singing.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construct the diatonic major scales on treble staff.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construct major scales of G and D on treble staff.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sing the scales of G and D ascending and descending using appropriate pitching.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are different musical features used in interpreting music in a staff notation?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Interpret simple melodies in the key of C,D,G and A major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the learner should be able to:</w:t>
            </w:r>
          </w:p>
          <w:p w:rsidR="00681F63" w:rsidRPr="00681F63" w:rsidRDefault="00681F63" w:rsidP="00681F63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Sing simple melodies in C, G, D and A major ascending and descending using appropriate pitching.</w:t>
            </w:r>
          </w:p>
          <w:p w:rsidR="00681F63" w:rsidRPr="00681F63" w:rsidRDefault="00681F63" w:rsidP="00681F63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Read simple melodies in major keys on treble staff.</w:t>
            </w:r>
          </w:p>
          <w:p w:rsidR="00681F63" w:rsidRPr="00681F63" w:rsidRDefault="00681F63" w:rsidP="00681F63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different types of melodies.</w:t>
            </w: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sing simple melodies in C, G, D and A major ascending and descending using appropriate pitching.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read simple melodies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in major keys on treble staff.</w:t>
            </w: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 do you play melodies using a western music instrument?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Games; Netball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Chest pass in Netball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Use digital device to watch a video clip and observe the chest pass in netball.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Demonstrate chest pass in netball by positioning the body arms and legs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practicing how to chest pass in netball.</w:t>
            </w: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groups, learners are guided to </w:t>
            </w: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>use digital device to watch a video clip and observe the chest pass in netball.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20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groups, learners to </w:t>
            </w: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>demonstrate chest pass in netball by positioning the body arms and legs</w:t>
            </w: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netball?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Games; Netball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Dodging and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marking in Netball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Define dodging and marking.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iCs/>
                <w:sz w:val="23"/>
                <w:szCs w:val="23"/>
              </w:rPr>
            </w:pP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Use digital device to watch a video clip and observe the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dodge and marking in netball.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iCs/>
                <w:sz w:val="23"/>
                <w:szCs w:val="23"/>
              </w:rPr>
            </w:pP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Demonstrate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dodge and marking in netball.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Have fun practicing how to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dodge and marking in netball.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Learners to define dodging and marking.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iCs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groups, learners to </w:t>
            </w: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use digital device to watch a video clip and observe the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dodge and marking in netball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iCs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groups, learners are guided to </w:t>
            </w: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demonstrate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dodge and marking in netball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Why do you think the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players are close to each other?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Curriculum Design;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Oral questions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Games; Netball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Dodging and marking in Netball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 the drills in dodging and marking.</w:t>
            </w:r>
          </w:p>
          <w:p w:rsidR="00681F63" w:rsidRPr="00681F63" w:rsidRDefault="00681F63" w:rsidP="00681F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Play the dodge challenger game.</w:t>
            </w:r>
          </w:p>
          <w:p w:rsidR="00681F63" w:rsidRPr="00681F63" w:rsidRDefault="00681F63" w:rsidP="00681F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and enjoy playing dodge and marking in netball.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to identify the drills in dodging and marking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play the dodge challenger game</w:t>
            </w: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Why should two players look at the same direction?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Games; Netball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Footwork in Netball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Explain the role of pivoting during a game of Netball.</w:t>
            </w:r>
          </w:p>
          <w:p w:rsidR="00681F63" w:rsidRPr="00681F63" w:rsidRDefault="00681F63" w:rsidP="00681F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Use digital device to watch a video clip and observe the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compilation of footwork skills in Netball.</w:t>
            </w:r>
          </w:p>
          <w:p w:rsidR="00681F63" w:rsidRPr="00681F63" w:rsidRDefault="00681F63" w:rsidP="00681F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Demonstrate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double foot landing, single foot landing and pivoting.</w:t>
            </w:r>
          </w:p>
          <w:p w:rsidR="00681F63" w:rsidRPr="00681F63" w:rsidRDefault="00681F63" w:rsidP="00681F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Have fun practicing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footwork in Netball.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to explain the role of pivoting during a game of Netball.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groups, learners are guided to </w:t>
            </w: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use digital device to watch a video clip and observe the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compilation of footwork skills in Netball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groups, learners are guided to </w:t>
            </w:r>
            <w:r w:rsidRPr="00681F63">
              <w:rPr>
                <w:rFonts w:ascii="Times New Roman" w:hAnsi="Times New Roman"/>
                <w:iCs/>
                <w:sz w:val="23"/>
                <w:szCs w:val="23"/>
              </w:rPr>
              <w:t xml:space="preserve">demonstrate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double foot landing, single foot landing and pivoting</w:t>
            </w: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the role of pivoting during a game of Netball?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Games; Netball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Footwork in Netball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Explain how to mark a player with a ball during a Netball match.</w:t>
            </w:r>
          </w:p>
          <w:p w:rsidR="00681F63" w:rsidRPr="00681F63" w:rsidRDefault="00681F63" w:rsidP="00681F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Practise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footwork techniques in Netball games such as, the beeline, the sickle.</w:t>
            </w:r>
          </w:p>
          <w:p w:rsidR="00681F63" w:rsidRPr="00681F63" w:rsidRDefault="00681F63" w:rsidP="00681F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playing netball games.</w:t>
            </w: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to explain how to mark a player with a ball during a Netball match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practice footwork techniques in Netball games such as, the beeline, the sickle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 you mark a player with a ball during Netball match?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Games; Netball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By the end of the lesson, the learner should be able to:  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Watch a flip book animation from a digital device and discuss your observations.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List the tools and materials used when creating a flip book animation.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flip book animations.</w:t>
            </w:r>
          </w:p>
          <w:p w:rsidR="00681F63" w:rsidRPr="00681F63" w:rsidRDefault="00681F63" w:rsidP="00681F63">
            <w:pPr>
              <w:pStyle w:val="NoSpacing"/>
              <w:ind w:left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Learners are guided in pairs, in groups or individually to: 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Watch a flip book animation from a digital device and discuss your observations.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List the tools and materials used when creating a flip book animation.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a flip book in animation?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Games; Netball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By the end of the lesson, the learner should be able to:  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Discuss things to consider when creating a flip book animation.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Write down factors to ensure creation of a smooth transition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creating a flip book animation.</w:t>
            </w:r>
          </w:p>
          <w:p w:rsidR="00681F63" w:rsidRPr="00681F63" w:rsidRDefault="00681F63" w:rsidP="00681F63">
            <w:pPr>
              <w:pStyle w:val="NoSpacing"/>
              <w:ind w:left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Learners are guided in pairs, in groups or individually to: 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Discuss things to consider when creating a flip book animation.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Write down factors to ensure creation of a smooth transition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 we create a flip book animation?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Define the term dye and wax.</w:t>
            </w:r>
          </w:p>
          <w:p w:rsidR="00681F63" w:rsidRPr="00681F63" w:rsidRDefault="00681F63" w:rsidP="00681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Recognize the materials used in wax and dye.</w:t>
            </w:r>
          </w:p>
          <w:p w:rsidR="00681F63" w:rsidRPr="00681F63" w:rsidRDefault="00681F63" w:rsidP="00681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materials used in wax and dye.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pair, learners are guided to define the term dye and wax.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pair, learners are guided to recognize the materials used in wax and dye.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dye?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wax?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 the technique in tie, dye and batik.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Analyse</w:t>
            </w:r>
            <w:proofErr w:type="spellEnd"/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tie and dye and batik in fabric decoration.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tie, dye and batik in fabric decorations.</w:t>
            </w: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 identify the technique in tie, dye and batik.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</w:t>
            </w: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analyse</w:t>
            </w:r>
            <w:proofErr w:type="spellEnd"/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tie and dye and batik in fabric decoration.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How do you </w:t>
            </w: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analyse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tie and dye?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List the fabrics used in washing and ironing.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Source and prepare a recyclable cotton fabric by washing and ironing.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types of fabrics.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 list the fabrics used in washing and ironing.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</w:t>
            </w: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source and prepare a recyclable cotton fabric by washing and ironing.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Which type of fabric are ironed?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Identify source of artificial dye with emphasis on pigment and fixatives.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Collaboratively prepare natural dye from the environment.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sources of artificial dyes.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In group or in pairs, learners are guided to identify source of artificial dye with emphasis on pigment and fixatives.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 collaboratively prepare natural dye from the environment.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What are the sources of artificial dyes?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Curriculum Design; Creative Arts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6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numPr>
                <w:ilvl w:val="0"/>
                <w:numId w:val="7"/>
              </w:numPr>
              <w:spacing w:after="5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Explain the meaning of batik in fabric.</w:t>
            </w:r>
          </w:p>
          <w:p w:rsidR="00681F63" w:rsidRPr="00681F63" w:rsidRDefault="00681F63" w:rsidP="00681F63">
            <w:pPr>
              <w:numPr>
                <w:ilvl w:val="0"/>
                <w:numId w:val="7"/>
              </w:numPr>
              <w:spacing w:after="5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Tie and dye to decorate a fabric for in two </w:t>
            </w:r>
            <w:proofErr w:type="spellStart"/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colours</w:t>
            </w:r>
            <w:proofErr w:type="spellEnd"/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(diamond and pleating)</w:t>
            </w:r>
          </w:p>
          <w:p w:rsidR="00681F63" w:rsidRPr="00681F63" w:rsidRDefault="00681F63" w:rsidP="00681F6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uses of batik in fabrics.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5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</w:t>
            </w: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explain the meaning of batik in fabric.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5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</w:t>
            </w:r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tie and dye to decorate a fabric for in two </w:t>
            </w:r>
            <w:proofErr w:type="spellStart"/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>colours</w:t>
            </w:r>
            <w:proofErr w:type="spellEnd"/>
            <w:r w:rsidRPr="00681F63">
              <w:rPr>
                <w:rFonts w:ascii="Times New Roman" w:eastAsia="Times New Roman" w:hAnsi="Times New Roman"/>
                <w:sz w:val="23"/>
                <w:szCs w:val="23"/>
              </w:rPr>
              <w:t xml:space="preserve"> (diamond and pleating)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batik in fabric?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Recycle candle wax and beeswax.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Prepare wax for batik from recyclable candle wax and beeswax.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and enjoy preparing wax for batik.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 recycle candle wax and beeswax.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 prepare wax for batik from recyclable candle wax and beeswax.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 you preparing wax for batik?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Prepare the materials to use in batik the fabric.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Batik the fabric using cracked and textured techniques to make a mat.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Have fun and enjoy </w:t>
            </w: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batiking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fabrics.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In group or in pairs, learners are guided to prepare the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materials to use in batik the fabric.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 batik the fabric using cracked and textured techniques to make a mat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Which materials do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use in batik the fabric?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Curriculum Design; Creative Arts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Oral questions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List the materials used to dye or batik a curtain.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Collaboratively decorate a fabric with either tie and dye/ batik to make a curtain.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and enjoy decorating fabrics with either tie and dye/batik to make a curtain.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 list the materials used to dye or batik a curtain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 or in pairs, learners are guided to collaboratively decorate a fabric with either tie and dye/ batik to make a curtain</w:t>
            </w: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Which materials do you to dye or batik a curtain?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State the techniques to use to finish a fabric.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Finish the fabric appropriately by dewaxing, ironing and trimming.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resist methods of decorating fabric.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pairs, learners are guided to state the techniques to use to finish a fabric.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pairs, learners are guided to finish the fabric appropriately by dewaxing, ironing and trimming.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Which technique did you use to finish a fabric?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7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2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Performing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ind w:left="12" w:hanging="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81F6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Multi Media Art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Discuss what is animation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Share experiences on animation shows you have seen.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animation as a way of creating art.</w:t>
            </w:r>
          </w:p>
          <w:p w:rsidR="00681F63" w:rsidRPr="00681F63" w:rsidRDefault="00681F63" w:rsidP="00681F63">
            <w:pPr>
              <w:pStyle w:val="NoSpacing"/>
              <w:ind w:left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discuss what is animation.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share experiences on animation shows you have seen.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 you think images are made to appear to be moving and talking?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Descent recorder; G major on staff notation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Define the term western in music.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Write the scale pf G major on a staff with key signature.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Sing the scale of G major ascending and descending using tonic sol-fa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Enjoy singing the scale of G major.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define the term western in music.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write the scale of G major on a staff with key signature.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sing the scale of G major ascending and descending using tonic sol-fa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major scale?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Moran; Performing Arts Learner’s Book Grade 8 pg. 193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Charts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Reading and interpreting the fingering chart for the notes on G major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Watch a video or a live performance of a person playing the scale of G major on the recorder.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Read the interpret the fingering chart for the notes on G major.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Practice playing individual letters of the scale of G major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using the correct fingering.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Enjoy singing the scale of G using the correct fingering.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In groups or in pairs, learners are guided to watch a video or a live performance of a person playing the scale of G major on the recorder.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read the interpret the fingering chart for the notes on G major.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 or in pairs, learners are guided to practice playing individual letters of the scale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of G major using the correct fingering.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How is the G major scale played?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Moran; Performing Arts Learner’s Book Grade 8 pg. 194-196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Charts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Appropriate techniques for playing the descant recorder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Watch descant recorder performances.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Identifying techniques used in descant recorder performances.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Apply and demonstrate the fingering and pinching techniques as they play simple tunes.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techniques used in descant recorder performances.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watch descant recorder performances.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identifying techniques used in descant recorder performances.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apply and demonstrate the fingering and pinching techniques as they play simple tunes.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Which part of the fingers is used in order to cover the holes correctly?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the role of the thumb finger on each hand?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Moran; Performing Arts Learner’s Book Grade 8 pg. 197-198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Charts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Identifying techniques used in descant recorder performances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Define the term embouchure and tonguing.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Practise</w:t>
            </w:r>
            <w:proofErr w:type="spellEnd"/>
            <w:r w:rsidRPr="00681F63">
              <w:rPr>
                <w:rFonts w:ascii="Times New Roman" w:hAnsi="Times New Roman"/>
                <w:sz w:val="23"/>
                <w:szCs w:val="23"/>
              </w:rPr>
              <w:t xml:space="preserve"> playing the scale by separating individual notes using the tonguing technique.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Play a simple melody using tonguing and slurring.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Enjoy singing a simple melody using tonging and slurring.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In groups or in pairs, learners are guided to define the term embouchure and tonguing.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practice playing the scale by separating individual notes using the tonguing technique.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play a simple melody using tonguing and slurring.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How will you achieve balanced and blended sounds on your instruments together?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Moran; Performing Arts Learner’s Book Grade 8 pg. 198-199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Charts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1F63">
              <w:rPr>
                <w:rFonts w:ascii="Times New Roman" w:hAnsi="Times New Roman"/>
                <w:sz w:val="23"/>
                <w:szCs w:val="23"/>
              </w:rPr>
              <w:t>Realia</w:t>
            </w:r>
            <w:proofErr w:type="spellEnd"/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8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  HALF TERM BREAK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Basic elements of a verse 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Define the term poem, outline and persona.</w:t>
            </w:r>
          </w:p>
          <w:p w:rsidR="00681F63" w:rsidRPr="00681F63" w:rsidRDefault="00681F63" w:rsidP="00681F6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Recite a poem and identify the persona.</w:t>
            </w:r>
          </w:p>
          <w:p w:rsidR="00681F63" w:rsidRPr="00681F63" w:rsidRDefault="00681F63" w:rsidP="00681F6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Describe the main events which take place in the poem.</w:t>
            </w:r>
          </w:p>
          <w:p w:rsidR="00681F63" w:rsidRPr="00681F63" w:rsidRDefault="00681F63" w:rsidP="00681F6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importance of a persona in a poem.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demonstrate by reading aloud short verses to convey elements of a verse.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recite a poem and identify the persona.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groups, learners are guided to describe the main events which take place in the poem.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are the characteristic of a verse?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Basic elements of a verse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Describe the basic elements of a verse.</w:t>
            </w:r>
          </w:p>
          <w:p w:rsidR="00681F63" w:rsidRPr="00681F63" w:rsidRDefault="00681F63" w:rsidP="00681F6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Watch a recorded performance of a verse to identify, in collaboration with others, elements of a verse.</w:t>
            </w:r>
          </w:p>
          <w:p w:rsidR="00681F63" w:rsidRPr="00681F63" w:rsidRDefault="00681F63" w:rsidP="00681F6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Describe how the language is used in a verse.</w:t>
            </w:r>
          </w:p>
          <w:p w:rsidR="00681F63" w:rsidRPr="00681F63" w:rsidRDefault="00681F63" w:rsidP="00681F6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Enjoy watching the recorded performance?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describe the basic elements of a verse.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watch a recorded performance of a verse to identify, in collaboration with others, elements of a verse.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is the language used in a verse?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Theme in verse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Explain the meaning of a theme.</w:t>
            </w:r>
          </w:p>
          <w:p w:rsidR="00681F63" w:rsidRPr="00681F63" w:rsidRDefault="00681F63" w:rsidP="00681F6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Discuss theme in verse in relation to issues affecting society.</w:t>
            </w:r>
          </w:p>
          <w:p w:rsidR="00681F63" w:rsidRPr="00681F63" w:rsidRDefault="00681F63" w:rsidP="00681F6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Watch videos of short verses and identify poetic use of language, meanings and emotions conveyed</w:t>
            </w:r>
          </w:p>
          <w:p w:rsidR="00681F63" w:rsidRPr="00681F63" w:rsidRDefault="00681F63" w:rsidP="00681F6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themes language in communicating meaning.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explain the meaning of a theme.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discuss theme in verse in relation to issues affecting society.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watch videos of short verses and identify poetic use of language, meanings and emotions conveyed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a theme in poems?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Theme in verse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 an issue affecting their local community and brainstorm on the various themes you can say about it.</w:t>
            </w:r>
          </w:p>
          <w:p w:rsidR="00681F63" w:rsidRPr="00681F63" w:rsidRDefault="00681F63" w:rsidP="00681F6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Create a web diagram showing an issue and the various themes that can be developed from it.</w:t>
            </w:r>
          </w:p>
          <w:p w:rsidR="00681F63" w:rsidRPr="00681F63" w:rsidRDefault="00681F63" w:rsidP="00681F6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a desire to curb pertinent and contemporary issues in the society.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identify an issue affecting their local community and brainstorm on the various themes you can say about it.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create a web diagram showing an issue and the various themes that can be developed from it.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does verse address pertinent and contemporary issues in the society?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Voice techniques in reading and reciting a verse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Read aloud short verses to convey meaning and emotions.</w:t>
            </w:r>
          </w:p>
          <w:p w:rsidR="00681F63" w:rsidRPr="00681F63" w:rsidRDefault="00681F63" w:rsidP="00681F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Use voice techniques in reading and reciting verse to enhance message delivery.</w:t>
            </w:r>
          </w:p>
          <w:p w:rsidR="00681F63" w:rsidRPr="00681F63" w:rsidRDefault="00681F63" w:rsidP="00681F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poetic language in communicating meaning.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read aloud short verses to convey meaning and emotions.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use voice techniques in reading and reciting verse to enhance message delivery.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would you use language in a verse?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Use of body and space techniques in a verse.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Watch a video clip on how to use body and space techniques in a verse.</w:t>
            </w:r>
          </w:p>
          <w:p w:rsidR="00681F63" w:rsidRPr="00681F63" w:rsidRDefault="00681F63" w:rsidP="00681F6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 a verse using their bodies as a media of communication through gestures.</w:t>
            </w:r>
          </w:p>
          <w:p w:rsidR="00681F63" w:rsidRPr="00681F63" w:rsidRDefault="00681F63" w:rsidP="00681F6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narrative as a tool for addressing issues in the society.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watch a video clip on how to use body and space techniques in a verse.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perform a verse using their bodies as a media of communication through gestures.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can the body communicate without use of words?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Verse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Identify a theme for a verse script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Watch live or recorded verse performances to help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identify pertinent issues in society which can be addressed through verse.</w:t>
            </w:r>
          </w:p>
          <w:p w:rsidR="00681F63" w:rsidRPr="00681F63" w:rsidRDefault="00681F63" w:rsidP="00681F6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Identify an appropriate theme in society for a verse script in a group.</w:t>
            </w:r>
          </w:p>
          <w:p w:rsidR="00681F63" w:rsidRPr="00681F63" w:rsidRDefault="00681F63" w:rsidP="00681F6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appropriate themes to address specific issues in the community.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Learners are guided in pairs, in groups or individually to: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Watch live or recorded verse performances to help identify pertinent issues in society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which can be addressed through verse.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identify an appropriate theme in society for a verse script in a group.</w:t>
            </w: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How can you read a poem in order to bring out its meaning?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How is a verse structured? 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Verse; Writing a poem 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Explain what they understand by the theme of </w:t>
            </w:r>
            <w:r w:rsidRPr="00681F63">
              <w:rPr>
                <w:rFonts w:ascii="Times New Roman" w:hAnsi="Times New Roman"/>
                <w:b/>
                <w:bCs/>
                <w:sz w:val="23"/>
                <w:szCs w:val="23"/>
              </w:rPr>
              <w:t>child rights, care and protection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681F63" w:rsidRPr="00681F63" w:rsidRDefault="00681F63" w:rsidP="00681F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Script a verse with a clear structure and developed persona to address the selected theme in the community in collaboration with other learners</w:t>
            </w:r>
          </w:p>
          <w:p w:rsidR="00681F63" w:rsidRPr="00681F63" w:rsidRDefault="00681F63" w:rsidP="00681F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creative verse writing to address specific issues in the community.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Learners are guided in pairs, in groups or individually to: explain what they understand by the theme of </w:t>
            </w:r>
            <w:r w:rsidRPr="00681F63">
              <w:rPr>
                <w:rFonts w:ascii="Times New Roman" w:hAnsi="Times New Roman"/>
                <w:b/>
                <w:bCs/>
                <w:sz w:val="23"/>
                <w:szCs w:val="23"/>
              </w:rPr>
              <w:t>child rights, care and protection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Learners are guided in pairs, in groups or individually to: Choose a topic from the theme, narrate their experience based on the topic of choice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Learners are guided in pairs, in groups or individually to script a verse with a clear structure and developed persona to address the selected theme in the community in collaboration with other learners.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What is a theme of a verse?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From which sources do poets get the idea for writing their poems? 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Verse; Using poetic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devices to write a verse 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Identify poetic devices from a playing activity.</w:t>
            </w:r>
          </w:p>
          <w:p w:rsidR="00681F63" w:rsidRPr="00681F63" w:rsidRDefault="00681F63" w:rsidP="00681F6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Draft a verse script with a clear structure and developed persona using poetic devices. </w:t>
            </w:r>
          </w:p>
          <w:p w:rsidR="00681F63" w:rsidRPr="00681F63" w:rsidRDefault="00681F63" w:rsidP="00681F6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Have fun revising and proofreading the script to improve it.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Learners are guided in pairs, in groups or individually to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identify poetic devices from a playing activity.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Learners are guided in pairs, in groups or individually to draft a verse script with a clear structure and developed persona using poetic devices.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Who is a persona in a poem?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What is a draft? 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Curriculum Design; Creative Arts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Oral questions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Verse; Improvising props </w:t>
            </w: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lesson, the learner should be able to: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Gather relevant materials for making props from within and without the school.</w:t>
            </w:r>
          </w:p>
          <w:p w:rsidR="00681F63" w:rsidRPr="00681F63" w:rsidRDefault="00681F63" w:rsidP="00681F6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Create relevant props using locally available materials to enhance verse delivery.</w:t>
            </w:r>
          </w:p>
          <w:p w:rsidR="00681F63" w:rsidRPr="00681F63" w:rsidRDefault="00681F63" w:rsidP="00681F6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Take pride in the improvised props.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Learners are guided in pairs, in groups or individually to gather relevant materials for making props from within and without the school.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Learners are guided in pairs, in groups or individually to create relevant props using locally available materials to enhance verse delivery.</w:t>
            </w: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How can you improvise a television using locally available materials?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Which effects are created by choice of diction, themes and props?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Verse Persona’s point of view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Discuss how a persona’s point of view expresses meaning in a verse.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Rehearse the verse to internalize the persona.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persona in poems.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discuss how a persona’s point of view expresses meaning in a verse.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rehearse the verse to internalize the persona.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What is the theme of the verse?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Verse – using voice techniques in a performance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Brainstorm how one would use verbal technique to enhance performance of a selected verse.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 a verse using voice techniques to convey the intended message.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verbal techniques to enhance performance.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brainstorm how one would use verbal technique to enhance performance of a selected verse.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perform a verse using voice techniques to convey the intended message.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How do we make the presentation of a verse interesting and memorable?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Verse; Using body and space appropriately in a performance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State ways in which verse performance express issues in the society.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Use body and space appropriately in performing a verse to convey the intended message.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Develop curiosity in defining the persona point of view.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state ways in which verse performance express issues in the society.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use body and space appropriately in performing a verse to convey the intended message.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Which kind of body language should be used when reciting a poem?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Verse; Appreciating verse performance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List ways we can make presentation of a verse interesting and memorable.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Watch a video clip on verse performance features.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poetic language, voice, paralinguistic features and stage movements as complementary elements in verse performance.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In groups or in pairs, learners are guided to list ways we can make presentation of a verse interesting and memorable.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In groups or in pairs, learners are guided to watch a video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clip on verse performance features.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How do we make the presentation of a verse interesting and memorable?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Use of body, voice and space aids to effectively communicate the intended message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Explain how the use of body, voice and space aids to effectively communicate the intended message.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Demonstrate the use of body, voice and space.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narrative as a tool of addressing contemporary issues in society.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explain how the use of body, voice and space aids to effectively communicate the intended message.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demonstrate the use of body, voice and space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Style w:val="fontstyle01"/>
                <w:rFonts w:ascii="Times New Roman" w:hAnsi="Times New Roman"/>
                <w:sz w:val="23"/>
                <w:szCs w:val="23"/>
              </w:rPr>
              <w:t>How does character development in narratives mirror the society?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Use of costumes and props to enhance communication in a narrative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Explain the role of the costumes and props in a narrative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Demonstrate the use of costume and props enhances communication in narrative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Appreciate the narrative as a tool of addressing contemporary issues in society.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In groups or in pairs, learners are guided to explain the role of the costumes and props in a narrative.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demonstrate the use of costume and props enhances communication in narrative.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Style w:val="fontstyle01"/>
                <w:rFonts w:ascii="Times New Roman" w:hAnsi="Times New Roman"/>
                <w:sz w:val="23"/>
                <w:szCs w:val="23"/>
              </w:rPr>
              <w:lastRenderedPageBreak/>
              <w:t>What is the role of costume and decor in the narration process?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Verse; criteria for evaluating a verse performance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Examine the criteria for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evaluating a verse performance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Watch a video clip on verse performance.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verse to communicate issues in society.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examine the criteria for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t>evaluating a verse performance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watch a video clip on verse performance.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Style w:val="fontstyle01"/>
                <w:rFonts w:ascii="Times New Roman" w:hAnsi="Times New Roman"/>
                <w:sz w:val="23"/>
                <w:szCs w:val="23"/>
              </w:rPr>
              <w:t>What does one look for when evaluating a verse?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Examine main characters and events in verse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Examine main characters and events in a verse.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Comment on the</w:t>
            </w:r>
          </w:p>
          <w:p w:rsidR="00681F63" w:rsidRPr="00681F63" w:rsidRDefault="00681F63" w:rsidP="00681F63">
            <w:pPr>
              <w:pStyle w:val="NoSpacing"/>
              <w:ind w:left="72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significance of the values promoted in verse.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verse to communicate issues in society.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Examine main characters and events in a verse.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Comment on the significance of the values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promoted in verse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Style w:val="fontstyle01"/>
                <w:rFonts w:ascii="Times New Roman" w:hAnsi="Times New Roman"/>
                <w:sz w:val="23"/>
                <w:szCs w:val="23"/>
              </w:rPr>
              <w:t>What is the role of verse in shaping the learner’s perspective in society?</w:t>
            </w:r>
          </w:p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Use of body, voice and space in a verse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State the meaning of a verse.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Analyze the use of body, voice and space to effectively </w:t>
            </w: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communicate topical concerns in verse.</w:t>
            </w:r>
          </w:p>
          <w:p w:rsidR="00681F63" w:rsidRPr="00681F63" w:rsidRDefault="00681F63" w:rsidP="00681F6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verse to communicate issues in society.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In groups or in pairs, learners are guided to state the meaning of a verse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analyze the use of body, voice and space to effectively communicate topical concerns in verse.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Style w:val="fontstyle01"/>
                <w:rFonts w:ascii="Times New Roman" w:hAnsi="Times New Roman"/>
                <w:sz w:val="23"/>
                <w:szCs w:val="23"/>
              </w:rPr>
              <w:lastRenderedPageBreak/>
              <w:t>What is a verse?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lastRenderedPageBreak/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 xml:space="preserve">Creating and 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Performing</w:t>
            </w: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Using verse to communicate issues in society</w:t>
            </w:r>
          </w:p>
        </w:tc>
        <w:tc>
          <w:tcPr>
            <w:tcW w:w="2993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By the end of the lesson the learner should be able to: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Analyze the use of body, voice and space to effectively communicate topical concerns in verse.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Demonstrate the use of a verse to communicate issues in the society.</w:t>
            </w:r>
          </w:p>
          <w:p w:rsidR="00681F63" w:rsidRPr="00681F63" w:rsidRDefault="00681F63" w:rsidP="00681F63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Appreciate the use of verse to communicate issues in society.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analyze the use of body, voice and space to</w:t>
            </w: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effectively communicate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topical concerns in verse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In groups or in pairs, learners are guided to demonstrate the use of a verse to communicate issues in the society.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681F63" w:rsidRPr="00681F63" w:rsidRDefault="00681F63" w:rsidP="00681F63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Style w:val="fontstyle01"/>
                <w:rFonts w:ascii="Times New Roman" w:hAnsi="Times New Roman"/>
                <w:sz w:val="23"/>
                <w:szCs w:val="23"/>
              </w:rPr>
              <w:t>How do these elements help communicate the message better?</w:t>
            </w: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Curriculum Design; Creative Arts and Sports, Grade 8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Pictures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Digital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Computing devices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1F63">
              <w:rPr>
                <w:rFonts w:ascii="Times New Roman" w:hAnsi="Times New Roman"/>
                <w:sz w:val="23"/>
                <w:szCs w:val="23"/>
              </w:rPr>
              <w:t>Oral questions Oral Report Observation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          REVISION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81F63" w:rsidRPr="00681F63" w:rsidTr="00681F63">
        <w:tc>
          <w:tcPr>
            <w:tcW w:w="56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526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41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3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1F63">
              <w:rPr>
                <w:rFonts w:ascii="Times New Roman" w:hAnsi="Times New Roman"/>
                <w:b/>
                <w:sz w:val="23"/>
                <w:szCs w:val="23"/>
              </w:rPr>
              <w:t xml:space="preserve">           ASSESSMENT</w:t>
            </w:r>
          </w:p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0" w:type="dxa"/>
            <w:shd w:val="clear" w:color="auto" w:fill="auto"/>
          </w:tcPr>
          <w:p w:rsidR="00681F63" w:rsidRPr="00681F63" w:rsidRDefault="00681F63" w:rsidP="00681F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681F63" w:rsidRDefault="00681F63"/>
    <w:sectPr w:rsidR="00681F63" w:rsidSect="00681F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hybridMultilevel"/>
    <w:tmpl w:val="F32EE8D2"/>
    <w:lvl w:ilvl="0" w:tplc="314EDB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" w15:restartNumberingAfterBreak="0">
    <w:nsid w:val="0000001B"/>
    <w:multiLevelType w:val="hybridMultilevel"/>
    <w:tmpl w:val="395CEF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2" w15:restartNumberingAfterBreak="0">
    <w:nsid w:val="00000024"/>
    <w:multiLevelType w:val="hybridMultilevel"/>
    <w:tmpl w:val="486012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3" w15:restartNumberingAfterBreak="0">
    <w:nsid w:val="0000002B"/>
    <w:multiLevelType w:val="hybridMultilevel"/>
    <w:tmpl w:val="18FCCC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4" w15:restartNumberingAfterBreak="0">
    <w:nsid w:val="07562B68"/>
    <w:multiLevelType w:val="hybridMultilevel"/>
    <w:tmpl w:val="BBD68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A4D"/>
    <w:multiLevelType w:val="hybridMultilevel"/>
    <w:tmpl w:val="CD7E1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583"/>
    <w:multiLevelType w:val="hybridMultilevel"/>
    <w:tmpl w:val="FD487128"/>
    <w:lvl w:ilvl="0" w:tplc="504270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91BD5"/>
    <w:multiLevelType w:val="hybridMultilevel"/>
    <w:tmpl w:val="D368E0AA"/>
    <w:lvl w:ilvl="0" w:tplc="48FA2B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1757D"/>
    <w:multiLevelType w:val="hybridMultilevel"/>
    <w:tmpl w:val="252458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0A91"/>
    <w:multiLevelType w:val="hybridMultilevel"/>
    <w:tmpl w:val="408E0C5C"/>
    <w:lvl w:ilvl="0" w:tplc="504270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274FE"/>
    <w:multiLevelType w:val="hybridMultilevel"/>
    <w:tmpl w:val="E59C4BCA"/>
    <w:lvl w:ilvl="0" w:tplc="3C2E12F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A75405"/>
    <w:multiLevelType w:val="hybridMultilevel"/>
    <w:tmpl w:val="F65855B6"/>
    <w:lvl w:ilvl="0" w:tplc="C4A694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B716BB"/>
    <w:multiLevelType w:val="hybridMultilevel"/>
    <w:tmpl w:val="7554BD42"/>
    <w:lvl w:ilvl="0" w:tplc="3C2E12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11825"/>
    <w:multiLevelType w:val="hybridMultilevel"/>
    <w:tmpl w:val="FCD2B80E"/>
    <w:lvl w:ilvl="0" w:tplc="504270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0007E"/>
    <w:multiLevelType w:val="hybridMultilevel"/>
    <w:tmpl w:val="05000E5C"/>
    <w:lvl w:ilvl="0" w:tplc="B576DC6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D0B9D"/>
    <w:multiLevelType w:val="hybridMultilevel"/>
    <w:tmpl w:val="4EDCCF42"/>
    <w:lvl w:ilvl="0" w:tplc="48FA2B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E04E57"/>
    <w:multiLevelType w:val="hybridMultilevel"/>
    <w:tmpl w:val="541ACB0C"/>
    <w:lvl w:ilvl="0" w:tplc="1CF2D9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C7E50"/>
    <w:multiLevelType w:val="hybridMultilevel"/>
    <w:tmpl w:val="0F884E48"/>
    <w:lvl w:ilvl="0" w:tplc="9634C0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20697"/>
    <w:multiLevelType w:val="hybridMultilevel"/>
    <w:tmpl w:val="55ECBDE2"/>
    <w:lvl w:ilvl="0" w:tplc="3C2E12F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BC6B80"/>
    <w:multiLevelType w:val="hybridMultilevel"/>
    <w:tmpl w:val="DC6828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642F5"/>
    <w:multiLevelType w:val="hybridMultilevel"/>
    <w:tmpl w:val="062AC0F8"/>
    <w:lvl w:ilvl="0" w:tplc="3C2E12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C41B9"/>
    <w:multiLevelType w:val="hybridMultilevel"/>
    <w:tmpl w:val="3FDC3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5511F"/>
    <w:multiLevelType w:val="hybridMultilevel"/>
    <w:tmpl w:val="D2301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56F8D"/>
    <w:multiLevelType w:val="hybridMultilevel"/>
    <w:tmpl w:val="6E4CC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25EF5"/>
    <w:multiLevelType w:val="hybridMultilevel"/>
    <w:tmpl w:val="70FE24F0"/>
    <w:lvl w:ilvl="0" w:tplc="1CF2D9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E67B1"/>
    <w:multiLevelType w:val="hybridMultilevel"/>
    <w:tmpl w:val="89B2E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3F5640"/>
    <w:multiLevelType w:val="hybridMultilevel"/>
    <w:tmpl w:val="3A16B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D0427"/>
    <w:multiLevelType w:val="hybridMultilevel"/>
    <w:tmpl w:val="93E8B730"/>
    <w:lvl w:ilvl="0" w:tplc="504270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D3B73"/>
    <w:multiLevelType w:val="hybridMultilevel"/>
    <w:tmpl w:val="CAE8C51E"/>
    <w:lvl w:ilvl="0" w:tplc="B576DC6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5412B4"/>
    <w:multiLevelType w:val="hybridMultilevel"/>
    <w:tmpl w:val="63A66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D2A26"/>
    <w:multiLevelType w:val="hybridMultilevel"/>
    <w:tmpl w:val="79A2DAB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56D49"/>
    <w:multiLevelType w:val="hybridMultilevel"/>
    <w:tmpl w:val="A18E2F28"/>
    <w:lvl w:ilvl="0" w:tplc="B576DC6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14521B"/>
    <w:multiLevelType w:val="hybridMultilevel"/>
    <w:tmpl w:val="56F45AA8"/>
    <w:lvl w:ilvl="0" w:tplc="B576DC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A4836"/>
    <w:multiLevelType w:val="hybridMultilevel"/>
    <w:tmpl w:val="159EA5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83737"/>
    <w:multiLevelType w:val="hybridMultilevel"/>
    <w:tmpl w:val="E91C98A8"/>
    <w:lvl w:ilvl="0" w:tplc="B576DC6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7A1A25"/>
    <w:multiLevelType w:val="hybridMultilevel"/>
    <w:tmpl w:val="555ABF28"/>
    <w:lvl w:ilvl="0" w:tplc="B576DC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730DA"/>
    <w:multiLevelType w:val="hybridMultilevel"/>
    <w:tmpl w:val="99E6B5A2"/>
    <w:lvl w:ilvl="0" w:tplc="3C2E12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32D4A"/>
    <w:multiLevelType w:val="hybridMultilevel"/>
    <w:tmpl w:val="31CE2D1E"/>
    <w:lvl w:ilvl="0" w:tplc="21E80D6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037EF5"/>
    <w:multiLevelType w:val="hybridMultilevel"/>
    <w:tmpl w:val="B2A26F84"/>
    <w:lvl w:ilvl="0" w:tplc="B576DC6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279EB"/>
    <w:multiLevelType w:val="hybridMultilevel"/>
    <w:tmpl w:val="F6E074F4"/>
    <w:lvl w:ilvl="0" w:tplc="48FA2B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E60028"/>
    <w:multiLevelType w:val="hybridMultilevel"/>
    <w:tmpl w:val="FB14E67C"/>
    <w:lvl w:ilvl="0" w:tplc="B576DC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191"/>
    <w:multiLevelType w:val="hybridMultilevel"/>
    <w:tmpl w:val="4420E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E9363E"/>
    <w:multiLevelType w:val="hybridMultilevel"/>
    <w:tmpl w:val="6FA0C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B1FFD"/>
    <w:multiLevelType w:val="hybridMultilevel"/>
    <w:tmpl w:val="D9F4EAE4"/>
    <w:lvl w:ilvl="0" w:tplc="3C2E12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B8791A"/>
    <w:multiLevelType w:val="hybridMultilevel"/>
    <w:tmpl w:val="52503A94"/>
    <w:lvl w:ilvl="0" w:tplc="1CF2D9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960BF9"/>
    <w:multiLevelType w:val="hybridMultilevel"/>
    <w:tmpl w:val="F278AD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B67644"/>
    <w:multiLevelType w:val="hybridMultilevel"/>
    <w:tmpl w:val="9FDAE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F0363F"/>
    <w:multiLevelType w:val="hybridMultilevel"/>
    <w:tmpl w:val="74AE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C35A6"/>
    <w:multiLevelType w:val="hybridMultilevel"/>
    <w:tmpl w:val="C464C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74244D"/>
    <w:multiLevelType w:val="hybridMultilevel"/>
    <w:tmpl w:val="670254D0"/>
    <w:lvl w:ilvl="0" w:tplc="1CF2D9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F93B45"/>
    <w:multiLevelType w:val="hybridMultilevel"/>
    <w:tmpl w:val="1B3C3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E0FCC"/>
    <w:multiLevelType w:val="hybridMultilevel"/>
    <w:tmpl w:val="4DD44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3B6135"/>
    <w:multiLevelType w:val="hybridMultilevel"/>
    <w:tmpl w:val="DD7C9344"/>
    <w:lvl w:ilvl="0" w:tplc="504270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9E03B4"/>
    <w:multiLevelType w:val="hybridMultilevel"/>
    <w:tmpl w:val="19ECD720"/>
    <w:lvl w:ilvl="0" w:tplc="9634C0C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C16048"/>
    <w:multiLevelType w:val="hybridMultilevel"/>
    <w:tmpl w:val="D17AB4F0"/>
    <w:lvl w:ilvl="0" w:tplc="3C2E12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D8248E"/>
    <w:multiLevelType w:val="hybridMultilevel"/>
    <w:tmpl w:val="1B086890"/>
    <w:lvl w:ilvl="0" w:tplc="3C2E12F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B17F80"/>
    <w:multiLevelType w:val="hybridMultilevel"/>
    <w:tmpl w:val="2D9C0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C500B9"/>
    <w:multiLevelType w:val="hybridMultilevel"/>
    <w:tmpl w:val="D6983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7"/>
  </w:num>
  <w:num w:numId="3">
    <w:abstractNumId w:val="13"/>
  </w:num>
  <w:num w:numId="4">
    <w:abstractNumId w:val="9"/>
  </w:num>
  <w:num w:numId="5">
    <w:abstractNumId w:val="6"/>
  </w:num>
  <w:num w:numId="6">
    <w:abstractNumId w:val="52"/>
  </w:num>
  <w:num w:numId="7">
    <w:abstractNumId w:val="49"/>
  </w:num>
  <w:num w:numId="8">
    <w:abstractNumId w:val="44"/>
  </w:num>
  <w:num w:numId="9">
    <w:abstractNumId w:val="24"/>
  </w:num>
  <w:num w:numId="10">
    <w:abstractNumId w:val="16"/>
  </w:num>
  <w:num w:numId="11">
    <w:abstractNumId w:val="2"/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7"/>
  </w:num>
  <w:num w:numId="17">
    <w:abstractNumId w:val="30"/>
  </w:num>
  <w:num w:numId="18">
    <w:abstractNumId w:val="39"/>
  </w:num>
  <w:num w:numId="19">
    <w:abstractNumId w:val="15"/>
  </w:num>
  <w:num w:numId="20">
    <w:abstractNumId w:val="53"/>
  </w:num>
  <w:num w:numId="21">
    <w:abstractNumId w:val="17"/>
  </w:num>
  <w:num w:numId="22">
    <w:abstractNumId w:val="37"/>
  </w:num>
  <w:num w:numId="23">
    <w:abstractNumId w:val="8"/>
  </w:num>
  <w:num w:numId="24">
    <w:abstractNumId w:val="23"/>
  </w:num>
  <w:num w:numId="25">
    <w:abstractNumId w:val="51"/>
  </w:num>
  <w:num w:numId="26">
    <w:abstractNumId w:val="46"/>
  </w:num>
  <w:num w:numId="27">
    <w:abstractNumId w:val="57"/>
  </w:num>
  <w:num w:numId="28">
    <w:abstractNumId w:val="5"/>
  </w:num>
  <w:num w:numId="29">
    <w:abstractNumId w:val="26"/>
  </w:num>
  <w:num w:numId="30">
    <w:abstractNumId w:val="19"/>
  </w:num>
  <w:num w:numId="31">
    <w:abstractNumId w:val="50"/>
  </w:num>
  <w:num w:numId="32">
    <w:abstractNumId w:val="33"/>
  </w:num>
  <w:num w:numId="33">
    <w:abstractNumId w:val="56"/>
  </w:num>
  <w:num w:numId="34">
    <w:abstractNumId w:val="4"/>
  </w:num>
  <w:num w:numId="35">
    <w:abstractNumId w:val="29"/>
  </w:num>
  <w:num w:numId="36">
    <w:abstractNumId w:val="22"/>
  </w:num>
  <w:num w:numId="37">
    <w:abstractNumId w:val="45"/>
  </w:num>
  <w:num w:numId="38">
    <w:abstractNumId w:val="21"/>
  </w:num>
  <w:num w:numId="39">
    <w:abstractNumId w:val="42"/>
  </w:num>
  <w:num w:numId="40">
    <w:abstractNumId w:val="40"/>
  </w:num>
  <w:num w:numId="41">
    <w:abstractNumId w:val="35"/>
  </w:num>
  <w:num w:numId="42">
    <w:abstractNumId w:val="32"/>
  </w:num>
  <w:num w:numId="43">
    <w:abstractNumId w:val="14"/>
  </w:num>
  <w:num w:numId="44">
    <w:abstractNumId w:val="31"/>
  </w:num>
  <w:num w:numId="45">
    <w:abstractNumId w:val="28"/>
  </w:num>
  <w:num w:numId="46">
    <w:abstractNumId w:val="38"/>
  </w:num>
  <w:num w:numId="47">
    <w:abstractNumId w:val="34"/>
  </w:num>
  <w:num w:numId="48">
    <w:abstractNumId w:val="18"/>
  </w:num>
  <w:num w:numId="49">
    <w:abstractNumId w:val="55"/>
  </w:num>
  <w:num w:numId="50">
    <w:abstractNumId w:val="20"/>
  </w:num>
  <w:num w:numId="51">
    <w:abstractNumId w:val="10"/>
  </w:num>
  <w:num w:numId="52">
    <w:abstractNumId w:val="12"/>
  </w:num>
  <w:num w:numId="53">
    <w:abstractNumId w:val="43"/>
  </w:num>
  <w:num w:numId="54">
    <w:abstractNumId w:val="36"/>
  </w:num>
  <w:num w:numId="55">
    <w:abstractNumId w:val="54"/>
  </w:num>
  <w:num w:numId="56">
    <w:abstractNumId w:val="25"/>
  </w:num>
  <w:num w:numId="57">
    <w:abstractNumId w:val="47"/>
  </w:num>
  <w:num w:numId="58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63"/>
    <w:rsid w:val="00362FD0"/>
    <w:rsid w:val="00681F63"/>
    <w:rsid w:val="00B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716B"/>
  <w15:chartTrackingRefBased/>
  <w15:docId w15:val="{02620682-54ED-43A0-B3D6-D2FE7E9A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6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character" w:customStyle="1" w:styleId="FooterChar">
    <w:name w:val="Footer Char"/>
    <w:link w:val="Footer"/>
    <w:rsid w:val="00681F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81F6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681F63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rsid w:val="00681F63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uiPriority w:val="34"/>
    <w:qFormat/>
    <w:rsid w:val="00681F63"/>
    <w:pPr>
      <w:ind w:left="720"/>
      <w:contextualSpacing/>
    </w:pPr>
  </w:style>
  <w:style w:type="table" w:styleId="TableGrid">
    <w:name w:val="Table Grid"/>
    <w:basedOn w:val="TableNormal"/>
    <w:rsid w:val="00681F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81F6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681F6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681F63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681F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ntstyle01">
    <w:name w:val="fontstyle01"/>
    <w:rsid w:val="00681F63"/>
    <w:rPr>
      <w:rFonts w:ascii="TimesNewRomanPSMT" w:eastAsia="Calibri" w:hAnsi="TimesNewRomanPSMT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681F63"/>
    <w:rPr>
      <w:rFonts w:ascii="Calibri" w:eastAsia="Calibri" w:hAnsi="Calibri" w:cs="Times New Roman"/>
      <w:kern w:val="0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F6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F63"/>
    <w:rPr>
      <w:rFonts w:ascii="Calibri" w:eastAsia="Calibri" w:hAnsi="Calibri" w:cs="Times New Roman"/>
      <w:i/>
      <w:iCs/>
      <w:color w:val="4472C4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url.com/2p8c7cj2" TargetMode="External"/><Relationship Id="rId5" Type="http://schemas.openxmlformats.org/officeDocument/2006/relationships/hyperlink" Target="http://tinurl.com/2p8c7cj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6462</Words>
  <Characters>36840</Characters>
  <Application>Microsoft Office Word</Application>
  <DocSecurity>0</DocSecurity>
  <Lines>307</Lines>
  <Paragraphs>86</Paragraphs>
  <ScaleCrop>false</ScaleCrop>
  <Company/>
  <LinksUpToDate>false</LinksUpToDate>
  <CharactersWithSpaces>43216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2024-04-10T10:26:00Z</dcterms:created>
  <dcterms:modified xsi:type="dcterms:W3CDTF">2024-04-10T10:37:00Z</dcterms:modified>
</cp:coreProperties>
</file>