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SKELETON AND MUSCLES – Functions of the human skeleton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State the parts of a human beings skeleton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Describe the functions of the skeleton in human beings.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Develop interest in caring for human skeleton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/>
        <w:t>1. What is the main function of the human skeleton?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 of human skeleton, models of human skeleton, paper cut outs of the human skeleton, charts showing the human skeleton, puppets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29-30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28 on page 29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Lead them outside of the classroom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do exercises such as jumping, bending, walking, running, and sitting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 learners to identify the parts of the human skeleton that enables them to perform the activities they have done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back to the classroom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Help them to access the internet using digital devices to watch a video clip of functions of the human skeleton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identify and describe the functions of the human skeleton mentioned in the video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 learners to discuss the functions of the skull, backbone, ribcage and limb bones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discuss other functions mentioned in the video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30 0f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draw and model a human skeleton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SKELETON AND MUSCLES – types of muscles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the 3 types of human muscles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Describe the functions of the skeleton in human beings.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Develop interest in caring for human skeleton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/>
        <w:t>1. What is the main function of the human skeleton?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 of human skeleton, models of human skeleton, paper cut outs of the human skeleton, charts showing the human skeleton, puppets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30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do digital activity on page 30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Help the learners use tablets to find out the types of muscles in a human body by opening the linked provide in the textbook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watch the video clip and list the types of muscles mentioned.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talk about the types of muscles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share their experiences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30 0f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draw and model a human skeleton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SKELETON AND MUSCLES – functions of skeletal muscles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the functions of skeletal muscles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Describe the functions of the skeleton in human beings.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Develop interest in caring for human skeleton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/>
        <w:t>1. What is the main function of the human skeleton?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 of human skeleton, models of human skeleton, paper cut outs of the human skeleton, charts showing the human skeleton, puppets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31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29 0n page 31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observe the pictures of the learners lifting a table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discuss the importance of muscles when carrying out the activity in the picture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Tell the learners to show one another where the skeletal muscles are found, and share how skeletal muscles are useful to us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Help the learners use tablets to find out the functions of skeletal muscles in the human body by opening the link provided in their textbooks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groups guide the learners to discuss the functions of the skeletal muscles in the human body.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discuss also how to take care of their muscles and bones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31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do assessment 1.7 on page 32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THE BREATHING SYSTEM – Parts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parts of the human breathing system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Draw and label the parts the human breathing system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Develop interest in protecting the breathing system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How can we prevent most of the illnesses of the breathing system?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Pictures/charts/models/poster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32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on page 32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observe the pictures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Lead the learners to focus on the diagram on page 33 of the parts of a breathing system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 learners to watch a video clip showing how the parts of the breathing system work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observe the floe of the air  from the nose to the lungs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the learners to identify the different parts of the breathing system from the video and label the parts of the breathing system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Display a chart of the human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Ask learners to observe the different parts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spell out the names of the parts and observe the shapes too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to draw the breathing system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label the different parts of the breathing system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34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 model the parts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THE BREATHING SYSTEM – </w:t>
      </w:r>
      <w:r>
        <w:rPr>
          <w:rFonts w:cs="Times New Roman" w:ascii="Times New Roman" w:hAnsi="Times New Roman"/>
          <w:b/>
        </w:rPr>
        <w:t>functions of part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functions of the human breathing system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Draw and label the parts the human breathing system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Develop interest in protecting the breathing system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How can we prevent most of the illnesses of the breathing system?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Pictures/charts/models/poster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32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do the digital activity on page 34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Help the learner’s to use tablets to find out about the function of the parts of the breathing system by opening the link provided in the textbook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the learners to watch the video and talk about what they have seen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name the parts of the breathing system mentioned in the video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discuss the functions of the nose, trachea, lungs and diaphragm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present their findings to the class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34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 model the parts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THE BREATHING SYSTEM – </w:t>
      </w:r>
      <w:r>
        <w:rPr>
          <w:rFonts w:cs="Times New Roman" w:ascii="Times New Roman" w:hAnsi="Times New Roman"/>
          <w:b/>
        </w:rPr>
        <w:t>diseases that affect the human breathing system (TB)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3"/>
        </w:numPr>
        <w:tabs>
          <w:tab w:val="clear" w:pos="720"/>
          <w:tab w:val="left" w:pos="431" w:leader="none"/>
          <w:tab w:val="left" w:pos="432" w:leader="none"/>
        </w:tabs>
        <w:ind w:hanging="360" w:left="431" w:right="192"/>
        <w:rPr>
          <w:sz w:val="24"/>
          <w:szCs w:val="24"/>
        </w:rPr>
      </w:pPr>
      <w:r>
        <w:rPr>
          <w:sz w:val="24"/>
          <w:szCs w:val="24"/>
        </w:rPr>
        <w:t>State the functions of major parts of the human breathing system</w:t>
      </w:r>
    </w:p>
    <w:p>
      <w:pPr>
        <w:pStyle w:val="TableParagraph"/>
        <w:numPr>
          <w:ilvl w:val="0"/>
          <w:numId w:val="3"/>
        </w:numPr>
        <w:tabs>
          <w:tab w:val="clear" w:pos="720"/>
          <w:tab w:val="left" w:pos="432" w:leader="none"/>
        </w:tabs>
        <w:spacing w:lineRule="auto" w:line="240"/>
        <w:ind w:hanging="360" w:left="431" w:right="596"/>
        <w:rPr>
          <w:sz w:val="24"/>
          <w:szCs w:val="24"/>
        </w:rPr>
      </w:pPr>
      <w:r>
        <w:rPr>
          <w:sz w:val="24"/>
          <w:szCs w:val="24"/>
        </w:rPr>
        <w:t>Discuss the cause of illnesses that affect the breathing system.</w:t>
      </w:r>
    </w:p>
    <w:p>
      <w:pPr>
        <w:pStyle w:val="TableParagraph"/>
        <w:numPr>
          <w:ilvl w:val="0"/>
          <w:numId w:val="3"/>
        </w:numPr>
        <w:tabs>
          <w:tab w:val="clear" w:pos="720"/>
          <w:tab w:val="left" w:pos="432" w:leader="none"/>
        </w:tabs>
        <w:spacing w:lineRule="auto" w:line="240"/>
        <w:ind w:hanging="360" w:left="431" w:right="596"/>
        <w:rPr>
          <w:sz w:val="24"/>
          <w:szCs w:val="24"/>
        </w:rPr>
      </w:pPr>
      <w:r>
        <w:rPr>
          <w:sz w:val="24"/>
          <w:szCs w:val="24"/>
        </w:rPr>
        <w:t>Develop interest in protecting the breathing system.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How can we prevent most of the illnesses of the breathing system?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Pictures/charts/models/poster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35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through the content on page 35 of the learner’s book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share their experience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Build on that information and lead the learners to focus on activity 32 on page 35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name diseases they know that affect the breathing system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Ask them to research for diseases that affect the human breathing system and to name the diseases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signs, symptoms and prevention of the colds, influenza, TB, pneumonia, asthma, coughs and COVID 19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35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 model the parts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THE BREATHING SYSTEM – </w:t>
      </w:r>
      <w:r>
        <w:rPr>
          <w:rFonts w:cs="Times New Roman" w:ascii="Times New Roman" w:hAnsi="Times New Roman"/>
          <w:b/>
        </w:rPr>
        <w:t>diseases that affect the human breathing system (Pneumonia and colds))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4"/>
        </w:numPr>
        <w:tabs>
          <w:tab w:val="clear" w:pos="720"/>
          <w:tab w:val="left" w:pos="431" w:leader="none"/>
          <w:tab w:val="left" w:pos="432" w:leader="none"/>
        </w:tabs>
        <w:ind w:hanging="360" w:left="432" w:right="192"/>
        <w:rPr>
          <w:sz w:val="24"/>
          <w:szCs w:val="24"/>
        </w:rPr>
      </w:pPr>
      <w:r>
        <w:rPr>
          <w:sz w:val="24"/>
          <w:szCs w:val="24"/>
        </w:rPr>
        <w:t>State the functions of major parts of the human breathing system</w:t>
      </w:r>
    </w:p>
    <w:p>
      <w:pPr>
        <w:pStyle w:val="TableParagraph"/>
        <w:numPr>
          <w:ilvl w:val="0"/>
          <w:numId w:val="4"/>
        </w:numPr>
        <w:tabs>
          <w:tab w:val="clear" w:pos="720"/>
          <w:tab w:val="left" w:pos="432" w:leader="none"/>
        </w:tabs>
        <w:spacing w:lineRule="auto" w:line="240"/>
        <w:ind w:hanging="360" w:left="431" w:right="596"/>
        <w:rPr>
          <w:sz w:val="24"/>
          <w:szCs w:val="24"/>
        </w:rPr>
      </w:pPr>
      <w:r>
        <w:rPr>
          <w:sz w:val="24"/>
          <w:szCs w:val="24"/>
        </w:rPr>
        <w:t>Discuss the cause of illnesses that affect the breathing system.</w:t>
      </w:r>
    </w:p>
    <w:p>
      <w:pPr>
        <w:pStyle w:val="TableParagraph"/>
        <w:numPr>
          <w:ilvl w:val="0"/>
          <w:numId w:val="4"/>
        </w:numPr>
        <w:tabs>
          <w:tab w:val="clear" w:pos="720"/>
          <w:tab w:val="left" w:pos="432" w:leader="none"/>
        </w:tabs>
        <w:spacing w:lineRule="auto" w:line="240"/>
        <w:ind w:hanging="360" w:left="431" w:right="596"/>
        <w:rPr>
          <w:sz w:val="24"/>
          <w:szCs w:val="24"/>
        </w:rPr>
      </w:pPr>
      <w:r>
        <w:rPr>
          <w:sz w:val="24"/>
          <w:szCs w:val="24"/>
        </w:rPr>
        <w:t>Develop interest in protecting the breathing system.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How can we prevent most of the illnesses of the breathing system?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Pictures/charts/models/poster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35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through the content on page 35 of the learner’s book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share their experience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Build on that information and lead the learners to focus on activity 32 on page 35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name diseases they know that affect the breathing system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Ask them to research for diseases that affect the human breathing system and to name the diseases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signs, symptoms and prevention of the colds, influenza, TB, pneumonia, asthma, coughs and COVID 19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35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 model the parts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THE BREATHING SYSTEM – </w:t>
      </w:r>
      <w:r>
        <w:rPr>
          <w:rFonts w:cs="Times New Roman" w:ascii="Times New Roman" w:hAnsi="Times New Roman"/>
          <w:b/>
        </w:rPr>
        <w:t>diseases that affect the human breathing system (coughs and influenza)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5"/>
        </w:numPr>
        <w:tabs>
          <w:tab w:val="clear" w:pos="720"/>
          <w:tab w:val="left" w:pos="431" w:leader="none"/>
          <w:tab w:val="left" w:pos="432" w:leader="none"/>
        </w:tabs>
        <w:ind w:hanging="360" w:left="432" w:right="192"/>
        <w:rPr>
          <w:sz w:val="24"/>
          <w:szCs w:val="24"/>
        </w:rPr>
      </w:pPr>
      <w:r>
        <w:rPr>
          <w:sz w:val="24"/>
          <w:szCs w:val="24"/>
        </w:rPr>
        <w:t>State the functions of major parts of the human breathing system</w:t>
      </w:r>
    </w:p>
    <w:p>
      <w:pPr>
        <w:pStyle w:val="TableParagraph"/>
        <w:numPr>
          <w:ilvl w:val="0"/>
          <w:numId w:val="5"/>
        </w:numPr>
        <w:tabs>
          <w:tab w:val="clear" w:pos="720"/>
          <w:tab w:val="left" w:pos="432" w:leader="none"/>
        </w:tabs>
        <w:spacing w:lineRule="auto" w:line="240"/>
        <w:ind w:hanging="360" w:left="431" w:right="596"/>
        <w:rPr>
          <w:sz w:val="24"/>
          <w:szCs w:val="24"/>
        </w:rPr>
      </w:pPr>
      <w:r>
        <w:rPr>
          <w:sz w:val="24"/>
          <w:szCs w:val="24"/>
        </w:rPr>
        <w:t>Discuss the cause of illnesses that affect the breathing system.</w:t>
      </w:r>
    </w:p>
    <w:p>
      <w:pPr>
        <w:pStyle w:val="TableParagraph"/>
        <w:numPr>
          <w:ilvl w:val="0"/>
          <w:numId w:val="5"/>
        </w:numPr>
        <w:tabs>
          <w:tab w:val="clear" w:pos="720"/>
          <w:tab w:val="left" w:pos="432" w:leader="none"/>
        </w:tabs>
        <w:spacing w:lineRule="auto" w:line="240"/>
        <w:ind w:hanging="360" w:left="431" w:right="596"/>
        <w:rPr>
          <w:sz w:val="24"/>
          <w:szCs w:val="24"/>
        </w:rPr>
      </w:pPr>
      <w:r>
        <w:rPr>
          <w:sz w:val="24"/>
          <w:szCs w:val="24"/>
        </w:rPr>
        <w:t>Develop interest in protecting the breathing system.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How can we prevent most of the illnesses of the breathing system?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Pictures/charts/models/poster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35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through the content on page 35 of the learner’s book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share their experience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Build on that information and lead the learners to focus on activity 32 on page 35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name diseases they know that affect the breathing system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Ask them to research for diseases that affect the human breathing system and to name the diseases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signs, symptoms and prevention of the colds, influenza, TB, pneumonia, asthma, coughs and COVID 19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35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 model the parts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THE BREATHING SYSTEM – </w:t>
      </w:r>
      <w:r>
        <w:rPr>
          <w:rFonts w:cs="Times New Roman" w:ascii="Times New Roman" w:hAnsi="Times New Roman"/>
          <w:b/>
        </w:rPr>
        <w:t>diseases that affect the human breathing system (covid 19)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6"/>
        </w:numPr>
        <w:tabs>
          <w:tab w:val="clear" w:pos="720"/>
          <w:tab w:val="left" w:pos="431" w:leader="none"/>
          <w:tab w:val="left" w:pos="432" w:leader="none"/>
        </w:tabs>
        <w:ind w:hanging="360" w:left="432" w:right="192"/>
        <w:rPr>
          <w:sz w:val="24"/>
          <w:szCs w:val="24"/>
        </w:rPr>
      </w:pPr>
      <w:r>
        <w:rPr>
          <w:sz w:val="24"/>
          <w:szCs w:val="24"/>
        </w:rPr>
        <w:t>State the functions of major parts of the human breathing system</w:t>
      </w:r>
    </w:p>
    <w:p>
      <w:pPr>
        <w:pStyle w:val="TableParagraph"/>
        <w:numPr>
          <w:ilvl w:val="0"/>
          <w:numId w:val="6"/>
        </w:numPr>
        <w:tabs>
          <w:tab w:val="clear" w:pos="720"/>
          <w:tab w:val="left" w:pos="432" w:leader="none"/>
        </w:tabs>
        <w:spacing w:lineRule="auto" w:line="240"/>
        <w:ind w:hanging="360" w:left="431" w:right="596"/>
        <w:rPr>
          <w:sz w:val="24"/>
          <w:szCs w:val="24"/>
        </w:rPr>
      </w:pPr>
      <w:r>
        <w:rPr>
          <w:sz w:val="24"/>
          <w:szCs w:val="24"/>
        </w:rPr>
        <w:t>Discuss the cause of illnesses that affect the breathing system.</w:t>
      </w:r>
    </w:p>
    <w:p>
      <w:pPr>
        <w:pStyle w:val="TableParagraph"/>
        <w:numPr>
          <w:ilvl w:val="0"/>
          <w:numId w:val="6"/>
        </w:numPr>
        <w:tabs>
          <w:tab w:val="clear" w:pos="720"/>
          <w:tab w:val="left" w:pos="432" w:leader="none"/>
        </w:tabs>
        <w:spacing w:lineRule="auto" w:line="240"/>
        <w:ind w:hanging="360" w:left="431" w:right="596"/>
        <w:rPr>
          <w:sz w:val="24"/>
          <w:szCs w:val="24"/>
        </w:rPr>
      </w:pPr>
      <w:r>
        <w:rPr>
          <w:sz w:val="24"/>
          <w:szCs w:val="24"/>
        </w:rPr>
        <w:t>Develop interest in protecting the breathing system.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How can we prevent most of the illnesses of the breathing system?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Pictures/charts/models/poster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35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through the content on page 35 of the learner’s book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share their experience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Build on that information and lead the learners to focus on activity 32 on page 35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name diseases they know that affect the breathing system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Ask them to research for diseases that affect the human breathing system and to name the diseases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signs, symptoms and prevention of the colds, influenza, TB, pneumonia, asthma, coughs and COVID 19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35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 model the parts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HUMAN BODY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THE BREATHING SYSTEM – </w:t>
      </w:r>
      <w:r>
        <w:rPr>
          <w:rFonts w:cs="Times New Roman" w:ascii="Times New Roman" w:hAnsi="Times New Roman"/>
          <w:b/>
        </w:rPr>
        <w:t xml:space="preserve">making a model of the human breathing system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7"/>
        </w:numPr>
        <w:tabs>
          <w:tab w:val="clear" w:pos="720"/>
          <w:tab w:val="left" w:pos="431" w:leader="none"/>
          <w:tab w:val="left" w:pos="432" w:leader="none"/>
        </w:tabs>
        <w:ind w:hanging="360" w:left="431" w:right="124"/>
        <w:rPr/>
      </w:pPr>
      <w:r>
        <w:rPr/>
        <w:t>Watch a video clip on the model of a human breathing system</w:t>
      </w:r>
    </w:p>
    <w:p>
      <w:pPr>
        <w:pStyle w:val="TableParagraph"/>
        <w:numPr>
          <w:ilvl w:val="0"/>
          <w:numId w:val="7"/>
        </w:numPr>
        <w:tabs>
          <w:tab w:val="clear" w:pos="720"/>
          <w:tab w:val="left" w:pos="432" w:leader="none"/>
        </w:tabs>
        <w:ind w:hanging="360" w:left="431" w:right="336"/>
        <w:rPr/>
      </w:pPr>
      <w:r>
        <w:rPr/>
        <w:t>Model a human breathing system using locally available materials</w:t>
      </w:r>
    </w:p>
    <w:p>
      <w:pPr>
        <w:pStyle w:val="TableParagraph"/>
        <w:numPr>
          <w:ilvl w:val="0"/>
          <w:numId w:val="7"/>
        </w:numPr>
        <w:tabs>
          <w:tab w:val="clear" w:pos="720"/>
          <w:tab w:val="left" w:pos="431" w:leader="none"/>
          <w:tab w:val="left" w:pos="432" w:leader="none"/>
        </w:tabs>
        <w:spacing w:lineRule="auto" w:line="240"/>
        <w:ind w:hanging="360" w:left="431" w:right="748"/>
        <w:rPr/>
      </w:pPr>
      <w:r>
        <w:rPr/>
        <w:t>Observe safety while handling materials</w:t>
      </w:r>
    </w:p>
    <w:p>
      <w:pPr>
        <w:pStyle w:val="TableParagraph"/>
        <w:numPr>
          <w:ilvl w:val="0"/>
          <w:numId w:val="7"/>
        </w:numPr>
        <w:tabs>
          <w:tab w:val="clear" w:pos="720"/>
          <w:tab w:val="left" w:pos="431" w:leader="none"/>
          <w:tab w:val="left" w:pos="432" w:leader="none"/>
        </w:tabs>
        <w:spacing w:lineRule="auto" w:line="240"/>
        <w:ind w:hanging="360" w:left="431" w:right="748"/>
        <w:rPr/>
      </w:pPr>
      <w:r>
        <w:rPr/>
        <w:t>Develop interest in protecting the breathing system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How can we prevent most of the illnesses of the breathing system?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Pictures/charts/models/poster of the breathing system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39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Organise the learners in groups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With the learners list and avail locally available materials that can be used to make a model of the breathing system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demonstrate to demonstrate the steps for making a model of the breathing system as the learners observe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work in groups to make a model of the breathing system by following the steps on page 39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Carry out discussions during the class activity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Communication and collaboration as learners work together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display their artworks and freely comment on each other’s work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Self efficacy as learner’s deep affection of their models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do assessment 1.8 on page 40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DISEASES – WATERBORNE DISEASES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Explain what is waterborne disease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State some of the waterborne diseases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Desire to prevent waterborne diseases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9"/>
        </w:numPr>
        <w:tabs>
          <w:tab w:val="clear" w:pos="720"/>
          <w:tab w:val="left" w:pos="328" w:leader="none"/>
        </w:tabs>
        <w:ind w:hanging="0" w:left="104" w:right="595"/>
        <w:rPr/>
      </w:pPr>
      <w:r>
        <w:rPr/>
        <w:t>How do waterborne diseases spread?</w:t>
      </w:r>
    </w:p>
    <w:p>
      <w:pPr>
        <w:pStyle w:val="TableParagraph"/>
        <w:numPr>
          <w:ilvl w:val="0"/>
          <w:numId w:val="9"/>
        </w:numPr>
        <w:tabs>
          <w:tab w:val="clear" w:pos="720"/>
          <w:tab w:val="left" w:pos="328" w:leader="none"/>
        </w:tabs>
        <w:ind w:hanging="0" w:left="104" w:right="595"/>
        <w:rPr/>
      </w:pPr>
      <w:r>
        <w:rPr/>
        <w:t>How can typhoid, bilharzia dysentery and cholera be prevented?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people suffering from typhoid, cholera, dysentery, bilharzia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41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open page 41 of the learner’s book and focus on activity one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talk about the picture and share personal experiences about the hospital and why people go to hospitals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talk about how they were treated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complete activity 2 on page 41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Ask them to discuss what they can see in the picture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Using tablets, guide the learners to search the internet for examples of diseases spread by contaminated water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record the names of these diseases and share personal experiences if they have any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identify and list other waterborne diseases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42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search for water disease that mostly affect people around their locality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DISEASES – WATERBORNE DISEASES - TYPHOID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Name some of the waterborne diseases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Discuss the cause of some waterborne diseases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Desire to prevent waterborne diseases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10"/>
        </w:numPr>
        <w:tabs>
          <w:tab w:val="clear" w:pos="720"/>
          <w:tab w:val="left" w:pos="328" w:leader="none"/>
        </w:tabs>
        <w:ind w:hanging="360" w:left="360" w:right="595"/>
        <w:rPr/>
      </w:pPr>
      <w:r>
        <w:rPr/>
        <w:t>How do waterborne diseases spread?</w:t>
      </w:r>
    </w:p>
    <w:p>
      <w:pPr>
        <w:pStyle w:val="TableParagraph"/>
        <w:numPr>
          <w:ilvl w:val="0"/>
          <w:numId w:val="10"/>
        </w:numPr>
        <w:tabs>
          <w:tab w:val="clear" w:pos="720"/>
          <w:tab w:val="left" w:pos="328" w:leader="none"/>
        </w:tabs>
        <w:ind w:hanging="0" w:left="360" w:right="595"/>
        <w:rPr/>
      </w:pPr>
      <w:r>
        <w:rPr/>
        <w:t>How can typhoid, bilharzia dysentery and cholera be prevented?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people suffering from typhoid, cholera, dysentery, bilharzia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42-45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Direct learner’s to activity 3 on page 42 of the learner’s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talk about the person wearing white clothes in the picture.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They should state the profession of the person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name diseases that spread by contaminated water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waterborne diseases that affect the human beings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signs, symptoms and prevention of typhoid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43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5 on page 45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DISEASES – WATERBORNE DISEASES - bilharzia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Name some of the waterborne diseases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Discuss the cause of some waterborne diseases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Desire to prevent waterborne diseases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13"/>
        </w:numPr>
        <w:tabs>
          <w:tab w:val="clear" w:pos="720"/>
          <w:tab w:val="left" w:pos="328" w:leader="none"/>
        </w:tabs>
        <w:ind w:hanging="360" w:left="720" w:right="595"/>
        <w:rPr/>
      </w:pPr>
      <w:r>
        <w:rPr/>
        <w:t>How do waterborne diseases spread?</w:t>
      </w:r>
    </w:p>
    <w:p>
      <w:pPr>
        <w:pStyle w:val="TableParagraph"/>
        <w:numPr>
          <w:ilvl w:val="0"/>
          <w:numId w:val="13"/>
        </w:numPr>
        <w:tabs>
          <w:tab w:val="clear" w:pos="720"/>
          <w:tab w:val="left" w:pos="328" w:leader="none"/>
        </w:tabs>
        <w:ind w:hanging="0" w:left="720" w:right="595"/>
        <w:rPr/>
      </w:pPr>
      <w:r>
        <w:rPr/>
        <w:t>How can typhoid, bilharzia dysentery and cholera be prevented?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people suffering from typhoid, cholera, dysentery, bilharzia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42-45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Direct learner’s to activity 3 on page 42 of the learner’s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talk about the person wearing white clothes in the picture.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They should state the profession of the person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name diseases that spread by contaminated water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waterborne diseases that affect the human beings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signs, symptoms and prevention of bilharzia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44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5 on page 45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DISEASES – WATERBORNE DISEASES - cholera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Name some of the waterborne diseases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Discuss the cause of some waterborne diseases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Desire to prevent waterborne diseases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tabs>
          <w:tab w:val="clear" w:pos="720"/>
          <w:tab w:val="left" w:pos="328" w:leader="none"/>
        </w:tabs>
        <w:ind w:left="374" w:right="595"/>
        <w:rPr/>
      </w:pPr>
      <w:r>
        <w:rPr/>
        <w:t>How do waterborne diseases spread?</w:t>
      </w:r>
    </w:p>
    <w:p>
      <w:pPr>
        <w:pStyle w:val="TableParagraph"/>
        <w:tabs>
          <w:tab w:val="clear" w:pos="720"/>
          <w:tab w:val="left" w:pos="328" w:leader="none"/>
        </w:tabs>
        <w:ind w:left="360" w:right="595"/>
        <w:rPr/>
      </w:pPr>
      <w:r>
        <w:rPr/>
        <w:t>How can typhoid, bilharzia dysentery and cholera be prevented?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people suffering from typhoid, cholera, dysentery, bilharzia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42-45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Direct learner’s to activity 3 on page 42 of the learner’s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talk about the person wearing white clothes in the picture.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They should state the profession of the person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name diseases that spread by contaminated water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waterborne diseases that affect the human beings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signs, symptoms and prevention of cholera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44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5 on page 45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DISEASES – WATERBORNE DISEASES - dysentry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Name some of the waterborne diseases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Discuss the cause of some waterborne diseases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Desire to prevent waterborne diseases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14"/>
        </w:numPr>
        <w:tabs>
          <w:tab w:val="clear" w:pos="720"/>
          <w:tab w:val="left" w:pos="328" w:leader="none"/>
        </w:tabs>
        <w:ind w:hanging="360" w:left="720" w:right="595"/>
        <w:rPr/>
      </w:pPr>
      <w:r>
        <w:rPr/>
        <w:t>How do waterborne diseases spread?</w:t>
      </w:r>
    </w:p>
    <w:p>
      <w:pPr>
        <w:pStyle w:val="TableParagraph"/>
        <w:numPr>
          <w:ilvl w:val="0"/>
          <w:numId w:val="14"/>
        </w:numPr>
        <w:tabs>
          <w:tab w:val="clear" w:pos="720"/>
          <w:tab w:val="left" w:pos="328" w:leader="none"/>
        </w:tabs>
        <w:ind w:hanging="0" w:left="720" w:right="595"/>
        <w:rPr/>
      </w:pPr>
      <w:r>
        <w:rPr/>
        <w:t>How can typhoid, bilharzia dysentery and cholera be prevented?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people suffering from typhoid, cholera, dysentery, bilharzia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42-45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Direct learner’s to activity 3 on page 42 of the learner’s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talk about the person wearing white clothes in the picture.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They should state the profession of the person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name diseases that spread by contaminated water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waterborne diseases that affect the human beings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signs, symptoms and prevention of dysentery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45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5 on page 45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External body parasites – soil transmitted diseases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5"/>
        </w:numPr>
        <w:tabs>
          <w:tab w:val="clear" w:pos="720"/>
          <w:tab w:val="left" w:pos="431" w:leader="none"/>
          <w:tab w:val="left" w:pos="432" w:leader="none"/>
        </w:tabs>
        <w:spacing w:before="3" w:after="0"/>
        <w:ind w:hanging="360" w:left="431" w:right="574"/>
        <w:rPr/>
      </w:pPr>
      <w:r>
        <w:rPr/>
        <w:t>Identify common external parasites</w:t>
      </w:r>
    </w:p>
    <w:p>
      <w:pPr>
        <w:pStyle w:val="TableParagraph"/>
        <w:numPr>
          <w:ilvl w:val="0"/>
          <w:numId w:val="15"/>
        </w:numPr>
        <w:tabs>
          <w:tab w:val="clear" w:pos="720"/>
          <w:tab w:val="left" w:pos="432" w:leader="none"/>
        </w:tabs>
        <w:spacing w:lineRule="auto" w:line="240"/>
        <w:ind w:hanging="360" w:left="431" w:right="413"/>
        <w:rPr/>
      </w:pPr>
      <w:r>
        <w:rPr/>
        <w:t>Draw and colour some of the external parasite</w:t>
      </w:r>
    </w:p>
    <w:p>
      <w:pPr>
        <w:pStyle w:val="TableParagraph"/>
        <w:numPr>
          <w:ilvl w:val="0"/>
          <w:numId w:val="15"/>
        </w:numPr>
        <w:tabs>
          <w:tab w:val="clear" w:pos="720"/>
          <w:tab w:val="left" w:pos="431" w:leader="none"/>
          <w:tab w:val="left" w:pos="432" w:leader="none"/>
        </w:tabs>
        <w:ind w:hanging="360" w:left="431" w:right="136"/>
        <w:rPr/>
      </w:pPr>
      <w:r>
        <w:rPr/>
        <w:t>Desire to keep cleanliness to prevent external body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people suffering from lice, scabies, jiggers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46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open page 41 of the learner’s book and focus on activity 6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observe the picture and brainstorm the possible causes of the condition affecting the person in the picture. How is the condition spread?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give their thoughts and observation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the internet to search, identify and name the common internal body parasites show in the pictures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Using tablets, guide the learners to search the internet for examples of diseases caused by external parasites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record the names of these diseases and share personal experiences if they have any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them to identify and list other diseases spread through contaminated soil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search for soil transmitted disease that mostly affect people around their locality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External body parasites – soil transmitted diseases – lice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spacing w:before="3" w:after="0"/>
        <w:ind w:hanging="360" w:left="432" w:right="574"/>
        <w:rPr>
          <w:sz w:val="24"/>
          <w:szCs w:val="24"/>
        </w:rPr>
      </w:pPr>
      <w:r>
        <w:rPr>
          <w:sz w:val="24"/>
          <w:szCs w:val="24"/>
        </w:rPr>
        <w:t>Identify common external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2" w:leader="none"/>
        </w:tabs>
        <w:ind w:hanging="360" w:left="432" w:right="647"/>
        <w:rPr>
          <w:sz w:val="24"/>
          <w:szCs w:val="24"/>
        </w:rPr>
      </w:pPr>
      <w:r>
        <w:rPr>
          <w:sz w:val="24"/>
          <w:szCs w:val="24"/>
        </w:rPr>
        <w:t>Discuss the prevention methods of common external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ind w:hanging="360" w:left="432" w:right="136"/>
        <w:rPr/>
      </w:pPr>
      <w:r>
        <w:rPr>
          <w:sz w:val="24"/>
          <w:szCs w:val="24"/>
        </w:rPr>
        <w:t>Desire to keep cleanliness to prevent external body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people suffering from lice, scabies, jiggers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47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share their experience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Observe the picture on page 47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identify the external parasite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soil transmitted diseases that affect the human beings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 and symptoms and prevention and management of lice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on causes, signs and symptoms and prevention and management of lice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47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9 on page 49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External body parasites – soil transmitted diseases – scabies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spacing w:before="3" w:after="0"/>
        <w:ind w:hanging="360" w:left="432" w:right="574"/>
        <w:rPr>
          <w:sz w:val="24"/>
          <w:szCs w:val="24"/>
        </w:rPr>
      </w:pPr>
      <w:r>
        <w:rPr>
          <w:sz w:val="24"/>
          <w:szCs w:val="24"/>
        </w:rPr>
        <w:t>Identify common external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2" w:leader="none"/>
        </w:tabs>
        <w:ind w:hanging="360" w:left="432" w:right="647"/>
        <w:rPr>
          <w:sz w:val="24"/>
          <w:szCs w:val="24"/>
        </w:rPr>
      </w:pPr>
      <w:r>
        <w:rPr>
          <w:sz w:val="24"/>
          <w:szCs w:val="24"/>
        </w:rPr>
        <w:t>Discuss the prevention methods of common external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ind w:hanging="360" w:left="432" w:right="136"/>
        <w:rPr/>
      </w:pPr>
      <w:r>
        <w:rPr>
          <w:sz w:val="24"/>
          <w:szCs w:val="24"/>
        </w:rPr>
        <w:t>Desire to keep cleanliness to prevent external body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people suffering from lice, scabies, jiggers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48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share their experience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Observe the picture on page 48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identify the external parasite that has affect the part of the body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soil transmitted diseases that affect the human beings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 and symptoms and prevention and management of scabies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on causes, signs and symptoms and prevention and management of scabies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48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9 on page 49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External body parasites – soil transmitted diseases – jiggers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spacing w:before="3" w:after="0"/>
        <w:ind w:hanging="360" w:left="432" w:right="574"/>
        <w:rPr>
          <w:sz w:val="24"/>
          <w:szCs w:val="24"/>
        </w:rPr>
      </w:pPr>
      <w:r>
        <w:rPr>
          <w:sz w:val="24"/>
          <w:szCs w:val="24"/>
        </w:rPr>
        <w:t>Identify common external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2" w:leader="none"/>
        </w:tabs>
        <w:ind w:hanging="360" w:left="432" w:right="647"/>
        <w:rPr>
          <w:sz w:val="24"/>
          <w:szCs w:val="24"/>
        </w:rPr>
      </w:pPr>
      <w:r>
        <w:rPr>
          <w:sz w:val="24"/>
          <w:szCs w:val="24"/>
        </w:rPr>
        <w:t>Discuss the prevention methods of common external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ind w:hanging="360" w:left="432" w:right="136"/>
        <w:rPr/>
      </w:pPr>
      <w:r>
        <w:rPr>
          <w:sz w:val="24"/>
          <w:szCs w:val="24"/>
        </w:rPr>
        <w:t>Desire to keep cleanliness to prevent external body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people suffering from lice, scabies, jiggers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48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share their experience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Observe the picture on page 47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identify the external parasite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soil transmitted diseases that affect the human beings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 and symptoms and prevention and management of jiggers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on causes, signs and symptoms and prevention and management of jiggers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48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9 on page 49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Internal body parasites – common internal diseases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5"/>
        </w:numPr>
        <w:tabs>
          <w:tab w:val="clear" w:pos="720"/>
          <w:tab w:val="left" w:pos="431" w:leader="none"/>
          <w:tab w:val="left" w:pos="432" w:leader="none"/>
        </w:tabs>
        <w:spacing w:before="3" w:after="0"/>
        <w:ind w:hanging="360" w:left="431" w:right="574"/>
        <w:rPr/>
      </w:pPr>
      <w:r>
        <w:rPr/>
        <w:t>Identify common internal parasites</w:t>
      </w:r>
    </w:p>
    <w:p>
      <w:pPr>
        <w:pStyle w:val="TableParagraph"/>
        <w:numPr>
          <w:ilvl w:val="0"/>
          <w:numId w:val="15"/>
        </w:numPr>
        <w:tabs>
          <w:tab w:val="clear" w:pos="720"/>
          <w:tab w:val="left" w:pos="432" w:leader="none"/>
        </w:tabs>
        <w:spacing w:lineRule="auto" w:line="240"/>
        <w:ind w:hanging="360" w:left="431" w:right="413"/>
        <w:rPr/>
      </w:pPr>
      <w:r>
        <w:rPr/>
        <w:t>Draw and colour some of the internal parasite</w:t>
      </w:r>
    </w:p>
    <w:p>
      <w:pPr>
        <w:pStyle w:val="TableParagraph"/>
        <w:numPr>
          <w:ilvl w:val="0"/>
          <w:numId w:val="15"/>
        </w:numPr>
        <w:tabs>
          <w:tab w:val="clear" w:pos="720"/>
          <w:tab w:val="left" w:pos="431" w:leader="none"/>
          <w:tab w:val="left" w:pos="432" w:leader="none"/>
        </w:tabs>
        <w:ind w:hanging="360" w:left="431" w:right="136"/>
        <w:rPr/>
      </w:pPr>
      <w:r>
        <w:rPr/>
        <w:t>Desire to keep cleanliness to prevent external body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internal parasites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50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share their experiences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open page 50 of the learner’s book and focus on activity 10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observe the picture and talk about internal body parasites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share personal experiences about internal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the internet to search, identify and name the common internal body parasites show in the pictures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Using tablets, guide the learners to search the internet for examples of diseases caused by internal parasites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record the names of these diseases and share personal experiences if they have any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identify and list other diseases spread by internal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visit a doctor or a nurse with their locality and as he or she give talk about common internal body parasites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Internal body parasites – common internal parasites – roundworms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spacing w:before="3" w:after="0"/>
        <w:ind w:hanging="360" w:left="432" w:right="574"/>
        <w:rPr>
          <w:sz w:val="24"/>
          <w:szCs w:val="24"/>
        </w:rPr>
      </w:pPr>
      <w:r>
        <w:rPr>
          <w:sz w:val="24"/>
          <w:szCs w:val="24"/>
        </w:rPr>
        <w:t>Identify common internal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2" w:leader="none"/>
        </w:tabs>
        <w:ind w:hanging="360" w:left="432" w:right="647"/>
        <w:rPr>
          <w:sz w:val="24"/>
          <w:szCs w:val="24"/>
        </w:rPr>
      </w:pPr>
      <w:r>
        <w:rPr>
          <w:sz w:val="24"/>
          <w:szCs w:val="24"/>
        </w:rPr>
        <w:t>Discuss the prevention and management of roundworms infection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ind w:hanging="360" w:left="432" w:right="136"/>
        <w:rPr/>
      </w:pPr>
      <w:r>
        <w:rPr>
          <w:sz w:val="24"/>
          <w:szCs w:val="24"/>
        </w:rPr>
        <w:t>Desire to keep cleanliness to prevent internal body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internal parasites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51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share their experience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Observe the picture on page 51 of the learner’s book – fig 11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identify the internal parasite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common internal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 and symptoms and prevention and management of roundworm infection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on causes, signs and symptoms and prevention and management of roundworms infection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51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13 on page 54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Internal body parasites – common internal parasites – pinworms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spacing w:before="3" w:after="0"/>
        <w:ind w:hanging="360" w:left="432" w:right="574"/>
        <w:rPr>
          <w:sz w:val="24"/>
          <w:szCs w:val="24"/>
        </w:rPr>
      </w:pPr>
      <w:r>
        <w:rPr>
          <w:sz w:val="24"/>
          <w:szCs w:val="24"/>
        </w:rPr>
        <w:t>Identify common internal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2" w:leader="none"/>
        </w:tabs>
        <w:ind w:hanging="360" w:left="432" w:right="647"/>
        <w:rPr>
          <w:sz w:val="24"/>
          <w:szCs w:val="24"/>
        </w:rPr>
      </w:pPr>
      <w:r>
        <w:rPr>
          <w:sz w:val="24"/>
          <w:szCs w:val="24"/>
        </w:rPr>
        <w:t>Discuss the prevention and management of pinworms infection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ind w:hanging="360" w:left="432" w:right="136"/>
        <w:rPr/>
      </w:pPr>
      <w:r>
        <w:rPr>
          <w:sz w:val="24"/>
          <w:szCs w:val="24"/>
        </w:rPr>
        <w:t>Desire to keep cleanliness to prevent internal body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internal parasites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52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share their experience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Observe the picture on page 51 of the learner’s book – fig 12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identify the internal parasite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common internal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 and symptoms and prevention and management of pinworm infection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on causes, signs and symptoms and prevention and management of pinworms infection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52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13 on page 54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Internal body parasites – common internal parasites – tapeworms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spacing w:before="3" w:after="0"/>
        <w:ind w:hanging="360" w:left="432" w:right="574"/>
        <w:rPr>
          <w:sz w:val="24"/>
          <w:szCs w:val="24"/>
        </w:rPr>
      </w:pPr>
      <w:r>
        <w:rPr>
          <w:sz w:val="24"/>
          <w:szCs w:val="24"/>
        </w:rPr>
        <w:t>Identify common internal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2" w:leader="none"/>
        </w:tabs>
        <w:ind w:hanging="360" w:left="432" w:right="647"/>
        <w:rPr>
          <w:sz w:val="24"/>
          <w:szCs w:val="24"/>
        </w:rPr>
      </w:pPr>
      <w:r>
        <w:rPr>
          <w:sz w:val="24"/>
          <w:szCs w:val="24"/>
        </w:rPr>
        <w:t>Discuss the prevention and management of tapeworms infection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ind w:hanging="360" w:left="432" w:right="136"/>
        <w:rPr/>
      </w:pPr>
      <w:r>
        <w:rPr>
          <w:sz w:val="24"/>
          <w:szCs w:val="24"/>
        </w:rPr>
        <w:t>Desire to keep cleanliness to prevent internal body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internal parasites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52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share their experience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Observe the picture on page 51 of the learner’s book – fig 13 and 14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identify the internal parasite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common internal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 and symptoms and prevention and management of tapeworm infection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on causes, signs and symptoms and prevention and management of tapeworms infection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52/53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13 on page 54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HEALTH EDUCATION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Internal body parasites – common internal parasites – hookworms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spacing w:before="3" w:after="0"/>
        <w:ind w:hanging="360" w:left="432" w:right="574"/>
        <w:rPr>
          <w:sz w:val="24"/>
          <w:szCs w:val="24"/>
        </w:rPr>
      </w:pPr>
      <w:r>
        <w:rPr>
          <w:sz w:val="24"/>
          <w:szCs w:val="24"/>
        </w:rPr>
        <w:t>Identify common internal parasites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2" w:leader="none"/>
        </w:tabs>
        <w:ind w:hanging="360" w:left="432" w:right="647"/>
        <w:rPr>
          <w:sz w:val="24"/>
          <w:szCs w:val="24"/>
        </w:rPr>
      </w:pPr>
      <w:r>
        <w:rPr>
          <w:sz w:val="24"/>
          <w:szCs w:val="24"/>
        </w:rPr>
        <w:t>Discuss the prevention and management of hookworms infection</w:t>
      </w:r>
    </w:p>
    <w:p>
      <w:pPr>
        <w:pStyle w:val="TableParagraph"/>
        <w:numPr>
          <w:ilvl w:val="0"/>
          <w:numId w:val="17"/>
        </w:numPr>
        <w:tabs>
          <w:tab w:val="clear" w:pos="720"/>
          <w:tab w:val="left" w:pos="431" w:leader="none"/>
          <w:tab w:val="left" w:pos="432" w:leader="none"/>
        </w:tabs>
        <w:ind w:hanging="360" w:left="432" w:right="136"/>
        <w:rPr/>
      </w:pPr>
      <w:r>
        <w:rPr>
          <w:sz w:val="24"/>
          <w:szCs w:val="24"/>
        </w:rPr>
        <w:t>Desire to keep cleanliness to prevent internal body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internal parasites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52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the learners whether they have ever fallen sick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share their experience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Observe the picture on page 51 of the learner’s book – fig 12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identify the internal parasite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a tablet to access the internet.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research for common internal parasites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find out the causes, signs and symptoms and prevention and management of hookworm infection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PCI of Health promotion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hold group discussions on causes, signs and symptoms and prevention and management of hookworms infection and present their findings to the class.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ensure that every learner participates effectively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53/54 of the learner’s book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learner’s attention to activity 13 on page 54 of the learner’s book.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draw the table and fill it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ENVIRONMENT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SOLID WASTE MANAGEMENT – Identifying solid waste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solid waste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Differentiate between waste that decompose easily and waste that does not decompose.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Collect waste in the school and dispose it off appropriately.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Appreciate the need for proper management of solid waste in the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spacing w:lineRule="exact" w:line="238"/>
        <w:ind w:left="104"/>
        <w:rPr/>
      </w:pPr>
      <w:r>
        <w:rPr/>
        <w:t>How should solid waste be disposed?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different types of solid waste, gloves, safety boots, goggles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56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Ask learners to turn to page 56 of the learner’s book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observe the pictures and name what they see in the pictures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Direct the learner’s attention to activity 2 on page 56 of the learner’s book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talk about, in groups about the trash cans in the pictures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name the waste in the different cans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Lead the learners around the school compound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observe, identify and name examples of solid waste in the environment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 collect the different types of solid waste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wear the safety gears while doing the outdoor activity</w:t>
      </w:r>
    </w:p>
    <w:p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After completion of the activity, lead learners to dispose the solid waste into the appropriate place, remove the safety gears and wash their hands thoroughly with clean water and soap</w:t>
      </w:r>
    </w:p>
    <w:p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learner’s through the “now l know that ...” section on page 57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design a solid waste management charter for the school and to display it on the school notice board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ENVIRONMENT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SOLID WASTE MANAGEMENT – classifying solid waste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2"/>
        </w:numPr>
        <w:spacing w:lineRule="auto" w:line="240"/>
        <w:ind w:hanging="360" w:left="720" w:right="132"/>
        <w:rPr>
          <w:sz w:val="24"/>
          <w:szCs w:val="24"/>
        </w:rPr>
      </w:pPr>
      <w:r>
        <w:rPr>
          <w:sz w:val="24"/>
          <w:szCs w:val="24"/>
        </w:rPr>
        <w:t>Classify waste into that which decompose easily and one that which does not decomposes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Collect waste in the school and dispose it off appropriately.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Differentiate between waste that decompose easily and waste that does not decompose.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Appreciate the need for proper management of solid waste in the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spacing w:lineRule="exact" w:line="238"/>
        <w:ind w:left="104"/>
        <w:rPr/>
      </w:pPr>
      <w:r>
        <w:rPr/>
        <w:t>How should solid waste be disposed?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different types of solid waste, gloves, safety boots, goggles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57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3 page 57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discuss what happens when a tomato and soda bottle are left on the ground for one week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page 57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4 on page 58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identify and name the solid waste in each picture</w:t>
      </w:r>
    </w:p>
    <w:p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groups guide the learners to discuss and identify solid waste that decomposes and waste that does not rot or decompose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sort waste that does not decompose and waste that easily decompose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give more examples from the local environment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to draw a table showing the sorted waste and fill as guide in activity 5 page 59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design a solid waste management charter for the school and to display it on the school notice board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ENVIRONMENT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SOLID WASTE MANAGEMENT – classifying solid waste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12"/>
        </w:numPr>
        <w:spacing w:lineRule="auto" w:line="240"/>
        <w:ind w:hanging="360" w:left="720" w:right="132"/>
        <w:rPr/>
      </w:pPr>
      <w:r>
        <w:rPr/>
        <w:t>Classify waste into that which decompose easily and one that which does not decomposes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Collect waste in the school and dispose it off appropriately.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Differentiate between waste that decompose easily and waste that does not decompose.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>Appreciate the need for proper management of solid waste in the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spacing w:lineRule="exact" w:line="238"/>
        <w:ind w:left="104"/>
        <w:rPr/>
      </w:pPr>
      <w:r>
        <w:rPr/>
        <w:t>How should solid waste be disposed?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different types of solid waste, gloves, safety boots, goggles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57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3 page 57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discuss what happens when a tomato and soda bottle are left on the ground for one week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page 57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4 on page 58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identify and name the solid waste in each picture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groups guide the learners to discuss and identify solid waste that decomposes and waste that does not rot or decompose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sort waste that does not decompose and waste that easily decompose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give more examples from the local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Instruct the learners to wear safety gear, lead them to the school compound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identify and collect samples of different solid waste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them to classify the waste into waste that decomposes and waste that does not decompose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page 59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design a solid waste management charter for the school and to display it on the school notice board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ENVIRONMENT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SOLID WASTE MANAGEMENT – Ways of managing solid waste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ways of managing solid waste in their locality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Collect waste in the school and dispose it off appropriately.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need for proper management of solid waste in the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spacing w:lineRule="exact" w:line="238"/>
        <w:ind w:left="104"/>
        <w:rPr/>
      </w:pPr>
      <w:r>
        <w:rPr/>
        <w:t>How should solid waste be disposed?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different types of solid waste, gloves, safety boots, goggles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59-60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6 page 59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discuss and identify what they see in the pictures.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identify the picture that shows proper way of disposing of waste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Learners also point out the picture that show the wrong way of disposing waste</w:t>
      </w:r>
    </w:p>
    <w:p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carry out the Digital activity on page 60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 learners find out the meaning of the 3R’s and solid waste that can be managed by the 3R’s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observe the different ways solid waste is managed,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discuss ways of managing solid waste in their community/locality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page 60 of the learner’s book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design a solid waste management charter for the school and to display it on the school notice board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ENVIRONMENT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SOLID WASTE MANAGEMENT – reusing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ways of managing solid waste in their locality - reusing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Collect waste in the school and dispose it off appropriately.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need for proper management of solid waste in the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spacing w:lineRule="exact" w:line="238"/>
        <w:ind w:left="104"/>
        <w:rPr/>
      </w:pPr>
      <w:r>
        <w:rPr/>
        <w:t>How should solid waste be disposed?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different types of solid waste, gloves, safety boots, goggles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60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7 page 60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list examples of solid waste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 learners to discuss which solid waste that are only used once. task them to draw and fill in the table on page 60</w:t>
      </w:r>
    </w:p>
    <w:p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discuss the different ways the solid waste they have listed in the table can be reused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discuss and find out how different solid wastes in the school, such as e-waste, can be reused and how reusing helps in waste management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page 61 of the learner’s book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 learners to design a poster on the solid waste that can be reused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display the poster in the school compound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ENVIRONMENT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SOLID WASTE MANAGEMENT – recycling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ways of managing solid waste in their locality - recycling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Collect waste in the school and dispose it off appropriately.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need for proper management of solid waste in the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spacing w:lineRule="exact" w:line="238"/>
        <w:ind w:left="104"/>
        <w:rPr/>
      </w:pPr>
      <w:r>
        <w:rPr/>
        <w:t>How should solid waste be disposed?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different types of solid waste, gloves, safety boots, goggles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61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8 page 61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observe the picture and talk about it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help the learner to come up with examples of waste that can be put in each bin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digital devices to access the internet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find out how waste from plastic, paper, aluminium and glass is recycled</w:t>
      </w:r>
    </w:p>
    <w:p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discuss on the importance of recycling solid waste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observe and identify the different types of wastes with the school compound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discuss and sort out waste that can be recycled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discuss ways in which that waste can be recycled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page 61 of the learner’s book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 learners to design a poster encouraging the school to recycle waste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display the poster in the school compound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ENVIRONMENT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SOLID WASTE MANAGEMENT – reducing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ways of managing solid waste in their locality - reducing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Collect waste in the school and dispose it off appropriately.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need for proper management of solid waste in the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spacing w:lineRule="exact" w:line="238"/>
        <w:ind w:left="104"/>
        <w:rPr/>
      </w:pPr>
      <w:r>
        <w:rPr/>
        <w:t>How should solid waste be disposed?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different types of solid waste, gloves, safety boots, goggles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62-63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9 page 62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observe the picture and talk about them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identify the uses of the items shown in the pictures and how they hlp reduce waste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complete the digital activity on page 62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find ways to avoid the use of certain items to reduce waste</w:t>
      </w:r>
    </w:p>
    <w:p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find out how kitchen and animal waste can be used to make waste can be used to make compost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find out the importance in reducing waste in the environment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discuss how reducing waste helps in waste management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page 62 of the learner’s book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 learners to design a poster encouraging the school and the community to reduce waste in the environment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display the poster in the school compound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ENVIRONMENT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SOLID WASTE MANAGEMENT – safety measures in solid waste management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Identify ways of managing solid waste in their locality - 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Collect waste in the school and dispose it off appropriately.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/>
        <w:t>Use proper safety measures in solid waste management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need for proper management of solid waste in the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spacing w:lineRule="exact" w:line="238"/>
        <w:ind w:left="104"/>
        <w:rPr/>
      </w:pPr>
      <w:r>
        <w:rPr/>
        <w:t>How should solid waste be disposed?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different types of solid waste, gloves, safety boots, goggles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63-64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11 page 63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Instruct learners to read and dramatise the conversation on page 63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discuss the questions that follow</w:t>
      </w:r>
    </w:p>
    <w:p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to discuss the importance of observing safety measures when handling waste </w:t>
      </w:r>
    </w:p>
    <w:p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attention to activity 12 on page 64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observe the pictures and talk about them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each individual learner write a short essay about the pictures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Asses each learners work</w:t>
      </w:r>
    </w:p>
    <w:p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Task the learners to design a poster/ encouraging the school and the community to reduce waste in the environment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display the poster in the school compound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ENVIRONMENT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SOLID WASTE MANAGEMENT – collecting waste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Identify ways of managing solid waste in their locality - 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Collect waste in the school and dispose it off appropriately.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/>
        <w:t>Use proper safety measures in solid waste management</w:t>
      </w:r>
    </w:p>
    <w:p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need for proper management of solid waste in the environment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spacing w:lineRule="exact" w:line="238"/>
        <w:ind w:left="104"/>
        <w:rPr/>
      </w:pPr>
      <w:r>
        <w:rPr/>
        <w:t>How should solid waste be disposed?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Pictures/charts/posters/ showing different types of solid waste, gloves, safety boots, goggles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65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learners’ focus to activity 11 page 65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discuss what the people in the pictures are doing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Lead the learners to the school compound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to collect waste in the school compound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discuss and identify waste that can be reused and ways of reusing it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discuss and identify waste that can be recycled and ways of recycling it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Lead them to dispose of the rest of the waste appropriately into the rubbish pit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Ensure that the learners wash their hands thoroughly with soap and clean water after the exercise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Learners to do assessment 3.1 on page 66 of the learner’s book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HANDLING DATA – Word processing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Define the term word processing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the various word processing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Discuss the use word processing in the community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use of Word documents in their everyday life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36"/>
        </w:numPr>
        <w:tabs>
          <w:tab w:val="clear" w:pos="720"/>
          <w:tab w:val="left" w:pos="328" w:leader="none"/>
        </w:tabs>
        <w:ind w:hanging="0" w:left="104" w:right="222"/>
        <w:rPr/>
      </w:pPr>
      <w:r>
        <w:rPr/>
        <w:t>How can you save and retrieve a document stored in your computing device?</w:t>
      </w:r>
    </w:p>
    <w:p>
      <w:pPr>
        <w:pStyle w:val="TableParagraph"/>
        <w:numPr>
          <w:ilvl w:val="0"/>
          <w:numId w:val="36"/>
        </w:numPr>
        <w:spacing w:lineRule="exact" w:line="238"/>
        <w:rPr/>
      </w:pPr>
      <w:r>
        <w:rPr/>
        <w:t>What are some of the safety measures to be observed when using a computing device?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68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Introduce the lesson by asking learners to mention digital devices and to name parts of the digital devices learnt in grade 4</w:t>
      </w:r>
    </w:p>
    <w:p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Using a computer, guide the learners to open a program that they will use to write an essay as shown in activity 1 page 68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discuss the name of the program that they used to write the easy</w:t>
      </w:r>
    </w:p>
    <w:p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other learners to search for other program that can be used to write essays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page 68 0f the learner’s book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mircosoft word to create and maintain a personal journal covering one term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HANDLING DATA – creating a word document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spacing w:lineRule="auto" w:line="240"/>
        <w:ind w:hanging="360" w:left="720" w:right="448"/>
        <w:jc w:val="both"/>
        <w:rPr>
          <w:sz w:val="24"/>
          <w:szCs w:val="24"/>
        </w:rPr>
      </w:pPr>
      <w:r>
        <w:rPr>
          <w:sz w:val="24"/>
          <w:szCs w:val="24"/>
        </w:rPr>
        <w:t>Create a Word document using ict devices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ind w:hanging="360" w:left="720" w:right="264"/>
        <w:jc w:val="both"/>
        <w:rPr>
          <w:sz w:val="24"/>
          <w:szCs w:val="24"/>
        </w:rPr>
      </w:pPr>
      <w:r>
        <w:rPr>
          <w:sz w:val="24"/>
          <w:szCs w:val="24"/>
        </w:rPr>
        <w:t>Observe safety when using computing devices in their locality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use of Word documents in their everyday life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36"/>
        </w:numPr>
        <w:tabs>
          <w:tab w:val="clear" w:pos="720"/>
          <w:tab w:val="left" w:pos="328" w:leader="none"/>
        </w:tabs>
        <w:ind w:hanging="0" w:left="104" w:right="222"/>
        <w:rPr/>
      </w:pPr>
      <w:r>
        <w:rPr/>
        <w:t>How can you save and retrieve a document stored in your computing device?</w:t>
      </w:r>
    </w:p>
    <w:p>
      <w:pPr>
        <w:pStyle w:val="TableParagraph"/>
        <w:spacing w:lineRule="exact" w:line="238"/>
        <w:ind w:left="0"/>
        <w:rPr/>
      </w:pPr>
      <w:r>
        <w:rPr/>
        <w:t>What are some of the safety measures to be observed when using a computing device?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69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Direct the learners to open page 69 of the learner’s book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focus on activity 2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to open the link provide on page 69 of the learner’s book </w:t>
      </w:r>
    </w:p>
    <w:p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watch the video and follow the instructions on how to open a word document</w:t>
      </w:r>
    </w:p>
    <w:p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activity 3 on page 69 of the learner’s book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type MICROSOFT WORD on the TYPE HERE TO SEARCH section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After that they should double click on the word 2010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This will open the word 2010 window 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mircosoft word to create and maintain a personal journal covering one term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HANDLING DATA – creating a word document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spacing w:lineRule="auto" w:line="240"/>
        <w:ind w:hanging="360" w:left="720" w:right="448"/>
        <w:jc w:val="both"/>
        <w:rPr>
          <w:sz w:val="24"/>
          <w:szCs w:val="24"/>
        </w:rPr>
      </w:pPr>
      <w:r>
        <w:rPr>
          <w:sz w:val="24"/>
          <w:szCs w:val="24"/>
        </w:rPr>
        <w:t>Create a Word document using ict devices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ind w:hanging="360" w:left="720" w:right="448"/>
        <w:jc w:val="both"/>
        <w:rPr/>
      </w:pPr>
      <w:r>
        <w:rPr/>
        <w:t>Identify and name components of a word document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ind w:hanging="360" w:left="720" w:right="264"/>
        <w:jc w:val="both"/>
        <w:rPr>
          <w:sz w:val="24"/>
          <w:szCs w:val="24"/>
        </w:rPr>
      </w:pPr>
      <w:r>
        <w:rPr>
          <w:sz w:val="24"/>
          <w:szCs w:val="24"/>
        </w:rPr>
        <w:t>Observe safety when using computing devices in their locality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use of Word documents in their everyday life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36"/>
        </w:numPr>
        <w:tabs>
          <w:tab w:val="clear" w:pos="720"/>
          <w:tab w:val="left" w:pos="328" w:leader="none"/>
        </w:tabs>
        <w:ind w:hanging="0" w:left="104" w:right="222"/>
        <w:rPr/>
      </w:pPr>
      <w:r>
        <w:rPr/>
        <w:t>How can you save and retrieve a document stored in your computing device?</w:t>
      </w:r>
    </w:p>
    <w:p>
      <w:pPr>
        <w:pStyle w:val="TableParagraph"/>
        <w:spacing w:lineRule="exact" w:line="238"/>
        <w:ind w:left="0"/>
        <w:rPr/>
      </w:pPr>
      <w:r>
        <w:rPr/>
        <w:t>What are some of the safety measures to be observed when using a computing device?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69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type MICROSOFT WORD on the TYPE HERE TO SEARCH section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After that they should double click on the word 2010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This will open the word 2010 window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discuss what appears on the screen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Ask them to find out from the internet the different parts of the Microsoft word window </w:t>
      </w:r>
    </w:p>
    <w:p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open the link provided on page 69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them watch the video </w:t>
      </w:r>
    </w:p>
    <w:p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identify and name the parts of the Microsoft word document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mircosoft word to create and maintain a personal journal covering one term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HANDLING DATA – KEYING IN INFORMATION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spacing w:lineRule="auto" w:line="240"/>
        <w:ind w:hanging="360" w:left="720" w:right="448"/>
        <w:jc w:val="both"/>
        <w:rPr>
          <w:sz w:val="24"/>
          <w:szCs w:val="24"/>
        </w:rPr>
      </w:pPr>
      <w:r>
        <w:rPr>
          <w:sz w:val="24"/>
          <w:szCs w:val="24"/>
        </w:rPr>
        <w:t>Key in information in a MS word program/document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ind w:hanging="360" w:left="720" w:right="264"/>
        <w:jc w:val="both"/>
        <w:rPr>
          <w:sz w:val="24"/>
          <w:szCs w:val="24"/>
        </w:rPr>
      </w:pPr>
      <w:r>
        <w:rPr>
          <w:sz w:val="24"/>
          <w:szCs w:val="24"/>
        </w:rPr>
        <w:t>Observe safety when using computing devices in their locality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use of Word documents in their everyday life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40"/>
        </w:numPr>
        <w:tabs>
          <w:tab w:val="clear" w:pos="720"/>
          <w:tab w:val="left" w:pos="328" w:leader="none"/>
        </w:tabs>
        <w:ind w:hanging="360" w:left="720" w:right="222"/>
        <w:rPr/>
      </w:pPr>
      <w:r>
        <w:rPr/>
        <w:t>How can you save and retrieve a document stored in your computing device?</w:t>
      </w:r>
    </w:p>
    <w:p>
      <w:pPr>
        <w:pStyle w:val="TableParagraph"/>
        <w:numPr>
          <w:ilvl w:val="0"/>
          <w:numId w:val="40"/>
        </w:numPr>
        <w:spacing w:lineRule="exact" w:line="238"/>
        <w:rPr/>
      </w:pPr>
      <w:r>
        <w:rPr/>
        <w:t>What are some of the safety measures to be observed when using a computing device?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70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type MICROSOFT WORD on the TYPE HERE TO SEARCH section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After that they should double click on the word 2010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This will open the word 2010 window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point at the blinking vertical line in their documents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discuss the blinking vertical line is located in their document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reflect on its use</w:t>
      </w:r>
    </w:p>
    <w:p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Individually, guide the learners to follow the steps in activity 6 on page 70 of the learner’s book to create a word document and key in the information given</w:t>
      </w:r>
    </w:p>
    <w:p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follow the steps given on the learners textbook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keep practising until they are competent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that....” section on page 71 of the learner’s book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mircosoft word to create and maintain a personal journal covering one term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HANDLING DATA – Editing a word document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spacing w:lineRule="auto" w:line="240"/>
        <w:ind w:hanging="360" w:left="720" w:right="448"/>
        <w:jc w:val="both"/>
        <w:rPr>
          <w:sz w:val="24"/>
          <w:szCs w:val="24"/>
        </w:rPr>
      </w:pPr>
      <w:r>
        <w:rPr>
          <w:sz w:val="24"/>
          <w:szCs w:val="24"/>
        </w:rPr>
        <w:t>Edit  information in a MS word document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ind w:hanging="360" w:left="720" w:right="264"/>
        <w:jc w:val="both"/>
        <w:rPr>
          <w:sz w:val="24"/>
          <w:szCs w:val="24"/>
        </w:rPr>
      </w:pPr>
      <w:r>
        <w:rPr>
          <w:sz w:val="24"/>
          <w:szCs w:val="24"/>
        </w:rPr>
        <w:t>Observe safety when using computing devices in their locality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use of Word documents in their everyday life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40"/>
        </w:numPr>
        <w:tabs>
          <w:tab w:val="clear" w:pos="720"/>
          <w:tab w:val="left" w:pos="328" w:leader="none"/>
        </w:tabs>
        <w:ind w:hanging="360" w:left="720" w:right="222"/>
        <w:rPr/>
      </w:pPr>
      <w:r>
        <w:rPr/>
        <w:t>How can you save and retrieve a document stored in your computing device?</w:t>
      </w:r>
    </w:p>
    <w:p>
      <w:pPr>
        <w:pStyle w:val="TableParagraph"/>
        <w:numPr>
          <w:ilvl w:val="0"/>
          <w:numId w:val="40"/>
        </w:numPr>
        <w:spacing w:lineRule="exact" w:line="238"/>
        <w:rPr/>
      </w:pPr>
      <w:r>
        <w:rPr/>
        <w:t>What are some of the safety measures to be observed when using a computing device?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71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type MICROSOFT WORD on the TYPE HERE TO SEARCH section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After that they should double click on the word 2010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This will open the word 2010 window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Direct the learners to activity 8 page 71 of the learners’ book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open the link on page 71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watch the video clip</w:t>
      </w:r>
    </w:p>
    <w:p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activity 9 on page 71 of the learners’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create a word document and type a short composition on why they should be good citizens</w:t>
      </w:r>
    </w:p>
    <w:p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select the text they want to edit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them to 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Change font size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Change font style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Change font colour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Changing text into bold, italic and underlining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Change text case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Changing text alignment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Inserting text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Deleting text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Selecting text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Copying and pasting text</w:t>
      </w:r>
    </w:p>
    <w:p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Saving a word document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follow the steps given on the learners textbook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 learners keep practising until they are competent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mircosoft word to create and maintain a personal journal covering one term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HANDLING DATA – retrieving documents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Save and retrieve a document from a computing device</w:t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Create a personal journal in word document</w:t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Observe safety when using computing devices in their locality</w:t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use of word documents in their everyday life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40"/>
        </w:numPr>
        <w:tabs>
          <w:tab w:val="clear" w:pos="720"/>
          <w:tab w:val="left" w:pos="328" w:leader="none"/>
        </w:tabs>
        <w:ind w:hanging="360" w:left="720" w:right="222"/>
        <w:rPr/>
      </w:pPr>
      <w:r>
        <w:rPr/>
        <w:t>How can you save and retrieve a document stored in your computing device?</w:t>
      </w:r>
    </w:p>
    <w:p>
      <w:pPr>
        <w:pStyle w:val="TableParagraph"/>
        <w:numPr>
          <w:ilvl w:val="0"/>
          <w:numId w:val="40"/>
        </w:numPr>
        <w:spacing w:lineRule="exact" w:line="238"/>
        <w:rPr/>
      </w:pPr>
      <w:r>
        <w:rPr/>
        <w:t>What are some of the safety measures to be observed when using a computing device?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78-79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activity 27 on page 78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through the steps on page 78 in activity 27 of retrieving saved documents</w:t>
      </w:r>
    </w:p>
    <w:p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 learners to retrieve other word documents that they had saved in the computer</w:t>
      </w:r>
    </w:p>
    <w:p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practise retrieving word documents until they become competent</w:t>
      </w:r>
    </w:p>
    <w:p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activity 28/29 on page 78/79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 learners to attempt the activity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Assess their work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mircosoft word to create and maintain a personal journal covering one term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HANDLING DATA – safety when using computing devices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Observe safety when using computing devices in their locality</w:t>
      </w:r>
    </w:p>
    <w:p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use of word documents in their everyday life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TableParagraph"/>
        <w:numPr>
          <w:ilvl w:val="0"/>
          <w:numId w:val="40"/>
        </w:numPr>
        <w:tabs>
          <w:tab w:val="clear" w:pos="720"/>
          <w:tab w:val="left" w:pos="328" w:leader="none"/>
        </w:tabs>
        <w:ind w:hanging="360" w:left="720" w:right="222"/>
        <w:rPr/>
      </w:pPr>
      <w:r>
        <w:rPr/>
        <w:t>How can you save and retrieve a document stored in your computing device?</w:t>
      </w:r>
    </w:p>
    <w:p>
      <w:pPr>
        <w:pStyle w:val="TableParagraph"/>
        <w:numPr>
          <w:ilvl w:val="0"/>
          <w:numId w:val="40"/>
        </w:numPr>
        <w:spacing w:lineRule="exact" w:line="238"/>
        <w:rPr/>
      </w:pPr>
      <w:r>
        <w:rPr/>
        <w:t>What are some of the safety measures to be observed when using a computing device?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79-80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activity 30 on page 79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read the conversation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talk about the safety rules mentioned in the conservation</w:t>
      </w:r>
    </w:p>
    <w:p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discuss other safety rules that they should observe when using computing devices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 learners to write them down</w:t>
      </w:r>
    </w:p>
    <w:p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the learner’s book</w:t>
      </w:r>
    </w:p>
    <w:p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activity 31 on page 80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 learners to attempt the activity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Assess their work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mircosoft word to create and maintain a personal journal covering one term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CODING  – pattern and games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the features of learning applications which imitate simple programming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Interact with patterns and games using available learning applications which mimic simple programming.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role of available learning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</w:rPr>
        <w:t>1.What coding skills can be applied in solving day to day problems?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79-81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activity 32 on page 81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Facilitate the learner to use a computer and the internet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open the link on page 81</w:t>
      </w:r>
    </w:p>
    <w:p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play 20 questions of the game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Ensure that they work in groups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They should not how many minutes they took to play the game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share their game experience</w:t>
      </w:r>
    </w:p>
    <w:p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activity 33 on page 81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them to open the link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them to play the three levels of the game in ascending order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as they share their experiences of playing the game</w:t>
      </w:r>
    </w:p>
    <w:p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play computer games using during their free time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CODING  –  simple programming using scratch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Identify the features of learning applications which imitate simple programming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1" w:leader="none"/>
          <w:tab w:val="left" w:pos="432" w:leader="none"/>
        </w:tabs>
        <w:ind w:hanging="360" w:left="720" w:right="167"/>
        <w:rPr/>
      </w:pPr>
      <w:r>
        <w:rPr/>
        <w:t>Identify a learning platform for creating stories, games and animations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ind w:hanging="360" w:left="720" w:right="159"/>
        <w:rPr/>
      </w:pPr>
      <w:r>
        <w:rPr/>
        <w:t>use available learning applications to find solutions to problems in the local environment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Interact with patterns and games using available learning applications which mimic simple programming.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role of available learning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</w:rPr>
        <w:t>1.What coding skills can be applied in solving day to day problems?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81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volunteer to mention how computers are important in our daily lives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open the link on page 82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through the component of the scratch program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them to look at the pictures of the scratch program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Direct the learners to activity 34 on page 82 of the learners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to follow the steps to register account and interact with the components of the scratch program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note down the various components and their functions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Take the learners through the “Now l know that ...” section on page 82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On page 83 of the learner’s book guide the learners to understand sprites and how the different costumes that can be used as characters when creating animation, song or game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play computer games using during their free time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CODING  –   creating animation using scratch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1" w:leader="none"/>
          <w:tab w:val="left" w:pos="432" w:leader="none"/>
        </w:tabs>
        <w:ind w:hanging="360" w:left="720" w:right="167"/>
        <w:rPr/>
      </w:pPr>
      <w:r>
        <w:rPr/>
        <w:t>Identify a learning platform for creating stories, games and animations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spacing w:lineRule="auto" w:line="240"/>
        <w:ind w:hanging="360" w:left="720" w:right="148"/>
        <w:rPr/>
      </w:pPr>
      <w:r>
        <w:rPr/>
        <w:t>create simple animations using applications which mimic simple programming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Interact with patterns and games using available learning applications which mimic simple programming.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role of available learning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</w:rPr>
        <w:t>1.What coding skills can be applied in solving day to day problems?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85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volunteer to mention how computers are important in our daily lives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through the steps outlined in activity 35 on page 85-93 of the learner’s book to create an animation using scratchy the cat - sprite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use the code blocks, as outlined, to make scratchy move, run, turn, produces sound (meow and bark) and finally save their work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Move on to create a more complex animation as outlined in activity 36 on page 94-98 of the learners’ book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 through the process of using the various features of the scratch program to chose a backdrop, add a sprite and position it, add movement of the sprite, and finally add sound to the animation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play computer games using during their free time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CODING –   creating a music tune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1" w:leader="none"/>
          <w:tab w:val="left" w:pos="432" w:leader="none"/>
        </w:tabs>
        <w:ind w:hanging="360" w:left="720" w:right="167"/>
        <w:rPr/>
      </w:pPr>
      <w:r>
        <w:rPr/>
        <w:t>Identify a learning platform for creating stories, games and animations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spacing w:lineRule="auto" w:line="240"/>
        <w:ind w:hanging="360" w:left="720" w:right="148"/>
        <w:rPr/>
      </w:pPr>
      <w:r>
        <w:rPr/>
        <w:t>create simple animations using applications which mimic simple programming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1" w:leader="none"/>
          <w:tab w:val="left" w:pos="432" w:leader="none"/>
        </w:tabs>
        <w:ind w:hanging="360" w:left="720" w:right="447"/>
        <w:rPr/>
      </w:pPr>
      <w:r>
        <w:rPr/>
        <w:t>create simple games and graphics for enjoyment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ind w:hanging="360" w:left="720" w:right="160"/>
        <w:rPr/>
      </w:pPr>
      <w:r>
        <w:rPr/>
        <w:t>use available learning applications to find solutions to problems in the local environment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Interact with patterns and games using available learning applications which mimic simple programming.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role of available learning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</w:rPr>
        <w:t>1.What coding skills can be applied in solving day to day problems?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98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volunteer to mention how computers are important in our daily lives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in activity 37 on page 98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through the process of creating a tune using the sound tool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select a sprite and then click sounds tab to add a music code to a sprite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drag play sound until done to the coding area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 create a simple tune that goes DO-RE-MI guide them to make a code block, like the one shown on page 99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Click on the block to test it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use the block given to add a pause between the notes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them create and play the tune Twinkle twinkle little satr as shown in activity 38 on page 99-100 of the learner’s book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them to make a code block, like the one shown on page 100 of the learner’s book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play computer games using during their free time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268"/>
        <w:gridCol w:w="1134"/>
        <w:gridCol w:w="1275"/>
        <w:gridCol w:w="1559"/>
        <w:gridCol w:w="912"/>
      </w:tblGrid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SCHOOL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LEARNING AREA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GRADE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DATE</w:t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TIME</w:t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ROLL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GB" w:eastAsia="en-US" w:bidi="ar-SA"/>
              </w:rPr>
              <w:t>SCIENCE AND TECH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COMPUTING DEVICES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SUB STRAND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 xml:space="preserve"> CODING –   creating game using scratch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SPECIFIC LEARNING OUTCOMES</w:t>
      </w:r>
      <w:r>
        <w:rPr>
          <w:rFonts w:cs="Times New Roman" w:ascii="Times New Roman" w:hAnsi="Times New Roman"/>
          <w:sz w:val="24"/>
          <w:szCs w:val="24"/>
        </w:rPr>
        <w:t>: by the end of the lesson, the learner should be able to: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1" w:leader="none"/>
          <w:tab w:val="left" w:pos="432" w:leader="none"/>
        </w:tabs>
        <w:ind w:hanging="360" w:left="720" w:right="167"/>
        <w:rPr/>
      </w:pPr>
      <w:r>
        <w:rPr/>
        <w:t>Identify a learning platform for creating stories, games and animations</w:t>
      </w:r>
    </w:p>
    <w:p>
      <w:pPr>
        <w:pStyle w:val="TableParagraph"/>
        <w:numPr>
          <w:ilvl w:val="0"/>
          <w:numId w:val="35"/>
        </w:numPr>
        <w:tabs>
          <w:tab w:val="clear" w:pos="720"/>
          <w:tab w:val="left" w:pos="432" w:leader="none"/>
        </w:tabs>
        <w:spacing w:lineRule="auto" w:line="240"/>
        <w:ind w:hanging="360" w:left="720" w:right="148"/>
        <w:rPr/>
      </w:pPr>
      <w:r>
        <w:rPr/>
        <w:t>create simple animations using applications which mimic simple programming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Interact with patterns and games using available learning applications which mimic simple programming.</w:t>
      </w:r>
    </w:p>
    <w:p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Appreciate the role of available learning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KEY INQUIRY QUESTION (S)</w:t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</w:rPr>
        <w:t>1.What coding skills can be applied in solving day to day problems?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LEARNING RESOURCES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Computing devices – desktop, tablets, laptops smartphones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Super Minds SCIENCE AND TECHNOLOGY GRADE 5 LEARNERS BK. PG. 101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ORGANISATION OF LEARNING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will take place in an actual classroom. Learners will work individually, in pairs and small groups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INTRODUCTION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Review the previous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Ask learners to volunteer to mention how computers are important in our daily lives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LESSON DEVELOPMENT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through the steps outlined in activity 39 on page 101 of the learner’s book to creating games using scratch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Guide the learners to follow the process outlined in the video in the link provided 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through a step by step approach until they understand how to use code blocks to create a game program</w:t>
      </w:r>
    </w:p>
    <w:p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STEP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Direct the learners to activity 40 on page 101 of the learner’s book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talk about the importance of using learning application, such as scratch, in solving problems in our daily lives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CONCLUSION: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Teacher to highlight the main points of the lesson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Elaborate on the learners’ main points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Make a recapitulation of the lesson as you focus on learners’ attention to the next lesson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Teacher to conclude the lesson by asking oral question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EXTENDED ACTIVITIES: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Guide the learners to play computer games using during their free time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REFLECTION ON THE LESSON: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FINOHQ+TimesNewRomanPSMT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58447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58447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360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8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3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5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360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8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3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5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360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8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3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5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360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8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3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5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432" w:hanging="360"/>
      </w:pPr>
      <w:rPr>
        <w:rFonts w:ascii="Symbol" w:hAnsi="Symbol" w:cs="Symbol" w:hint="default"/>
        <w:sz w:val="22"/>
        <w:spacing w:val="-2"/>
        <w:szCs w:val="2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8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3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5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4" w:hanging="224"/>
      </w:pPr>
      <w:rPr>
        <w:sz w:val="22"/>
        <w:spacing w:val="0"/>
        <w:szCs w:val="22"/>
        <w:w w:val="100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6" w:hanging="224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3" w:hanging="224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9" w:hanging="224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26" w:hanging="224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33" w:hanging="224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39" w:hanging="224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46" w:hanging="224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52" w:hanging="224"/>
      </w:pPr>
      <w:rPr>
        <w:rFonts w:ascii="Symbol" w:hAnsi="Symbol" w:cs="Symbol" w:hint="default"/>
        <w:lang w:val="en-US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1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000" w:hanging="18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432" w:hanging="360"/>
      </w:pPr>
      <w:rPr>
        <w:rFonts w:ascii="Symbol" w:hAnsi="Symbol" w:cs="Symbol" w:hint="default"/>
        <w:sz w:val="22"/>
        <w:spacing w:val="-2"/>
        <w:szCs w:val="2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8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3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5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432" w:hanging="360"/>
      </w:pPr>
      <w:rPr>
        <w:rFonts w:ascii="Symbol" w:hAnsi="Symbol" w:cs="Symbol" w:hint="default"/>
        <w:sz w:val="22"/>
        <w:spacing w:val="-2"/>
        <w:szCs w:val="2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9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8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3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5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104" w:hanging="224"/>
      </w:pPr>
      <w:rPr>
        <w:sz w:val="22"/>
        <w:spacing w:val="0"/>
        <w:szCs w:val="22"/>
        <w:w w:val="100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6" w:hanging="224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3" w:hanging="224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9" w:hanging="224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26" w:hanging="224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33" w:hanging="224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39" w:hanging="224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46" w:hanging="224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52" w:hanging="224"/>
      </w:pPr>
      <w:rPr>
        <w:rFonts w:ascii="Symbol" w:hAnsi="Symbol" w:cs="Symbol" w:hint="default"/>
        <w:lang w:val="en-US" w:eastAsia="en-US" w:bidi="ar-SA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1ea5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sw-KE" w:eastAsia="sw-K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1"/>
    <w:qFormat/>
    <w:rsid w:val="002f550b"/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139f2"/>
    <w:rPr>
      <w:rFonts w:ascii="Calibri" w:hAnsi="Calibri" w:eastAsia="Calibri" w:cs="Arial"/>
      <w:sz w:val="20"/>
      <w:szCs w:val="20"/>
      <w:lang w:val="sw-KE" w:eastAsia="sw-K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139f2"/>
    <w:rPr>
      <w:rFonts w:ascii="Calibri" w:hAnsi="Calibri" w:eastAsia="Calibri" w:cs="Arial"/>
      <w:sz w:val="20"/>
      <w:szCs w:val="20"/>
      <w:lang w:val="sw-KE" w:eastAsia="sw-K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f550b"/>
    <w:pPr>
      <w:widowControl w:val="false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41ea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Default" w:customStyle="1">
    <w:name w:val="Default"/>
    <w:qFormat/>
    <w:rsid w:val="00f41ea5"/>
    <w:pPr>
      <w:widowControl/>
      <w:bidi w:val="0"/>
      <w:spacing w:lineRule="auto" w:line="240" w:before="0" w:after="0"/>
      <w:jc w:val="left"/>
    </w:pPr>
    <w:rPr>
      <w:rFonts w:ascii="FINOHQ+TimesNewRomanPSMT" w:hAnsi="FINOHQ+TimesNewRomanPSMT" w:cs="FINOHQ+TimesNewRomanPSMT" w:eastAsia="Calibri"/>
      <w:color w:val="000000"/>
      <w:kern w:val="0"/>
      <w:sz w:val="24"/>
      <w:szCs w:val="24"/>
      <w:lang w:val="en-GB" w:eastAsia="en-US" w:bidi="ar-SA"/>
    </w:rPr>
  </w:style>
  <w:style w:type="paragraph" w:styleId="TableParagraph" w:customStyle="1">
    <w:name w:val="Table Paragraph"/>
    <w:basedOn w:val="Normal"/>
    <w:uiPriority w:val="1"/>
    <w:qFormat/>
    <w:rsid w:val="002f550b"/>
    <w:pPr>
      <w:widowControl w:val="false"/>
      <w:ind w:left="374"/>
    </w:pPr>
    <w:rPr>
      <w:rFonts w:ascii="Times New Roman" w:hAnsi="Times New Roman" w:eastAsia="Times New Roman" w:cs="Times New Roman"/>
      <w:sz w:val="22"/>
      <w:szCs w:val="22"/>
      <w:lang w:val="en-US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139f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139f2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41ea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Application>LibreOffice/24.2.2.2$Windows_X86_64 LibreOffice_project/d56cc158d8a96260b836f100ef4b4ef25d6f1a01</Application>
  <AppVersion>15.0000</AppVersion>
  <Pages>74</Pages>
  <Words>15046</Words>
  <Characters>78668</Characters>
  <CharactersWithSpaces>91697</CharactersWithSpaces>
  <Paragraphs>2254</Paragraph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2023-04-18T04:42:00Z</dcterms:created>
  <dc:creator>Teacher-5C10F7</dc:creator>
  <dc:description/>
  <dc:language>en-US</dc:language>
  <cp:lastModifiedBy>Raphael Mutua</cp:lastModifiedBy>
  <dcterms:modified xsi:type="dcterms:W3CDTF">2023-05-30T04:31:00Z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