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311/1</w:t>
      </w:r>
    </w:p>
    <w:p w:rsidR="001D2E0C" w:rsidRPr="001D2E0C" w:rsidRDefault="001D2E0C" w:rsidP="001D2E0C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HISTORY AND GOVERNMENT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PAPER 1</w:t>
      </w:r>
    </w:p>
    <w:p w:rsidR="001D2E0C" w:rsidRPr="001D2E0C" w:rsidRDefault="001D2E0C" w:rsidP="001D2E0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>2½ hours</w:t>
      </w: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0539" w:rsidRDefault="00B20539" w:rsidP="001D2E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B20539">
        <w:rPr>
          <w:rFonts w:ascii="Times New Roman" w:hAnsi="Times New Roman" w:cs="Times New Roman"/>
          <w:b/>
          <w:sz w:val="48"/>
          <w:szCs w:val="24"/>
          <w:u w:val="single"/>
        </w:rPr>
        <w:t xml:space="preserve">SET 6 </w:t>
      </w:r>
    </w:p>
    <w:p w:rsidR="00B20539" w:rsidRPr="00B20539" w:rsidRDefault="00B20539" w:rsidP="001D2E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</w:p>
    <w:p w:rsidR="001D2E0C" w:rsidRPr="00B20539" w:rsidRDefault="00B20539" w:rsidP="001D2E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B20539">
        <w:rPr>
          <w:rFonts w:ascii="Times New Roman" w:hAnsi="Times New Roman" w:cs="Times New Roman"/>
          <w:b/>
          <w:sz w:val="48"/>
          <w:szCs w:val="24"/>
          <w:u w:val="single"/>
        </w:rPr>
        <w:t>FORM 4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 xml:space="preserve">   Instructions to Candidates</w:t>
      </w:r>
    </w:p>
    <w:p w:rsidR="001D2E0C" w:rsidRPr="001D2E0C" w:rsidRDefault="001D2E0C" w:rsidP="001D2E0C">
      <w:pPr>
        <w:pStyle w:val="NoSpacing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1D2E0C">
        <w:rPr>
          <w:rFonts w:ascii="Times New Roman" w:hAnsi="Times New Roman"/>
          <w:i/>
          <w:sz w:val="24"/>
          <w:szCs w:val="24"/>
        </w:rPr>
        <w:t>1.  This paper consists of</w:t>
      </w:r>
      <w:r w:rsidRPr="001D2E0C">
        <w:rPr>
          <w:rFonts w:ascii="Times New Roman" w:hAnsi="Times New Roman"/>
          <w:b/>
          <w:i/>
          <w:sz w:val="24"/>
          <w:szCs w:val="24"/>
        </w:rPr>
        <w:t xml:space="preserve"> three</w:t>
      </w:r>
      <w:r w:rsidRPr="001D2E0C">
        <w:rPr>
          <w:rFonts w:ascii="Times New Roman" w:hAnsi="Times New Roman"/>
          <w:i/>
          <w:sz w:val="24"/>
          <w:szCs w:val="24"/>
        </w:rPr>
        <w:t xml:space="preserve"> sections</w:t>
      </w:r>
      <w:r w:rsidRPr="001D2E0C">
        <w:rPr>
          <w:rFonts w:ascii="Times New Roman" w:hAnsi="Times New Roman"/>
          <w:b/>
          <w:i/>
          <w:sz w:val="24"/>
          <w:szCs w:val="24"/>
        </w:rPr>
        <w:t>: A,</w:t>
      </w:r>
      <w:r w:rsidRPr="001D2E0C">
        <w:rPr>
          <w:rFonts w:ascii="Times New Roman" w:hAnsi="Times New Roman"/>
          <w:i/>
          <w:sz w:val="24"/>
          <w:szCs w:val="24"/>
        </w:rPr>
        <w:t xml:space="preserve"> </w:t>
      </w:r>
      <w:r w:rsidRPr="001D2E0C">
        <w:rPr>
          <w:rFonts w:ascii="Times New Roman" w:hAnsi="Times New Roman"/>
          <w:b/>
          <w:i/>
          <w:sz w:val="24"/>
          <w:szCs w:val="24"/>
        </w:rPr>
        <w:t>B</w:t>
      </w:r>
      <w:r w:rsidRPr="001D2E0C">
        <w:rPr>
          <w:rFonts w:ascii="Times New Roman" w:hAnsi="Times New Roman"/>
          <w:i/>
          <w:sz w:val="24"/>
          <w:szCs w:val="24"/>
        </w:rPr>
        <w:t xml:space="preserve"> and </w:t>
      </w:r>
      <w:r w:rsidRPr="001D2E0C">
        <w:rPr>
          <w:rFonts w:ascii="Times New Roman" w:hAnsi="Times New Roman"/>
          <w:b/>
          <w:i/>
          <w:sz w:val="24"/>
          <w:szCs w:val="24"/>
        </w:rPr>
        <w:t>C</w:t>
      </w:r>
    </w:p>
    <w:p w:rsidR="001D2E0C" w:rsidRPr="001D2E0C" w:rsidRDefault="001D2E0C" w:rsidP="001D2E0C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2E0C">
        <w:rPr>
          <w:rFonts w:ascii="Times New Roman" w:hAnsi="Times New Roman"/>
          <w:i/>
          <w:sz w:val="24"/>
          <w:szCs w:val="24"/>
        </w:rPr>
        <w:t>Answer  all</w:t>
      </w:r>
      <w:proofErr w:type="gramEnd"/>
      <w:r w:rsidRPr="001D2E0C">
        <w:rPr>
          <w:rFonts w:ascii="Times New Roman" w:hAnsi="Times New Roman"/>
          <w:i/>
          <w:sz w:val="24"/>
          <w:szCs w:val="24"/>
        </w:rPr>
        <w:t xml:space="preserve">  the questions in sections </w:t>
      </w:r>
      <w:r w:rsidRPr="001D2E0C">
        <w:rPr>
          <w:rFonts w:ascii="Times New Roman" w:hAnsi="Times New Roman"/>
          <w:b/>
          <w:i/>
          <w:sz w:val="24"/>
          <w:szCs w:val="24"/>
        </w:rPr>
        <w:t xml:space="preserve">A, three </w:t>
      </w:r>
      <w:r w:rsidRPr="001D2E0C">
        <w:rPr>
          <w:rFonts w:ascii="Times New Roman" w:hAnsi="Times New Roman"/>
          <w:i/>
          <w:sz w:val="24"/>
          <w:szCs w:val="24"/>
        </w:rPr>
        <w:t xml:space="preserve">questions from section </w:t>
      </w:r>
      <w:r w:rsidRPr="001D2E0C">
        <w:rPr>
          <w:rFonts w:ascii="Times New Roman" w:hAnsi="Times New Roman"/>
          <w:b/>
          <w:i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D2E0C">
        <w:rPr>
          <w:rFonts w:ascii="Times New Roman" w:hAnsi="Times New Roman"/>
          <w:i/>
          <w:sz w:val="24"/>
          <w:szCs w:val="24"/>
        </w:rPr>
        <w:t xml:space="preserve">and </w:t>
      </w:r>
      <w:r w:rsidRPr="001D2E0C">
        <w:rPr>
          <w:rFonts w:ascii="Times New Roman" w:hAnsi="Times New Roman"/>
          <w:b/>
          <w:i/>
          <w:sz w:val="24"/>
          <w:szCs w:val="24"/>
        </w:rPr>
        <w:t>two</w:t>
      </w:r>
      <w:r w:rsidRPr="001D2E0C">
        <w:rPr>
          <w:rFonts w:ascii="Times New Roman" w:hAnsi="Times New Roman"/>
          <w:i/>
          <w:sz w:val="24"/>
          <w:szCs w:val="24"/>
        </w:rPr>
        <w:t xml:space="preserve"> questions from section </w:t>
      </w:r>
      <w:r w:rsidRPr="001D2E0C">
        <w:rPr>
          <w:rFonts w:ascii="Times New Roman" w:hAnsi="Times New Roman"/>
          <w:b/>
          <w:i/>
          <w:sz w:val="24"/>
          <w:szCs w:val="24"/>
        </w:rPr>
        <w:t>C</w:t>
      </w:r>
      <w:r w:rsidRPr="001D2E0C">
        <w:rPr>
          <w:rFonts w:ascii="Times New Roman" w:hAnsi="Times New Roman"/>
          <w:i/>
          <w:sz w:val="24"/>
          <w:szCs w:val="24"/>
        </w:rPr>
        <w:t>.</w:t>
      </w:r>
    </w:p>
    <w:p w:rsidR="001D2E0C" w:rsidRPr="001D2E0C" w:rsidRDefault="001D2E0C" w:rsidP="001D2E0C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1D2E0C">
        <w:rPr>
          <w:rFonts w:ascii="Times New Roman" w:hAnsi="Times New Roman"/>
          <w:i/>
          <w:sz w:val="24"/>
          <w:szCs w:val="24"/>
        </w:rPr>
        <w:t>Answers to all the questions must be written on the foolscaps provided.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 xml:space="preserve">     SECTION A (25 MARKS)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Answer all the questions in section A</w:t>
      </w:r>
    </w:p>
    <w:p w:rsidR="009747C1" w:rsidRPr="001D2E0C" w:rsidRDefault="009747C1" w:rsidP="001D2E0C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two ways through which archaeology obtain information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History of Kenya.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1D2E0C" w:rsidRPr="001D2E0C" w:rsidRDefault="001D2E0C" w:rsidP="001D2E0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Mention the original homeland of the Eastern </w:t>
      </w:r>
      <w:proofErr w:type="spellStart"/>
      <w:r w:rsidRPr="001D2E0C">
        <w:rPr>
          <w:rFonts w:ascii="Times New Roman" w:hAnsi="Times New Roman"/>
          <w:sz w:val="24"/>
          <w:szCs w:val="24"/>
        </w:rPr>
        <w:t>Cushites</w:t>
      </w:r>
      <w:proofErr w:type="spellEnd"/>
      <w:r w:rsidRPr="001D2E0C">
        <w:rPr>
          <w:rFonts w:ascii="Times New Roman" w:hAnsi="Times New Roman"/>
          <w:sz w:val="24"/>
          <w:szCs w:val="24"/>
        </w:rPr>
        <w:t>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the main use of Fort Jesus built by the Portuguese in the 15</w:t>
      </w:r>
      <w:r w:rsidRPr="001D2E0C">
        <w:rPr>
          <w:rFonts w:ascii="Times New Roman" w:hAnsi="Times New Roman"/>
          <w:sz w:val="24"/>
          <w:szCs w:val="24"/>
          <w:vertAlign w:val="superscript"/>
        </w:rPr>
        <w:t>th</w:t>
      </w:r>
      <w:r w:rsidRPr="001D2E0C">
        <w:rPr>
          <w:rFonts w:ascii="Times New Roman" w:hAnsi="Times New Roman"/>
          <w:sz w:val="24"/>
          <w:szCs w:val="24"/>
        </w:rPr>
        <w:t xml:space="preserve"> century.</w:t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two economic benefit of the Omani rule along the Kenyan coast during the 19</w:t>
      </w:r>
      <w:r w:rsidRPr="001D2E0C">
        <w:rPr>
          <w:rFonts w:ascii="Times New Roman" w:hAnsi="Times New Roman"/>
          <w:sz w:val="24"/>
          <w:szCs w:val="24"/>
          <w:vertAlign w:val="superscript"/>
        </w:rPr>
        <w:t>th</w:t>
      </w:r>
      <w:r w:rsidRPr="001D2E0C">
        <w:rPr>
          <w:rFonts w:ascii="Times New Roman" w:hAnsi="Times New Roman"/>
          <w:sz w:val="24"/>
          <w:szCs w:val="24"/>
        </w:rPr>
        <w:t xml:space="preserve"> century.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5C231E" w:rsidRPr="001D2E0C" w:rsidRDefault="005C231E" w:rsidP="005C23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E0C">
        <w:rPr>
          <w:rFonts w:ascii="Times New Roman" w:hAnsi="Times New Roman"/>
          <w:sz w:val="24"/>
          <w:szCs w:val="24"/>
        </w:rPr>
        <w:t>Indentify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two circumstances under which citizenship acquired by birth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can be revoked.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1D2E0C" w:rsidRPr="001D2E0C" w:rsidRDefault="001D2E0C" w:rsidP="001D2E0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Give two merits of the written constituti</w:t>
      </w:r>
      <w:r>
        <w:rPr>
          <w:rFonts w:ascii="Times New Roman" w:hAnsi="Times New Roman"/>
          <w:sz w:val="24"/>
          <w:szCs w:val="24"/>
        </w:rPr>
        <w:t>on of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What is direct democracy?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State one role of </w:t>
      </w:r>
      <w:proofErr w:type="spellStart"/>
      <w:r w:rsidRPr="001D2E0C">
        <w:rPr>
          <w:rFonts w:ascii="Times New Roman" w:hAnsi="Times New Roman"/>
          <w:sz w:val="24"/>
          <w:szCs w:val="24"/>
        </w:rPr>
        <w:t>Mekatilili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was </w:t>
      </w:r>
      <w:proofErr w:type="spellStart"/>
      <w:r w:rsidRPr="001D2E0C">
        <w:rPr>
          <w:rFonts w:ascii="Times New Roman" w:hAnsi="Times New Roman"/>
          <w:sz w:val="24"/>
          <w:szCs w:val="24"/>
        </w:rPr>
        <w:t>Menza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during the </w:t>
      </w:r>
      <w:proofErr w:type="spellStart"/>
      <w:r w:rsidRPr="001D2E0C">
        <w:rPr>
          <w:rFonts w:ascii="Times New Roman" w:hAnsi="Times New Roman"/>
          <w:sz w:val="24"/>
          <w:szCs w:val="24"/>
        </w:rPr>
        <w:t>Agiriama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resistance.</w:t>
      </w:r>
      <w:r w:rsidRPr="001D2E0C">
        <w:rPr>
          <w:rFonts w:ascii="Times New Roman" w:hAnsi="Times New Roman"/>
          <w:sz w:val="24"/>
          <w:szCs w:val="24"/>
        </w:rPr>
        <w:tab/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one method used by the British to administer Kenya colony between 1920 and 1963.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Give one result of the establishment of independent churches in Kenya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during the colonial period.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(1mk)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two features of early Political Association in Kenya.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(2mks)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35479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List two methods used by trade unionist to demand for </w:t>
      </w:r>
      <w:proofErr w:type="spellStart"/>
      <w:r w:rsidRPr="001D2E0C">
        <w:rPr>
          <w:rFonts w:ascii="Times New Roman" w:hAnsi="Times New Roman"/>
          <w:sz w:val="24"/>
          <w:szCs w:val="24"/>
        </w:rPr>
        <w:t>workers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rights</w:t>
      </w:r>
      <w:r w:rsidR="00354795">
        <w:rPr>
          <w:rFonts w:ascii="Times New Roman" w:hAnsi="Times New Roman"/>
          <w:sz w:val="24"/>
          <w:szCs w:val="24"/>
        </w:rPr>
        <w:t xml:space="preserve"> </w:t>
      </w:r>
      <w:r w:rsidRPr="00354795">
        <w:rPr>
          <w:rFonts w:ascii="Times New Roman" w:hAnsi="Times New Roman"/>
          <w:sz w:val="24"/>
          <w:szCs w:val="24"/>
        </w:rPr>
        <w:t>during the colonial rule.</w:t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>(2mks)</w:t>
      </w:r>
    </w:p>
    <w:p w:rsidR="00354795" w:rsidRPr="00354795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two functions of the National Security Council of Kenya.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(2mks)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35479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State one reason that can make the National Government suspend </w:t>
      </w:r>
      <w:r w:rsidRPr="00354795">
        <w:rPr>
          <w:rFonts w:ascii="Times New Roman" w:hAnsi="Times New Roman"/>
          <w:sz w:val="24"/>
          <w:szCs w:val="24"/>
        </w:rPr>
        <w:t xml:space="preserve">a county Government in Kenya. </w:t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>(1mk)</w:t>
      </w:r>
    </w:p>
    <w:p w:rsidR="00354795" w:rsidRPr="00354795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35479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Give two reasons why African socialism was adopted in Kenya at</w:t>
      </w:r>
      <w:r w:rsidR="00354795">
        <w:rPr>
          <w:rFonts w:ascii="Times New Roman" w:hAnsi="Times New Roman"/>
          <w:sz w:val="24"/>
          <w:szCs w:val="24"/>
        </w:rPr>
        <w:t xml:space="preserve"> </w:t>
      </w:r>
      <w:r w:rsidRPr="00354795">
        <w:rPr>
          <w:rFonts w:ascii="Times New Roman" w:hAnsi="Times New Roman"/>
          <w:sz w:val="24"/>
          <w:szCs w:val="24"/>
        </w:rPr>
        <w:t>Independence.</w:t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>(2mks)</w:t>
      </w:r>
    </w:p>
    <w:p w:rsidR="00354795" w:rsidRPr="00354795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one way in which non-ci</w:t>
      </w:r>
      <w:r w:rsidR="00354795">
        <w:rPr>
          <w:rFonts w:ascii="Times New Roman" w:hAnsi="Times New Roman"/>
          <w:sz w:val="24"/>
          <w:szCs w:val="24"/>
        </w:rPr>
        <w:t>tizens can own land in Kenya.</w:t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one s</w:t>
      </w:r>
      <w:r w:rsidR="00354795">
        <w:rPr>
          <w:rFonts w:ascii="Times New Roman" w:hAnsi="Times New Roman"/>
          <w:sz w:val="24"/>
          <w:szCs w:val="24"/>
        </w:rPr>
        <w:t>ource of external revenue.</w:t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B20539" w:rsidRDefault="00B20539" w:rsidP="00B20539">
      <w:pPr>
        <w:pStyle w:val="ListParagraph"/>
        <w:rPr>
          <w:rFonts w:ascii="Times New Roman" w:hAnsi="Times New Roman"/>
          <w:sz w:val="24"/>
          <w:szCs w:val="24"/>
        </w:rPr>
      </w:pPr>
    </w:p>
    <w:p w:rsidR="00B20539" w:rsidRPr="001D2E0C" w:rsidRDefault="00B20539" w:rsidP="00B2053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2E0C" w:rsidRPr="001D2E0C" w:rsidRDefault="001D2E0C" w:rsidP="001D2E0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</w:p>
    <w:p w:rsidR="00E41CA3" w:rsidRDefault="00E41CA3" w:rsidP="00E41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E41CA3" w:rsidRPr="00E41CA3" w:rsidRDefault="00E41CA3" w:rsidP="00E41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41C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1CA3">
        <w:rPr>
          <w:rFonts w:ascii="Times New Roman" w:hAnsi="Times New Roman" w:cs="Times New Roman"/>
          <w:sz w:val="24"/>
          <w:szCs w:val="24"/>
        </w:rPr>
        <w:t>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causes of food shortage in Kenya.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(5 marks)</w:t>
      </w:r>
    </w:p>
    <w:p w:rsidR="00E41CA3" w:rsidRPr="00E41CA3" w:rsidRDefault="00E41CA3" w:rsidP="00E41C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 xml:space="preserve">five </w:t>
      </w:r>
      <w:r w:rsidRPr="00E41CA3">
        <w:rPr>
          <w:rFonts w:ascii="Times New Roman" w:hAnsi="Times New Roman" w:cs="Times New Roman"/>
          <w:sz w:val="24"/>
          <w:szCs w:val="24"/>
        </w:rPr>
        <w:t>strategies which the Government of Kenya has adopted to remedy the food situation in the country.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(10 marks)</w:t>
      </w:r>
    </w:p>
    <w:p w:rsidR="00E41CA3" w:rsidRPr="00E41CA3" w:rsidRDefault="00E41CA3" w:rsidP="00E41CA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41C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1CA3">
        <w:rPr>
          <w:rFonts w:ascii="Times New Roman" w:hAnsi="Times New Roman" w:cs="Times New Roman"/>
          <w:sz w:val="24"/>
          <w:szCs w:val="24"/>
        </w:rPr>
        <w:t>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reasons for the migration and settlement of the Bantu in Kenya.</w:t>
      </w:r>
      <w:r w:rsidRPr="00E41CA3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E41CA3" w:rsidRP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Describe the political organization of the </w:t>
      </w:r>
      <w:proofErr w:type="spellStart"/>
      <w:r w:rsidRPr="00E41CA3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Pr="00E41CA3">
        <w:rPr>
          <w:rFonts w:ascii="Times New Roman" w:hAnsi="Times New Roman" w:cs="Times New Roman"/>
          <w:sz w:val="24"/>
          <w:szCs w:val="24"/>
        </w:rPr>
        <w:t xml:space="preserve"> during pre-colonial period.</w:t>
      </w:r>
      <w:r w:rsidRPr="00E41CA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E41CA3" w:rsidRPr="00E41CA3" w:rsidRDefault="00E41CA3" w:rsidP="00E41CA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41C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1CA3">
        <w:rPr>
          <w:rFonts w:ascii="Times New Roman" w:hAnsi="Times New Roman" w:cs="Times New Roman"/>
          <w:sz w:val="24"/>
          <w:szCs w:val="24"/>
        </w:rPr>
        <w:t>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contributions of Professor </w:t>
      </w:r>
      <w:proofErr w:type="spellStart"/>
      <w:r w:rsidRPr="00E41CA3">
        <w:rPr>
          <w:rFonts w:ascii="Times New Roman" w:hAnsi="Times New Roman" w:cs="Times New Roman"/>
          <w:sz w:val="24"/>
          <w:szCs w:val="24"/>
        </w:rPr>
        <w:t>Wangari</w:t>
      </w:r>
      <w:proofErr w:type="spellEnd"/>
      <w:r w:rsidRPr="00E41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A3">
        <w:rPr>
          <w:rFonts w:ascii="Times New Roman" w:hAnsi="Times New Roman" w:cs="Times New Roman"/>
          <w:sz w:val="24"/>
          <w:szCs w:val="24"/>
        </w:rPr>
        <w:t>Maathai</w:t>
      </w:r>
      <w:proofErr w:type="spellEnd"/>
      <w:r w:rsidRPr="00E41CA3">
        <w:rPr>
          <w:rFonts w:ascii="Times New Roman" w:hAnsi="Times New Roman" w:cs="Times New Roman"/>
          <w:sz w:val="24"/>
          <w:szCs w:val="24"/>
        </w:rPr>
        <w:t xml:space="preserve"> to environmental conservation </w:t>
      </w:r>
    </w:p>
    <w:p w:rsid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41CA3">
        <w:rPr>
          <w:rFonts w:ascii="Times New Roman" w:hAnsi="Times New Roman" w:cs="Times New Roman"/>
          <w:sz w:val="24"/>
          <w:szCs w:val="24"/>
        </w:rPr>
        <w:t>efforts</w:t>
      </w:r>
      <w:proofErr w:type="gramEnd"/>
      <w:r w:rsidRPr="00E41CA3">
        <w:rPr>
          <w:rFonts w:ascii="Times New Roman" w:hAnsi="Times New Roman" w:cs="Times New Roman"/>
          <w:sz w:val="24"/>
          <w:szCs w:val="24"/>
        </w:rPr>
        <w:t xml:space="preserve"> in Kenya.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(5 marks)</w:t>
      </w:r>
    </w:p>
    <w:p w:rsidR="00E41CA3" w:rsidRP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contributions of Daniel </w:t>
      </w:r>
      <w:proofErr w:type="spellStart"/>
      <w:r w:rsidRPr="00E41CA3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E41CA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n social developments in Kenya. </w:t>
      </w:r>
      <w:r w:rsidRPr="00E41CA3">
        <w:rPr>
          <w:rFonts w:ascii="Times New Roman" w:hAnsi="Times New Roman" w:cs="Times New Roman"/>
          <w:sz w:val="24"/>
          <w:szCs w:val="24"/>
        </w:rPr>
        <w:t>(10 marks)</w:t>
      </w:r>
    </w:p>
    <w:p w:rsidR="00E41CA3" w:rsidRPr="00E41CA3" w:rsidRDefault="00E41CA3" w:rsidP="00E41CA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41C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1CA3">
        <w:rPr>
          <w:rFonts w:ascii="Times New Roman" w:hAnsi="Times New Roman" w:cs="Times New Roman"/>
          <w:sz w:val="24"/>
          <w:szCs w:val="24"/>
        </w:rPr>
        <w:t>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</w:t>
      </w:r>
      <w:r w:rsidRPr="00E41CA3">
        <w:rPr>
          <w:rFonts w:ascii="Times New Roman" w:hAnsi="Times New Roman" w:cs="Times New Roman"/>
          <w:sz w:val="24"/>
          <w:szCs w:val="24"/>
        </w:rPr>
        <w:t xml:space="preserve">e ways in which the Government has attempted to preserve cultural heritage in </w:t>
      </w:r>
    </w:p>
    <w:p w:rsid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 xml:space="preserve">Kenya. 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(5 marks)</w:t>
      </w:r>
    </w:p>
    <w:p w:rsidR="00E41CA3" w:rsidRP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challenges which have taken place in Kenya since the introduction of multi-party democracy.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(10 marks)</w:t>
      </w:r>
    </w:p>
    <w:p w:rsidR="00E41CA3" w:rsidRDefault="00E41CA3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CA3" w:rsidRDefault="00E41CA3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22B" w:rsidRPr="001D2E0C" w:rsidRDefault="00390BC2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E0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5B322B" w:rsidRPr="001D2E0C">
        <w:rPr>
          <w:rFonts w:ascii="Times New Roman" w:hAnsi="Times New Roman" w:cs="Times New Roman"/>
          <w:b/>
          <w:sz w:val="24"/>
          <w:szCs w:val="24"/>
        </w:rPr>
        <w:t>C   (30 MARKS)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22B" w:rsidRPr="001D2E0C" w:rsidRDefault="00BF17FC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22.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2E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B322B" w:rsidRPr="001D2E0C">
        <w:rPr>
          <w:rFonts w:ascii="Times New Roman" w:hAnsi="Times New Roman" w:cs="Times New Roman"/>
          <w:sz w:val="24"/>
          <w:szCs w:val="24"/>
        </w:rPr>
        <w:t>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 xml:space="preserve">State 3 political issues that are likely to cause </w:t>
      </w:r>
      <w:r w:rsidR="00354795">
        <w:rPr>
          <w:rFonts w:ascii="Times New Roman" w:hAnsi="Times New Roman" w:cs="Times New Roman"/>
          <w:sz w:val="24"/>
          <w:szCs w:val="24"/>
        </w:rPr>
        <w:t>conflicts in Kenya.</w:t>
      </w:r>
      <w:r w:rsidR="00354795">
        <w:rPr>
          <w:rFonts w:ascii="Times New Roman" w:hAnsi="Times New Roman" w:cs="Times New Roman"/>
          <w:sz w:val="24"/>
          <w:szCs w:val="24"/>
        </w:rPr>
        <w:tab/>
      </w:r>
      <w:r w:rsidR="00354795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>(3mks)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E41CA3" w:rsidP="001D2E0C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322B" w:rsidRPr="001D2E0C">
        <w:rPr>
          <w:rFonts w:ascii="Times New Roman" w:hAnsi="Times New Roman" w:cs="Times New Roman"/>
          <w:sz w:val="24"/>
          <w:szCs w:val="24"/>
        </w:rPr>
        <w:t>b)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>Describe 6 steps that the Kenyan Government has taken to promote National integration since independence.</w:t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>(12mks)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BC2" w:rsidRPr="001D2E0C" w:rsidRDefault="00390BC2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23.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2E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2E0C">
        <w:rPr>
          <w:rFonts w:ascii="Times New Roman" w:hAnsi="Times New Roman" w:cs="Times New Roman"/>
          <w:sz w:val="24"/>
          <w:szCs w:val="24"/>
        </w:rPr>
        <w:t>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 </w:t>
      </w:r>
      <w:r w:rsidRPr="001D2E0C">
        <w:rPr>
          <w:rFonts w:ascii="Times New Roman" w:hAnsi="Times New Roman" w:cs="Times New Roman"/>
          <w:sz w:val="24"/>
          <w:szCs w:val="24"/>
        </w:rPr>
        <w:t>Identify 3 roles of the senate in Kenya.</w:t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390BC2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     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r w:rsidR="005B322B" w:rsidRPr="001D2E0C">
        <w:rPr>
          <w:rFonts w:ascii="Times New Roman" w:hAnsi="Times New Roman" w:cs="Times New Roman"/>
          <w:sz w:val="24"/>
          <w:szCs w:val="24"/>
        </w:rPr>
        <w:t>b)</w:t>
      </w:r>
      <w:r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>Explain 6 functions of the president of Kenya as the Head of State.</w:t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>(12mks)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BC2" w:rsidRPr="001D2E0C" w:rsidRDefault="00390BC2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24.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2E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2E0C">
        <w:rPr>
          <w:rFonts w:ascii="Times New Roman" w:hAnsi="Times New Roman" w:cs="Times New Roman"/>
          <w:sz w:val="24"/>
          <w:szCs w:val="24"/>
        </w:rPr>
        <w:t>)</w:t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>Identify three funds established by the Kenyan constitution to deposit National revenue.</w:t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>(3mks)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E41CA3" w:rsidP="001D2E0C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322B" w:rsidRPr="001D2E0C">
        <w:rPr>
          <w:rFonts w:ascii="Times New Roman" w:hAnsi="Times New Roman" w:cs="Times New Roman"/>
          <w:sz w:val="24"/>
          <w:szCs w:val="24"/>
        </w:rPr>
        <w:t>b)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>Explain six categories of recurrent expenditure.</w:t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542E4" w:rsidRPr="001D2E0C" w:rsidRDefault="00E542E4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2E4" w:rsidRPr="001D2E0C" w:rsidRDefault="00E542E4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2E4" w:rsidRPr="001D2E0C" w:rsidSect="00C35D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B3" w:rsidRDefault="002206B3" w:rsidP="007632C9">
      <w:pPr>
        <w:spacing w:after="0" w:line="240" w:lineRule="auto"/>
      </w:pPr>
      <w:r>
        <w:separator/>
      </w:r>
    </w:p>
  </w:endnote>
  <w:endnote w:type="continuationSeparator" w:id="0">
    <w:p w:rsidR="002206B3" w:rsidRDefault="002206B3" w:rsidP="007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39" w:rsidRDefault="00B20539" w:rsidP="00B20539">
    <w:pPr>
      <w:pStyle w:val="Footer"/>
    </w:pPr>
    <w:r>
      <w:rPr>
        <w:rFonts w:ascii="Courier New" w:hAnsi="Courier New" w:cs="Courier New"/>
      </w:rPr>
      <w:t xml:space="preserve">    </w:t>
    </w:r>
    <w:r>
      <w:rPr>
        <w:rFonts w:ascii="Courier New" w:hAnsi="Courier New" w:cs="Courier New"/>
      </w:rPr>
      <w:t xml:space="preserve">  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6</w:t>
    </w:r>
  </w:p>
  <w:p w:rsidR="007632C9" w:rsidRDefault="007632C9">
    <w:pPr>
      <w:pStyle w:val="Footer"/>
      <w:jc w:val="center"/>
    </w:pPr>
  </w:p>
  <w:p w:rsidR="007632C9" w:rsidRDefault="00763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B3" w:rsidRDefault="002206B3" w:rsidP="007632C9">
      <w:pPr>
        <w:spacing w:after="0" w:line="240" w:lineRule="auto"/>
      </w:pPr>
      <w:r>
        <w:separator/>
      </w:r>
    </w:p>
  </w:footnote>
  <w:footnote w:type="continuationSeparator" w:id="0">
    <w:p w:rsidR="002206B3" w:rsidRDefault="002206B3" w:rsidP="0076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7F85"/>
    <w:multiLevelType w:val="hybridMultilevel"/>
    <w:tmpl w:val="37621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B67B6"/>
    <w:multiLevelType w:val="hybridMultilevel"/>
    <w:tmpl w:val="A71A14BC"/>
    <w:lvl w:ilvl="0" w:tplc="6ABE54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22B"/>
    <w:rsid w:val="001D2E0C"/>
    <w:rsid w:val="00201A13"/>
    <w:rsid w:val="002206B3"/>
    <w:rsid w:val="00321CF4"/>
    <w:rsid w:val="00324719"/>
    <w:rsid w:val="00354795"/>
    <w:rsid w:val="00390BC2"/>
    <w:rsid w:val="004525F8"/>
    <w:rsid w:val="0045297D"/>
    <w:rsid w:val="005B322B"/>
    <w:rsid w:val="005C231E"/>
    <w:rsid w:val="006C14FB"/>
    <w:rsid w:val="007632C9"/>
    <w:rsid w:val="009747C1"/>
    <w:rsid w:val="00AD1A2E"/>
    <w:rsid w:val="00AE1FF2"/>
    <w:rsid w:val="00B20539"/>
    <w:rsid w:val="00BF17FC"/>
    <w:rsid w:val="00C35D91"/>
    <w:rsid w:val="00D076A5"/>
    <w:rsid w:val="00D43ED3"/>
    <w:rsid w:val="00DB5D76"/>
    <w:rsid w:val="00E36481"/>
    <w:rsid w:val="00E41CA3"/>
    <w:rsid w:val="00E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E0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1D2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C9"/>
  </w:style>
  <w:style w:type="paragraph" w:styleId="Footer">
    <w:name w:val="footer"/>
    <w:basedOn w:val="Normal"/>
    <w:link w:val="FooterChar"/>
    <w:uiPriority w:val="99"/>
    <w:unhideWhenUsed/>
    <w:rsid w:val="0076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2014-07-31T08:23:00Z</cp:lastPrinted>
  <dcterms:created xsi:type="dcterms:W3CDTF">2014-07-17T08:37:00Z</dcterms:created>
  <dcterms:modified xsi:type="dcterms:W3CDTF">2016-05-11T10:06:00Z</dcterms:modified>
</cp:coreProperties>
</file>