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BD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817BD">
        <w:rPr>
          <w:rFonts w:ascii="Times New Roman" w:hAnsi="Times New Roman" w:cs="Times New Roman"/>
          <w:b/>
          <w:i/>
          <w:u w:val="single"/>
        </w:rPr>
        <w:t>Kenya Certificate of Secondary Education (K.C.S.E)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9817BD">
        <w:rPr>
          <w:rFonts w:ascii="Times New Roman" w:hAnsi="Times New Roman" w:cs="Times New Roman"/>
          <w:b/>
          <w:u w:val="single"/>
        </w:rPr>
        <w:t>313/</w:t>
      </w:r>
      <w:r w:rsidR="009F0DE1">
        <w:rPr>
          <w:rFonts w:ascii="Times New Roman" w:hAnsi="Times New Roman" w:cs="Times New Roman"/>
          <w:b/>
          <w:u w:val="single"/>
        </w:rPr>
        <w:t>1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9817BD">
        <w:rPr>
          <w:rFonts w:ascii="Times New Roman" w:hAnsi="Times New Roman" w:cs="Times New Roman"/>
          <w:b/>
          <w:u w:val="single"/>
        </w:rPr>
        <w:t>CRE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9817BD">
        <w:rPr>
          <w:rFonts w:ascii="Times New Roman" w:hAnsi="Times New Roman" w:cs="Times New Roman"/>
          <w:b/>
          <w:u w:val="single"/>
        </w:rPr>
        <w:t>PAPER 1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9817BD">
        <w:rPr>
          <w:rFonts w:ascii="Times New Roman" w:hAnsi="Times New Roman" w:cs="Times New Roman"/>
          <w:b/>
          <w:u w:val="single"/>
        </w:rPr>
        <w:t>MA</w:t>
      </w:r>
      <w:r w:rsidR="009817BD" w:rsidRPr="009817BD">
        <w:rPr>
          <w:rFonts w:ascii="Times New Roman" w:hAnsi="Times New Roman" w:cs="Times New Roman"/>
          <w:b/>
          <w:u w:val="single"/>
        </w:rPr>
        <w:t>R</w:t>
      </w:r>
      <w:r w:rsidRPr="009817BD">
        <w:rPr>
          <w:rFonts w:ascii="Times New Roman" w:hAnsi="Times New Roman" w:cs="Times New Roman"/>
          <w:b/>
          <w:u w:val="single"/>
        </w:rPr>
        <w:t>KING SCHEME</w:t>
      </w:r>
    </w:p>
    <w:p w:rsidR="009817BD" w:rsidRPr="009817BD" w:rsidRDefault="009817BD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>a)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Identify </w:t>
      </w:r>
      <w:r w:rsidR="00174BC7">
        <w:rPr>
          <w:rFonts w:ascii="Times New Roman" w:hAnsi="Times New Roman" w:cs="Times New Roman"/>
          <w:b/>
        </w:rPr>
        <w:t>seven</w:t>
      </w:r>
      <w:r w:rsidRPr="009817BD">
        <w:rPr>
          <w:rFonts w:ascii="Times New Roman" w:hAnsi="Times New Roman" w:cs="Times New Roman"/>
          <w:b/>
        </w:rPr>
        <w:t xml:space="preserve"> teachings on the relationship between human beings and the environment from Genesis </w:t>
      </w:r>
      <w:r w:rsidR="00174BC7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 xml:space="preserve">stories </w:t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 xml:space="preserve">of creation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 xml:space="preserve">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both human beings and environment were created by God common origin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are superior to all other creatures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should take care of the environment/ preserve and conserve it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have authority over the rest of creation/subdue the earth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should enjoy God’s creation/ the rest of creation was made for the human beings /use for glory of God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should treat the rest of creation with reverence/ respect </w:t>
      </w:r>
    </w:p>
    <w:p w:rsidR="00AA7DDA" w:rsidRPr="009817BD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and environment are independence/ over their existence to each other </w:t>
      </w:r>
    </w:p>
    <w:p w:rsidR="00AA7DDA" w:rsidRDefault="00AA7DDA" w:rsidP="009817BD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human beings and the rest of God’s creation have a common destiny </w:t>
      </w:r>
    </w:p>
    <w:p w:rsidR="009817BD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 x 1)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t>b)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="00174BC7">
        <w:rPr>
          <w:rFonts w:ascii="Times New Roman" w:hAnsi="Times New Roman" w:cs="Times New Roman"/>
          <w:b/>
        </w:rPr>
        <w:t>With</w:t>
      </w:r>
      <w:r w:rsidRPr="009817BD">
        <w:rPr>
          <w:rFonts w:ascii="Times New Roman" w:hAnsi="Times New Roman" w:cs="Times New Roman"/>
          <w:b/>
        </w:rPr>
        <w:t xml:space="preserve"> reference to the story of the fall of human in Genesis 3, state the effects of sin on Adam and Eve.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Adam and Eve realized they were naked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They were ashamed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hid from God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They started blaming each other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woman was to experience pain in child bearing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Man was made to rule over the woman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Man was to toil/ sweat in order to eat </w:t>
      </w:r>
    </w:p>
    <w:p w:rsidR="00AA7DDA" w:rsidRPr="009817BD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They were chased from the garden </w:t>
      </w:r>
    </w:p>
    <w:p w:rsidR="00AA7DDA" w:rsidRDefault="00AA7DDA" w:rsidP="009817BD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Enemity between the serpent and human being developed. </w:t>
      </w:r>
    </w:p>
    <w:p w:rsidR="00174BC7" w:rsidRPr="009817BD" w:rsidRDefault="00174BC7" w:rsidP="00174BC7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(8 x 1)</w:t>
      </w:r>
    </w:p>
    <w:p w:rsidR="00AA7DDA" w:rsidRPr="009817BD" w:rsidRDefault="00AA7DDA" w:rsidP="009817BD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 xml:space="preserve">State five consequences of breaking taboos in traditional Africa communities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Paying of fine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Excommunication/ banishment/ ostracized / exile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Punishment/ ridicule pain to the body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Being killed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Cleaning/ undergoing rituals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Making sacrifices to appease the ancestral / God spirit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Offering the compensation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Being cursed/ mysterious happenings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Denial of privilege</w:t>
      </w:r>
      <w:r w:rsidR="009817BD">
        <w:rPr>
          <w:rFonts w:ascii="Times New Roman" w:hAnsi="Times New Roman" w:cs="Times New Roman"/>
        </w:rPr>
        <w:t>s</w:t>
      </w:r>
      <w:r w:rsidRPr="009817BD">
        <w:rPr>
          <w:rFonts w:ascii="Times New Roman" w:hAnsi="Times New Roman" w:cs="Times New Roman"/>
        </w:rPr>
        <w:t xml:space="preserve"> </w:t>
      </w:r>
    </w:p>
    <w:p w:rsidR="009817BD" w:rsidRDefault="009817BD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a</w:t>
      </w:r>
      <w:r w:rsidRPr="009817BD">
        <w:rPr>
          <w:rFonts w:ascii="Times New Roman" w:hAnsi="Times New Roman" w:cs="Times New Roman"/>
          <w:b/>
        </w:rPr>
        <w:t xml:space="preserve">) </w:t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>Describe the covenant ceremony between God and Abraham (Genesis 15:1-9)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Abraham was </w:t>
      </w:r>
      <w:r w:rsidR="00174BC7">
        <w:rPr>
          <w:rFonts w:ascii="Times New Roman" w:hAnsi="Times New Roman" w:cs="Times New Roman"/>
        </w:rPr>
        <w:t>in</w:t>
      </w:r>
      <w:r w:rsidRPr="009817BD">
        <w:rPr>
          <w:rFonts w:ascii="Times New Roman" w:hAnsi="Times New Roman" w:cs="Times New Roman"/>
        </w:rPr>
        <w:t xml:space="preserve"> doubt for the promise of a son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God assured him that his own son would inherit him and not </w:t>
      </w:r>
      <w:proofErr w:type="spellStart"/>
      <w:r w:rsidRPr="009817BD">
        <w:rPr>
          <w:rFonts w:ascii="Times New Roman" w:hAnsi="Times New Roman" w:cs="Times New Roman"/>
        </w:rPr>
        <w:t>Eliezer</w:t>
      </w:r>
      <w:proofErr w:type="spellEnd"/>
      <w:r w:rsidRPr="009817BD">
        <w:rPr>
          <w:rFonts w:ascii="Times New Roman" w:hAnsi="Times New Roman" w:cs="Times New Roman"/>
        </w:rPr>
        <w:t xml:space="preserve"> of Damascus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God showed Abraham the many stars and confirmed that his descendants would be as the stars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God asked Abraham to bring him a heifer, a she-goat, a ram each three years old, turtle dove and young pigeon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Abraham cut the animals into two and arranged the halves into two rows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birds were not cut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He drove away the birds of prey that targeted the carcasses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At sunset Abraham fell into a deep sleep </w:t>
      </w:r>
    </w:p>
    <w:p w:rsidR="00AA7DDA" w:rsidRPr="009817BD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God spoke to him giving the promise that his descendants would be slaves for four hundred years but he would set to liberate them. </w:t>
      </w:r>
    </w:p>
    <w:p w:rsidR="00AA7DDA" w:rsidRDefault="00AA7DDA" w:rsidP="009817BD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lastRenderedPageBreak/>
        <w:t xml:space="preserve">Abraham saw God pass through the carcasses in form of a smoking fire pot and a flaming touch reaffirms to give his descendants land </w:t>
      </w:r>
    </w:p>
    <w:p w:rsidR="009817BD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(8 x 1)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t>b)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State the characteristics of the covenant between God and Abraham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>(7mks)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initialized by God 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solemn permanent / long lasting 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unconditional 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There were promises to be fulfilled 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sealed through the sacrifice of animals 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parties entered it willingly/ it was voluntary </w:t>
      </w:r>
    </w:p>
    <w:p w:rsidR="00AA7DDA" w:rsidRPr="009817BD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had outward sign/ circumcision </w:t>
      </w:r>
    </w:p>
    <w:p w:rsidR="00AA7DDA" w:rsidRDefault="00AA7DDA" w:rsidP="009817BD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between two </w:t>
      </w:r>
      <w:r w:rsidR="00174BC7">
        <w:rPr>
          <w:rFonts w:ascii="Times New Roman" w:hAnsi="Times New Roman" w:cs="Times New Roman"/>
        </w:rPr>
        <w:t>un</w:t>
      </w:r>
      <w:r w:rsidRPr="009817BD">
        <w:rPr>
          <w:rFonts w:ascii="Times New Roman" w:hAnsi="Times New Roman" w:cs="Times New Roman"/>
        </w:rPr>
        <w:t xml:space="preserve">equal parties </w:t>
      </w:r>
    </w:p>
    <w:p w:rsidR="009817BD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 x 1)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>c)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Identify five lessons that Christians learn about God from the call of Abraham </w:t>
      </w:r>
      <w:r w:rsidRPr="009817BD">
        <w:rPr>
          <w:rFonts w:ascii="Times New Roman" w:hAnsi="Times New Roman" w:cs="Times New Roman"/>
          <w:b/>
        </w:rPr>
        <w:tab/>
        <w:t xml:space="preserve">(5mks)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demand faith/obedience form people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is the provider/ sustainer/ giver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blesses/ curses/God id the protector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is the controller of the world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is spirit/ everywhere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demands to be worshipped/ God guides people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>God speaks/ makes promises/</w:t>
      </w:r>
      <w:proofErr w:type="spellStart"/>
      <w:r w:rsidRPr="009817BD">
        <w:rPr>
          <w:rFonts w:ascii="Times New Roman" w:hAnsi="Times New Roman" w:cs="Times New Roman"/>
        </w:rPr>
        <w:t>fulfils</w:t>
      </w:r>
      <w:proofErr w:type="spellEnd"/>
      <w:r w:rsidRPr="009817BD">
        <w:rPr>
          <w:rFonts w:ascii="Times New Roman" w:hAnsi="Times New Roman" w:cs="Times New Roman"/>
        </w:rPr>
        <w:t xml:space="preserve"> promises </w:t>
      </w:r>
    </w:p>
    <w:p w:rsidR="00AA7DDA" w:rsidRPr="009817BD" w:rsidRDefault="00AA7DDA" w:rsidP="009817BD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</w:rPr>
        <w:t xml:space="preserve">God cares for his people </w:t>
      </w:r>
    </w:p>
    <w:p w:rsidR="009817BD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(5 x 1)</w:t>
      </w:r>
    </w:p>
    <w:p w:rsidR="009817BD" w:rsidRDefault="009817BD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 xml:space="preserve">a) </w:t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 xml:space="preserve">Describe the contest between propjet Elijah and prophet of Baal at </w:t>
      </w:r>
      <w:r w:rsidR="00596CD6" w:rsidRPr="009817BD">
        <w:rPr>
          <w:rFonts w:ascii="Times New Roman" w:hAnsi="Times New Roman" w:cs="Times New Roman"/>
          <w:b/>
        </w:rPr>
        <w:t>Mount</w:t>
      </w:r>
      <w:r w:rsidRPr="009817BD">
        <w:rPr>
          <w:rFonts w:ascii="Times New Roman" w:hAnsi="Times New Roman" w:cs="Times New Roman"/>
          <w:b/>
        </w:rPr>
        <w:t xml:space="preserve"> Carmel (1</w:t>
      </w:r>
      <w:r w:rsidRPr="009817BD">
        <w:rPr>
          <w:rFonts w:ascii="Times New Roman" w:hAnsi="Times New Roman" w:cs="Times New Roman"/>
          <w:b/>
          <w:vertAlign w:val="superscript"/>
        </w:rPr>
        <w:t>st</w:t>
      </w:r>
      <w:r w:rsidR="009817BD">
        <w:rPr>
          <w:rFonts w:ascii="Times New Roman" w:hAnsi="Times New Roman" w:cs="Times New Roman"/>
          <w:b/>
        </w:rPr>
        <w:t xml:space="preserve"> Kings 18:17-40) </w:t>
      </w:r>
      <w:r w:rsidRPr="009817BD">
        <w:rPr>
          <w:rFonts w:ascii="Times New Roman" w:hAnsi="Times New Roman" w:cs="Times New Roman"/>
          <w:b/>
        </w:rPr>
        <w:t xml:space="preserve">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prophet Elijah asked King Ahab to assemble all the people at mount Carmel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King summoned all the prophet including the prophets of Baal to go to Mount Carmel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Elijah told people to choose between worshipping God and Baal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suggested to the people that two bulls be brought and each party to offer the sacrifice to their God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challenged them and said whichever party will make their God burn the sacrifice will be true God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prophet of Baal were given a bull which they prepared and called upon the name of the their god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Elijah mocked them/asked them to shout louder their god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placed the sacrifice on the alter, asked people to pour water on it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called upon God to prove that he was a living God </w:t>
      </w:r>
    </w:p>
    <w:p w:rsidR="00AA7DDA" w:rsidRPr="009817BD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Fire consumed the sacrifices / the wood/stones/ water/ dust around </w:t>
      </w:r>
    </w:p>
    <w:p w:rsidR="00AA7DDA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people threw themselves on the ground and worshiped the Lord as the true God </w:t>
      </w:r>
    </w:p>
    <w:p w:rsidR="00AA7DDA" w:rsidRDefault="00AA7DDA" w:rsidP="009817BD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Elijah killed all the prophets of Baal </w:t>
      </w:r>
    </w:p>
    <w:p w:rsidR="009817BD" w:rsidRPr="009817BD" w:rsidRDefault="009817BD" w:rsidP="009817BD">
      <w:pPr>
        <w:pStyle w:val="NoSpacing"/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(8 x 1)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t>b)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State seven problems faced by Prophet Elijah in Israel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>(7mks)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Elijah was discouraged and despaired/ felt lonely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depressed and prayed for death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feared for his life and field to Bathsheba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walked for forty days and nights to mount </w:t>
      </w:r>
      <w:proofErr w:type="spellStart"/>
      <w:r w:rsidRPr="009817BD">
        <w:rPr>
          <w:rFonts w:ascii="Times New Roman" w:hAnsi="Times New Roman" w:cs="Times New Roman"/>
        </w:rPr>
        <w:t>Horeb</w:t>
      </w:r>
      <w:proofErr w:type="spellEnd"/>
      <w:r w:rsidRPr="009817BD">
        <w:rPr>
          <w:rFonts w:ascii="Times New Roman" w:hAnsi="Times New Roman" w:cs="Times New Roman"/>
        </w:rPr>
        <w:t xml:space="preserve">/ Sinai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was accused by King Ahab as the trouble maker in Israel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He doub</w:t>
      </w:r>
      <w:r w:rsidR="00174BC7">
        <w:rPr>
          <w:rFonts w:ascii="Times New Roman" w:hAnsi="Times New Roman" w:cs="Times New Roman"/>
        </w:rPr>
        <w:t>t</w:t>
      </w:r>
      <w:r w:rsidRPr="009817BD">
        <w:rPr>
          <w:rFonts w:ascii="Times New Roman" w:hAnsi="Times New Roman" w:cs="Times New Roman"/>
        </w:rPr>
        <w:t xml:space="preserve">ed God’s victory over Baal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had to convince the people that he was the true prophet of Yahweh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lacked food and water </w:t>
      </w:r>
    </w:p>
    <w:p w:rsidR="00AA7DDA" w:rsidRPr="009817BD" w:rsidRDefault="00AA7DDA" w:rsidP="009817BD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had to defend his religion to prove that Yahweh was a true God </w:t>
      </w:r>
    </w:p>
    <w:p w:rsidR="00AA7DDA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 x 1)</w:t>
      </w:r>
    </w:p>
    <w:p w:rsidR="00174BC7" w:rsidRDefault="00174BC7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lastRenderedPageBreak/>
        <w:t>c)</w:t>
      </w:r>
      <w:r w:rsidR="009817BD"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 xml:space="preserve">Identify qualities of Prophet Elijah that a Christian leader should posses </w:t>
      </w:r>
    </w:p>
    <w:p w:rsidR="00596CD6" w:rsidRDefault="00596CD6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  <w:sectPr w:rsidR="00596CD6" w:rsidSect="009817BD">
          <w:footerReference w:type="default" r:id="rId9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lastRenderedPageBreak/>
        <w:t xml:space="preserve">Courage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Faithfulness/trust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Kindness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Loving/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Caring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Honesty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lastRenderedPageBreak/>
        <w:t xml:space="preserve">Responsible/commitment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Loyalty / obedience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Respectful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Prayerfulness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Trustfulness </w:t>
      </w:r>
    </w:p>
    <w:p w:rsidR="00596CD6" w:rsidRDefault="00596CD6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  <w:sectPr w:rsidR="00596CD6" w:rsidSect="00596CD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9817BD" w:rsidRDefault="009817BD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 xml:space="preserve">a) </w:t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>State five ways in which prophetic messages were compi</w:t>
      </w:r>
      <w:r w:rsidR="00174BC7">
        <w:rPr>
          <w:rFonts w:ascii="Times New Roman" w:hAnsi="Times New Roman" w:cs="Times New Roman"/>
          <w:b/>
        </w:rPr>
        <w:t>l</w:t>
      </w:r>
      <w:r w:rsidRPr="009817BD">
        <w:rPr>
          <w:rFonts w:ascii="Times New Roman" w:hAnsi="Times New Roman" w:cs="Times New Roman"/>
          <w:b/>
        </w:rPr>
        <w:t xml:space="preserve">ed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 xml:space="preserve">(5mks)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Prophets themselves may have written the prophetic message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prophets may have dictated the message to scribe to write it down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disciples of the prophets preserved their masters teaching as oral traditions and passed it over to the subsequent generations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disciples of the prophets treasured recollections of the prophet life as well as their oracles and incorporated them in historical books of the bible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scribes re-organized the prophets teachings according to the subject matter </w:t>
      </w:r>
    </w:p>
    <w:p w:rsidR="00AA7DDA" w:rsidRPr="009817BD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collection compiling and writing of prophetic messages was accomplished over a long period of time </w:t>
      </w:r>
    </w:p>
    <w:p w:rsidR="00AA7DDA" w:rsidRDefault="00AA7DDA" w:rsidP="009817BD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Some of the messages were written in different forms such as prophetic sayings, narratives, poetic, sermons, </w:t>
      </w:r>
      <w:proofErr w:type="spellStart"/>
      <w:r w:rsidRPr="009817BD">
        <w:rPr>
          <w:rFonts w:ascii="Times New Roman" w:hAnsi="Times New Roman" w:cs="Times New Roman"/>
        </w:rPr>
        <w:t>etc</w:t>
      </w:r>
      <w:proofErr w:type="spellEnd"/>
      <w:r w:rsidRPr="009817BD">
        <w:rPr>
          <w:rFonts w:ascii="Times New Roman" w:hAnsi="Times New Roman" w:cs="Times New Roman"/>
        </w:rPr>
        <w:t xml:space="preserve"> </w:t>
      </w:r>
    </w:p>
    <w:p w:rsidR="009817BD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(5 x 1)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t xml:space="preserve">b) </w:t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>Outline the message of hope that prophet Amos gave to Israel if they turned to God</w:t>
      </w:r>
      <w:r w:rsidR="009817BD">
        <w:rPr>
          <w:rFonts w:ascii="Times New Roman" w:hAnsi="Times New Roman" w:cs="Times New Roman"/>
          <w:b/>
        </w:rPr>
        <w:tab/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>(7mks)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Both Israel and Judah will be re-united 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Israel will defeat her enemies 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towns will be rebuilt 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A descendant of King David will rule God’s people 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Those in exile will be brought back home 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Their firms will be productive </w:t>
      </w:r>
    </w:p>
    <w:p w:rsidR="00AA7DDA" w:rsidRPr="009817BD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people of Israel will have a close relationship with their God </w:t>
      </w:r>
    </w:p>
    <w:p w:rsidR="00AA7DDA" w:rsidRDefault="00AA7DDA" w:rsidP="009817BD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people will settle in the Promised Land permanently. </w:t>
      </w:r>
    </w:p>
    <w:p w:rsidR="00174BC7" w:rsidRPr="009817BD" w:rsidRDefault="00174BC7" w:rsidP="00174BC7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 x 1)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t>c)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Give reasons why Christians repent their sins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>(8mks)</w:t>
      </w:r>
    </w:p>
    <w:p w:rsidR="00AA7DDA" w:rsidRPr="009817BD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It is obedience to Christ’s teachings</w:t>
      </w:r>
    </w:p>
    <w:p w:rsidR="00AA7DDA" w:rsidRPr="009817BD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So as to lead Holy lives </w:t>
      </w:r>
    </w:p>
    <w:p w:rsidR="00AA7DDA" w:rsidRPr="009817BD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To be a good examples to others </w:t>
      </w:r>
    </w:p>
    <w:p w:rsidR="00AA7DDA" w:rsidRPr="009817BD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To be able to prepare for the Kingdom of God </w:t>
      </w:r>
    </w:p>
    <w:p w:rsidR="00AA7DDA" w:rsidRPr="009817BD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For their faith to be strengthened </w:t>
      </w:r>
    </w:p>
    <w:p w:rsidR="00AA7DDA" w:rsidRPr="009817BD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In order to receive God’s blessings </w:t>
      </w:r>
    </w:p>
    <w:p w:rsidR="00AA7DDA" w:rsidRDefault="00AA7DDA" w:rsidP="009817BD">
      <w:pPr>
        <w:pStyle w:val="NoSpacing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To renew their relationship with God. </w:t>
      </w:r>
    </w:p>
    <w:p w:rsidR="00174BC7" w:rsidRPr="009817BD" w:rsidRDefault="00174BC7" w:rsidP="00174BC7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 x 2)</w:t>
      </w:r>
    </w:p>
    <w:p w:rsidR="009817BD" w:rsidRPr="009817BD" w:rsidRDefault="009817BD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>a)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>Explain the significance of symbolic act of buying land by Jeremiah to the exile</w:t>
      </w:r>
      <w:r w:rsidR="009817BD">
        <w:rPr>
          <w:rFonts w:ascii="Times New Roman" w:hAnsi="Times New Roman" w:cs="Times New Roman"/>
          <w:b/>
        </w:rPr>
        <w:tab/>
      </w:r>
      <w:r w:rsidR="009817BD">
        <w:rPr>
          <w:rFonts w:ascii="Times New Roman" w:hAnsi="Times New Roman" w:cs="Times New Roman"/>
          <w:b/>
        </w:rPr>
        <w:tab/>
      </w:r>
      <w:r w:rsidR="009817BD">
        <w:rPr>
          <w:rFonts w:ascii="Times New Roman" w:hAnsi="Times New Roman" w:cs="Times New Roman"/>
          <w:b/>
        </w:rPr>
        <w:tab/>
      </w:r>
      <w:r w:rsidR="009817BD">
        <w:rPr>
          <w:rFonts w:ascii="Times New Roman" w:hAnsi="Times New Roman" w:cs="Times New Roman"/>
          <w:b/>
        </w:rPr>
        <w:tab/>
      </w:r>
    </w:p>
    <w:p w:rsidR="00AA7DDA" w:rsidRPr="009817BD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showed the people of Judah still had a future despite the coming crisis/ Judah will regain freedom </w:t>
      </w:r>
      <w:r w:rsidR="00174BC7">
        <w:rPr>
          <w:rFonts w:ascii="Times New Roman" w:hAnsi="Times New Roman" w:cs="Times New Roman"/>
        </w:rPr>
        <w:t>aft</w:t>
      </w:r>
      <w:r w:rsidRPr="009817BD">
        <w:rPr>
          <w:rFonts w:ascii="Times New Roman" w:hAnsi="Times New Roman" w:cs="Times New Roman"/>
        </w:rPr>
        <w:t xml:space="preserve">er conquest </w:t>
      </w:r>
    </w:p>
    <w:p w:rsidR="00AA7DDA" w:rsidRPr="009817BD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was an assurance that people would resume their normal lives/construct homes/ cultivate land/ own property </w:t>
      </w:r>
    </w:p>
    <w:p w:rsidR="00AA7DDA" w:rsidRPr="009817BD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Divine judgment was not an end in itself </w:t>
      </w:r>
    </w:p>
    <w:p w:rsidR="00AA7DDA" w:rsidRPr="009817BD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Restoration was to take place at God’s own time/ God was to determine when the people would be restored back </w:t>
      </w:r>
    </w:p>
    <w:p w:rsidR="00AA7DDA" w:rsidRPr="009817BD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people </w:t>
      </w:r>
      <w:r w:rsidR="00174BC7">
        <w:rPr>
          <w:rFonts w:ascii="Times New Roman" w:hAnsi="Times New Roman" w:cs="Times New Roman"/>
        </w:rPr>
        <w:t>had</w:t>
      </w:r>
      <w:r w:rsidRPr="009817BD">
        <w:rPr>
          <w:rFonts w:ascii="Times New Roman" w:hAnsi="Times New Roman" w:cs="Times New Roman"/>
        </w:rPr>
        <w:t xml:space="preserve"> to wait patiently for their return from exile </w:t>
      </w:r>
    </w:p>
    <w:p w:rsidR="00AA7DDA" w:rsidRPr="009817BD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showed that God was loving/ faithful/ was to keep his promise of restoration/ bring them back to their ancestral land </w:t>
      </w:r>
    </w:p>
    <w:p w:rsidR="00AA7DDA" w:rsidRDefault="00AA7DDA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made them feel secure/ they were not lacking anything </w:t>
      </w:r>
    </w:p>
    <w:p w:rsidR="00BF76D8" w:rsidRPr="009817BD" w:rsidRDefault="00BF76D8" w:rsidP="009817BD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lastRenderedPageBreak/>
        <w:t>b)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Explain how Jeremiah suffered during his ministry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>(7mks)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was rejected by his own family/ relatives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People made false accusations against him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was threatened with death because of speaking for God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lived lonely and solitary life/ was commanded to neither marry nor attend any social gathering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His message was rejected by the Israelites/ scroll burnt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went through spiritual struggle as he saw the evil prosper while the righteous struggle/ suffered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was physically assaulted / beaten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The enemies attempted to kill him/ put in a muddy cistern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was humiliated in public/ mocked </w:t>
      </w:r>
    </w:p>
    <w:p w:rsidR="00AA7DDA" w:rsidRPr="009817BD" w:rsidRDefault="00AA7DDA" w:rsidP="009817BD">
      <w:pPr>
        <w:pStyle w:val="NoSpacing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He was imprisoned/ jailed 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  <w:b/>
        </w:rPr>
        <w:t>c)</w:t>
      </w:r>
      <w:r w:rsidRPr="009817BD">
        <w:rPr>
          <w:rFonts w:ascii="Times New Roman" w:hAnsi="Times New Roman" w:cs="Times New Roman"/>
        </w:rPr>
        <w:t xml:space="preserve"> 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>State six ways in which church leaders communicate God’s message to people in Kenya today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</w:rPr>
        <w:t xml:space="preserve">(6mks)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Through singing songs of praise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Through conducting door to door evangelism visits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Holding public meetings/ crusades/ rallies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Use of print/ give out bibles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Through conducting pastoral care counseling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Through carrying spiritual healing prayer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Provi</w:t>
      </w:r>
      <w:r w:rsidR="00174BC7">
        <w:rPr>
          <w:rFonts w:ascii="Times New Roman" w:hAnsi="Times New Roman" w:cs="Times New Roman"/>
        </w:rPr>
        <w:t>di</w:t>
      </w:r>
      <w:r w:rsidRPr="009817BD">
        <w:rPr>
          <w:rFonts w:ascii="Times New Roman" w:hAnsi="Times New Roman" w:cs="Times New Roman"/>
        </w:rPr>
        <w:t xml:space="preserve">ng material support to the needy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Through leading exemplary lives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Through electronic media </w:t>
      </w:r>
    </w:p>
    <w:p w:rsidR="009817BD" w:rsidRDefault="009817BD" w:rsidP="009817BD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>a)</w:t>
      </w:r>
      <w:r w:rsid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 xml:space="preserve">Give seven occasions when the services of medicine men are required in traditional African communities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 xml:space="preserve">(7mks)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when there was sickness/illness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during rites of passage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when the community is stuck by misfortunes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before warriors go for war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when property is lost / stolen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during religious functions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when there are mysterious occurrences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during disputes in the community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>when there is witchcraft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during installation of community leaders </w:t>
      </w:r>
    </w:p>
    <w:p w:rsidR="00AA7DDA" w:rsidRPr="009817BD" w:rsidRDefault="00AA7DDA" w:rsidP="009817BD">
      <w:pPr>
        <w:pStyle w:val="NoSpacing"/>
        <w:numPr>
          <w:ilvl w:val="0"/>
          <w:numId w:val="1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when there is bareness / childlessness </w:t>
      </w:r>
    </w:p>
    <w:p w:rsidR="00AA7DDA" w:rsidRPr="009817BD" w:rsidRDefault="009817BD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</w:r>
      <w:r w:rsidR="00AA7DDA" w:rsidRPr="009817BD">
        <w:rPr>
          <w:rFonts w:ascii="Times New Roman" w:hAnsi="Times New Roman" w:cs="Times New Roman"/>
          <w:b/>
        </w:rPr>
        <w:t>State reasons why the observance of blood kinship is important in tradition</w:t>
      </w:r>
      <w:r>
        <w:rPr>
          <w:rFonts w:ascii="Times New Roman" w:hAnsi="Times New Roman" w:cs="Times New Roman"/>
          <w:b/>
        </w:rPr>
        <w:t xml:space="preserve">al African Societies </w:t>
      </w:r>
      <w:r>
        <w:rPr>
          <w:rFonts w:ascii="Times New Roman" w:hAnsi="Times New Roman" w:cs="Times New Roman"/>
          <w:b/>
        </w:rPr>
        <w:tab/>
      </w:r>
      <w:r w:rsidR="00AA7DDA" w:rsidRPr="009817BD">
        <w:rPr>
          <w:rFonts w:ascii="Times New Roman" w:hAnsi="Times New Roman" w:cs="Times New Roman"/>
          <w:b/>
        </w:rPr>
        <w:t>(8mks)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enables respect among relatives and /helps to maintain and safeguard the culture of the people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defines relationships between members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provides a wide source of material help in case of need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provides unlimited source of advice to the members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helped member to face challenges together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Provides a wide source of security to members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Enhances solidarity / unity among members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Gives people identity and a sense of belonging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Ensures smooth inheritance of property </w:t>
      </w:r>
    </w:p>
    <w:p w:rsidR="00AA7DDA" w:rsidRPr="009817BD" w:rsidRDefault="00AA7DDA" w:rsidP="009817BD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Defines duties and responsibilities </w:t>
      </w:r>
    </w:p>
    <w:p w:rsidR="00AA7DDA" w:rsidRPr="009817BD" w:rsidRDefault="00AA7DDA" w:rsidP="009817BD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817BD">
        <w:rPr>
          <w:rFonts w:ascii="Times New Roman" w:hAnsi="Times New Roman" w:cs="Times New Roman"/>
          <w:b/>
        </w:rPr>
        <w:t>c)</w:t>
      </w:r>
      <w:r w:rsidR="009817BD">
        <w:rPr>
          <w:rFonts w:ascii="Times New Roman" w:hAnsi="Times New Roman" w:cs="Times New Roman"/>
        </w:rPr>
        <w:tab/>
      </w:r>
      <w:r w:rsidRPr="009817BD">
        <w:rPr>
          <w:rFonts w:ascii="Times New Roman" w:hAnsi="Times New Roman" w:cs="Times New Roman"/>
          <w:b/>
        </w:rPr>
        <w:t xml:space="preserve">Highlight Traditional African practices that lower the dignity of woman today </w:t>
      </w:r>
      <w:r w:rsidRPr="009817BD">
        <w:rPr>
          <w:rFonts w:ascii="Times New Roman" w:hAnsi="Times New Roman" w:cs="Times New Roman"/>
          <w:b/>
        </w:rPr>
        <w:tab/>
      </w:r>
      <w:r w:rsidRPr="009817BD">
        <w:rPr>
          <w:rFonts w:ascii="Times New Roman" w:hAnsi="Times New Roman" w:cs="Times New Roman"/>
          <w:b/>
        </w:rPr>
        <w:tab/>
        <w:t xml:space="preserve">(5mks) </w:t>
      </w:r>
    </w:p>
    <w:p w:rsidR="00F31115" w:rsidRDefault="00F31115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  <w:sectPr w:rsidR="00F31115" w:rsidSect="00596CD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lastRenderedPageBreak/>
        <w:t xml:space="preserve">The practices of female circumcision </w:t>
      </w: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Polygamy </w:t>
      </w: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Wife inheritance </w:t>
      </w: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Wife beating </w:t>
      </w: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Early marriage for girls </w:t>
      </w: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lastRenderedPageBreak/>
        <w:t xml:space="preserve">Land/ property ownership </w:t>
      </w:r>
    </w:p>
    <w:p w:rsidR="00AA7DDA" w:rsidRPr="009817BD" w:rsidRDefault="00AA7DDA" w:rsidP="009817BD">
      <w:pPr>
        <w:pStyle w:val="NoSpacing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Virginity tests </w:t>
      </w:r>
    </w:p>
    <w:sectPr w:rsidR="00AA7DDA" w:rsidRPr="009817BD" w:rsidSect="00F31115">
      <w:type w:val="continuous"/>
      <w:pgSz w:w="11907" w:h="16839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FA" w:rsidRDefault="00464CFA" w:rsidP="00596CD6">
      <w:pPr>
        <w:spacing w:after="0" w:line="240" w:lineRule="auto"/>
      </w:pPr>
      <w:r>
        <w:separator/>
      </w:r>
    </w:p>
  </w:endnote>
  <w:endnote w:type="continuationSeparator" w:id="0">
    <w:p w:rsidR="00464CFA" w:rsidRDefault="00464CFA" w:rsidP="0059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D6" w:rsidRDefault="00BF76D8" w:rsidP="00BF76D8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FA" w:rsidRDefault="00464CFA" w:rsidP="00596CD6">
      <w:pPr>
        <w:spacing w:after="0" w:line="240" w:lineRule="auto"/>
      </w:pPr>
      <w:r>
        <w:separator/>
      </w:r>
    </w:p>
  </w:footnote>
  <w:footnote w:type="continuationSeparator" w:id="0">
    <w:p w:rsidR="00464CFA" w:rsidRDefault="00464CFA" w:rsidP="0059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F46"/>
    <w:multiLevelType w:val="hybridMultilevel"/>
    <w:tmpl w:val="CE20194A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3F50"/>
    <w:multiLevelType w:val="hybridMultilevel"/>
    <w:tmpl w:val="E4A04902"/>
    <w:lvl w:ilvl="0" w:tplc="5D505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43282"/>
    <w:multiLevelType w:val="hybridMultilevel"/>
    <w:tmpl w:val="AFA0157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D07E5"/>
    <w:multiLevelType w:val="hybridMultilevel"/>
    <w:tmpl w:val="3926AE0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55091"/>
    <w:multiLevelType w:val="hybridMultilevel"/>
    <w:tmpl w:val="0470AB2A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3AE26DB"/>
    <w:multiLevelType w:val="hybridMultilevel"/>
    <w:tmpl w:val="A28C4172"/>
    <w:lvl w:ilvl="0" w:tplc="329E513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77AB"/>
    <w:multiLevelType w:val="hybridMultilevel"/>
    <w:tmpl w:val="71C4E1B0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5EC"/>
    <w:multiLevelType w:val="hybridMultilevel"/>
    <w:tmpl w:val="539ABE80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E6AE5"/>
    <w:multiLevelType w:val="hybridMultilevel"/>
    <w:tmpl w:val="1ED8B004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33342"/>
    <w:multiLevelType w:val="hybridMultilevel"/>
    <w:tmpl w:val="4780771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8259D"/>
    <w:multiLevelType w:val="hybridMultilevel"/>
    <w:tmpl w:val="A02EAA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E239E"/>
    <w:multiLevelType w:val="hybridMultilevel"/>
    <w:tmpl w:val="524A662C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C52AD"/>
    <w:multiLevelType w:val="hybridMultilevel"/>
    <w:tmpl w:val="F620B3DE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8D5B18"/>
    <w:multiLevelType w:val="hybridMultilevel"/>
    <w:tmpl w:val="BD54CFAC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E4634"/>
    <w:multiLevelType w:val="hybridMultilevel"/>
    <w:tmpl w:val="1158C522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7525A"/>
    <w:multiLevelType w:val="hybridMultilevel"/>
    <w:tmpl w:val="3120FAFA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25F58"/>
    <w:multiLevelType w:val="hybridMultilevel"/>
    <w:tmpl w:val="1024B2BE"/>
    <w:lvl w:ilvl="0" w:tplc="4122275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2F2178"/>
    <w:multiLevelType w:val="hybridMultilevel"/>
    <w:tmpl w:val="4112DF3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7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9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DDA"/>
    <w:rsid w:val="000C1850"/>
    <w:rsid w:val="001670CD"/>
    <w:rsid w:val="00174BC7"/>
    <w:rsid w:val="001A0BA3"/>
    <w:rsid w:val="003C23CA"/>
    <w:rsid w:val="00464CFA"/>
    <w:rsid w:val="00596CD6"/>
    <w:rsid w:val="005D1462"/>
    <w:rsid w:val="005E1ECC"/>
    <w:rsid w:val="006B0641"/>
    <w:rsid w:val="006D0BDD"/>
    <w:rsid w:val="007F64AC"/>
    <w:rsid w:val="0084364C"/>
    <w:rsid w:val="009817BD"/>
    <w:rsid w:val="009F0DE1"/>
    <w:rsid w:val="00A35E87"/>
    <w:rsid w:val="00AA7DDA"/>
    <w:rsid w:val="00B43C80"/>
    <w:rsid w:val="00BF76D8"/>
    <w:rsid w:val="00DC0FCB"/>
    <w:rsid w:val="00F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DD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9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D6"/>
  </w:style>
  <w:style w:type="paragraph" w:styleId="Footer">
    <w:name w:val="footer"/>
    <w:basedOn w:val="Normal"/>
    <w:link w:val="FooterChar"/>
    <w:uiPriority w:val="99"/>
    <w:unhideWhenUsed/>
    <w:rsid w:val="0059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6FB5-CC69-4D2F-944C-0C69B37E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11</cp:revision>
  <cp:lastPrinted>2015-07-13T06:41:00Z</cp:lastPrinted>
  <dcterms:created xsi:type="dcterms:W3CDTF">1980-01-05T16:12:00Z</dcterms:created>
  <dcterms:modified xsi:type="dcterms:W3CDTF">2016-05-11T12:06:00Z</dcterms:modified>
</cp:coreProperties>
</file>