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DA" w:rsidRPr="009B7460" w:rsidRDefault="00B767DA" w:rsidP="009B7460">
      <w:pPr>
        <w:jc w:val="center"/>
        <w:rPr>
          <w:rFonts w:ascii="Times New Roman" w:hAnsi="Times New Roman" w:cs="Times New Roman"/>
          <w:sz w:val="36"/>
          <w:szCs w:val="36"/>
        </w:rPr>
      </w:pPr>
      <w:r w:rsidRPr="009B7460">
        <w:rPr>
          <w:rFonts w:ascii="Times New Roman" w:hAnsi="Times New Roman" w:cs="Times New Roman"/>
          <w:sz w:val="36"/>
          <w:szCs w:val="36"/>
        </w:rPr>
        <w:t>Karatasi ya 3</w:t>
      </w:r>
    </w:p>
    <w:p w:rsidR="00B767DA" w:rsidRPr="009B7460" w:rsidRDefault="00B767DA" w:rsidP="00B767DA">
      <w:pPr>
        <w:jc w:val="center"/>
        <w:rPr>
          <w:rFonts w:ascii="Times New Roman" w:hAnsi="Times New Roman" w:cs="Times New Roman"/>
          <w:sz w:val="40"/>
          <w:szCs w:val="40"/>
        </w:rPr>
      </w:pPr>
      <w:r w:rsidRPr="009B7460">
        <w:rPr>
          <w:rFonts w:ascii="Times New Roman" w:hAnsi="Times New Roman" w:cs="Times New Roman"/>
          <w:sz w:val="40"/>
          <w:szCs w:val="40"/>
        </w:rPr>
        <w:t>FASIHI</w:t>
      </w:r>
    </w:p>
    <w:p w:rsidR="00C32B7E" w:rsidRPr="009B7460" w:rsidRDefault="00C32B7E" w:rsidP="00FC4F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B7E18" w:rsidRPr="009B7460" w:rsidRDefault="008B7E18" w:rsidP="008B7E1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HADITHI FUPI: DAMU NYEUSI NA HADITHI NYINGINE</w:t>
      </w:r>
    </w:p>
    <w:p w:rsidR="008B7E18" w:rsidRPr="009B7460" w:rsidRDefault="008B7E18" w:rsidP="008B7E1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Swali la lazima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Kanda la Usufi</w:t>
      </w:r>
    </w:p>
    <w:p w:rsidR="008B7E18" w:rsidRPr="009B7460" w:rsidRDefault="008B7E18" w:rsidP="008B7E18">
      <w:p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“Hakujua maisha yake yangechukua mkondo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upi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. Mzo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majuto ulimwandama. Ulimwengu wake ulivurugika, akawa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kama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tiara inayopeperushwa na upepo ikaenda arijojo”</w:t>
      </w:r>
    </w:p>
    <w:p w:rsidR="008B7E18" w:rsidRPr="009B7460" w:rsidRDefault="008B7E18" w:rsidP="00755F2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Eleza muktadha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dondoo hili. </w:t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  <w:t xml:space="preserve">       (alama 4)</w:t>
      </w:r>
    </w:p>
    <w:p w:rsidR="008B7E18" w:rsidRPr="009B7460" w:rsidRDefault="008B7E18" w:rsidP="008B7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Haya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maelezo ya mwandishi.</w:t>
      </w:r>
    </w:p>
    <w:p w:rsidR="008B7E18" w:rsidRPr="009B7460" w:rsidRDefault="008B7E18" w:rsidP="008B7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Ni kumhusu Sela.</w:t>
      </w:r>
    </w:p>
    <w:p w:rsidR="008B7E18" w:rsidRPr="009B7460" w:rsidRDefault="008B7E18" w:rsidP="008B7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Sela alikuwa ametambua kuwa amekuwa mjamzito angali mwanafunzi.</w:t>
      </w:r>
    </w:p>
    <w:p w:rsidR="008B7E18" w:rsidRPr="009B7460" w:rsidRDefault="008B7E18" w:rsidP="008B7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Sela alikosa utulivu darasani.</w:t>
      </w:r>
    </w:p>
    <w:p w:rsidR="008B7E18" w:rsidRPr="009B7460" w:rsidRDefault="008B7E18" w:rsidP="008B7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Alipomweleza Masazu hali hiyo, yeye alimkana.</w:t>
      </w:r>
    </w:p>
    <w:p w:rsidR="008B7E18" w:rsidRPr="009B7460" w:rsidRDefault="008B7E18" w:rsidP="008B7E18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(1x4=4)</w:t>
      </w:r>
    </w:p>
    <w:p w:rsidR="008B7E18" w:rsidRPr="009B7460" w:rsidRDefault="008B7E18" w:rsidP="008B7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Taja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kueleza tamathali ya usemi kwenye dondoo hili. </w:t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  <w:t xml:space="preserve">       (alama 4)</w:t>
      </w:r>
    </w:p>
    <w:p w:rsidR="008B7E18" w:rsidRPr="009B7460" w:rsidRDefault="008B7E18" w:rsidP="008B7E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Msemo</w:t>
      </w:r>
    </w:p>
    <w:p w:rsidR="008B7E18" w:rsidRPr="009B7460" w:rsidRDefault="008B7E18" w:rsidP="008B7E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mzo wa majuto</w:t>
      </w:r>
    </w:p>
    <w:p w:rsidR="008B7E18" w:rsidRPr="009B7460" w:rsidRDefault="008B7E18" w:rsidP="008B7E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Sela alishindwa atakavyofanya baada ya kutambua kuwa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mjamzito na haypo mawazo yakamnyima utulivu masomoni. Alipomweleza rafikiye Masazu alikana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kumlaumu kuwa yeye hakujikinga.</w:t>
      </w:r>
    </w:p>
    <w:p w:rsidR="008B7E18" w:rsidRPr="009B7460" w:rsidRDefault="008B7E18" w:rsidP="008B7E18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( Kutaja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tamathali alama 1, kuandika tamathali yenyewe alama 1, maelezo ya tamathali hiyo alama 2)</w:t>
      </w:r>
    </w:p>
    <w:p w:rsidR="008B7E18" w:rsidRPr="009B7460" w:rsidRDefault="008B7E18" w:rsidP="008B7E18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Kwa kutolea mifano, onyesha jinsi anwani Kanda la Usufi inavyoafiki hadithi husika. </w:t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  <w:t xml:space="preserve">      (alama 12)</w:t>
      </w:r>
    </w:p>
    <w:p w:rsidR="008B7E18" w:rsidRPr="009B7460" w:rsidRDefault="008B7E18" w:rsidP="008B7E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Masazu anamkana Sela baada yake kumpachika mimba. Anamlaumu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nini hakujikinga.</w:t>
      </w:r>
    </w:p>
    <w:p w:rsidR="008B7E18" w:rsidRPr="009B7460" w:rsidRDefault="008B7E18" w:rsidP="008B7E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Wanafunzi wenzake Sela waliangua vicheko vya chini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chini majina ya kian Sela yanapotajwa wamwone mwalimu mkuu- kwao hilo sio tatizo lao.</w:t>
      </w:r>
    </w:p>
    <w:p w:rsidR="008B7E18" w:rsidRPr="009B7460" w:rsidRDefault="008B7E18" w:rsidP="008B7E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Mzee Butali anaona kuwa jukumu la kuwaelekeza wanafunzi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la walimu pekee anapomuuliza mwalimu mkuu mbona wao huwaleta wanao shuleni.</w:t>
      </w:r>
    </w:p>
    <w:p w:rsidR="008B7E18" w:rsidRPr="009B7460" w:rsidRDefault="008B7E18" w:rsidP="008B7E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lastRenderedPageBreak/>
        <w:t xml:space="preserve">Mzee Butali kumwachia mkewe jukumu la kumshauri Sela. Anamlaumu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kutomwelekeza vizuri.</w:t>
      </w:r>
    </w:p>
    <w:p w:rsidR="008B7E18" w:rsidRPr="009B7460" w:rsidRDefault="008B7E18" w:rsidP="008B7E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Mzee Butali kumfukuza Sela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mamake kwake nyumbani. Aliona kuwa tataizo la Sela kuwa mjamzito halikufaa kumletea aibu kijijini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hivyo kuamua kumfurusha.</w:t>
      </w:r>
    </w:p>
    <w:p w:rsidR="008B7E18" w:rsidRPr="009B7460" w:rsidRDefault="008B7E18" w:rsidP="00755F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Baada ya Masazu kupata kazi Dafina hakushughulika kumtafuta Sela ili amsaidie ulezi wa mtoto wao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Kadogo .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Ni Sela anayemtafuta.                </w:t>
      </w:r>
      <w:r w:rsidR="00755F2B" w:rsidRPr="009B74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B7460">
        <w:rPr>
          <w:rFonts w:ascii="Times New Roman" w:hAnsi="Times New Roman" w:cs="Times New Roman"/>
          <w:sz w:val="24"/>
          <w:szCs w:val="24"/>
        </w:rPr>
        <w:t>(6x2=12)</w:t>
      </w:r>
    </w:p>
    <w:p w:rsidR="008B7E18" w:rsidRPr="009B7460" w:rsidRDefault="008B7E18" w:rsidP="008B7E18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B7E18" w:rsidRPr="009B7460" w:rsidRDefault="008B7E18" w:rsidP="008B7E18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SEHEMU YA RIWAYA</w:t>
      </w:r>
    </w:p>
    <w:p w:rsidR="008B7E18" w:rsidRPr="009B7460" w:rsidRDefault="008B7E18" w:rsidP="008B7E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Kidagaa Kimemwozea: Ken Walibora</w:t>
      </w:r>
    </w:p>
    <w:p w:rsidR="008B7E18" w:rsidRPr="009B7460" w:rsidRDefault="008B7E18" w:rsidP="008B7E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Jibu swali kla 2 au la 3</w:t>
      </w:r>
    </w:p>
    <w:p w:rsidR="008B7E18" w:rsidRPr="009B7460" w:rsidRDefault="008B7E18" w:rsidP="008B7E1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“Nyamaza boza wewe. Wadhani sisi kazi tunaanza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leo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? Tumekutana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wauaji wangapi?</w:t>
      </w:r>
    </w:p>
    <w:p w:rsidR="008B7E18" w:rsidRPr="009B7460" w:rsidRDefault="008B7E18" w:rsidP="008B7E1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Eleza muktadha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dondoo hili. </w:t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  <w:t xml:space="preserve">       (alama 4)</w:t>
      </w:r>
    </w:p>
    <w:p w:rsidR="008B7E18" w:rsidRPr="009B7460" w:rsidRDefault="008B7E18" w:rsidP="008B7E1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Haya ni maneno ya askari</w:t>
      </w:r>
    </w:p>
    <w:p w:rsidR="008B7E18" w:rsidRPr="009B7460" w:rsidRDefault="008B7E18" w:rsidP="008B7E1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Alikuwa anamweleza Imani</w:t>
      </w:r>
    </w:p>
    <w:p w:rsidR="008B7E18" w:rsidRPr="009B7460" w:rsidRDefault="008B7E18" w:rsidP="008B7E1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Imani na Amani walikuwa wamefugiwa kizuizuni</w:t>
      </w:r>
    </w:p>
    <w:p w:rsidR="008B7E18" w:rsidRPr="009B7460" w:rsidRDefault="008B7E18" w:rsidP="008B7E1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Imani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Amani walikuwa wamesingiziwa mauaji ya kitoto uhuru.</w:t>
      </w:r>
      <w:r w:rsidR="009A017C" w:rsidRPr="009B7460">
        <w:rPr>
          <w:rFonts w:ascii="Times New Roman" w:hAnsi="Times New Roman" w:cs="Times New Roman"/>
          <w:sz w:val="24"/>
          <w:szCs w:val="24"/>
        </w:rPr>
        <w:t xml:space="preserve"> (4x1=4)</w:t>
      </w:r>
    </w:p>
    <w:p w:rsidR="00755F2B" w:rsidRPr="009B7460" w:rsidRDefault="008B7E18" w:rsidP="00755F2B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Dondoo hili linadokeza maudhui gani? Kwa kutoa mifano saba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kwenye  riwaya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>, bainisha jinsi maudhui hayo yanavyojitokeza.</w:t>
      </w:r>
      <w:r w:rsidRPr="009B746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(alama 16)</w:t>
      </w:r>
    </w:p>
    <w:p w:rsidR="00755F2B" w:rsidRPr="009B7460" w:rsidRDefault="00755F2B" w:rsidP="00755F2B">
      <w:pPr>
        <w:ind w:left="810"/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Maudhui yanayodokezwa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udhalimu/ukatili- Askari hapa wanawanyanyasa kina Imani kisaikolojia/kiakili kwa kuwataja kama wauaji.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Aidha wanawatesa wakiwa kizuizini.</w:t>
      </w:r>
      <w:proofErr w:type="gramEnd"/>
    </w:p>
    <w:p w:rsidR="00755F2B" w:rsidRPr="009B7460" w:rsidRDefault="00755F2B" w:rsidP="00755F2B">
      <w:pPr>
        <w:pStyle w:val="ListParagraph"/>
        <w:ind w:hanging="540"/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ab/>
        <w:t xml:space="preserve"> (Kutaja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kuyatolea mfano maudhui kwenye dondoo hili alama 2x1=2)</w:t>
      </w:r>
    </w:p>
    <w:p w:rsidR="00755F2B" w:rsidRPr="009B7460" w:rsidRDefault="00755F2B" w:rsidP="00755F2B">
      <w:pPr>
        <w:pStyle w:val="ListParagraph"/>
        <w:ind w:hanging="54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ab/>
      </w:r>
      <w:r w:rsidRPr="009B7460">
        <w:rPr>
          <w:rFonts w:ascii="Times New Roman" w:eastAsia="Calibri" w:hAnsi="Times New Roman" w:cs="Times New Roman"/>
          <w:sz w:val="24"/>
          <w:szCs w:val="24"/>
          <w:u w:val="single"/>
        </w:rPr>
        <w:t>Mifano kwenye riwaya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Mtemi anapanga njama ya kuuawa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Chichiri Hamadi ili anyakue ardhi yake.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Mtemi anamsingizia Yusufu mauaji ya babake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hivyo anafungwa jela bila hatia.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>Mtemi kuwanyang’anya maskini ardhi yao kwa mfano mamake Imani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Mtemi kumpiga vibaya Amani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kisingizio cha kuwa na uhusiano wa kimapenzi na mkewe kisha kumtupa kando ya Mto Kiberenge.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>Mwalimu Majisifu kuwaibia waandishi chipukizi miswada yao kisha kuichapisha kwa jina lake kama mwandishi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>Majisifu kumwachia mkewe jukumu la kuwalea watoto wao walemavu huku yeye akishiriki ulevi.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>Mtemi kumtumikisha Amani kazi nyingi huku akimlipa mshahara mdogo.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Mtemi kukataa kumpeleka DJ zahanatini licha ya kuumwa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mbwa wake aliyekuwa akiugua.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Mtemi anaendeleza dhuluma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wanyama mfano anamburura paka kwa gari lake jipya na kumuua.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>Mtemi kuamrisha Matuko Weye kutiwa kizuizini kwa kumkashifu hadharani wakati wa siku ya wazalendo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Majisifu kumtumikisha Imani kazi nyingi pale nyumbani kwake kisha anamlipa mshahara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kijungu jiko.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Wakoloni kuwakataza waafrika kushiriki kilimo cha kisasa cha mimea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ufugaji katika eneo la Sokomoko.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Wakoloni kuwaua waafrika waliopigania uhuru wao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kisha wanawarusha ndani ya Mto Kiberenge.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Matajiri katika mji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Sokomoko kuwatumikisha watoto katika ajira ya mapema.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mfano, DJ alikuwa maeajiliwa uchungaji na Bwana Maozi.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>Mtemi kumnyanyasa Lowela kimapenzi licha ya umri wake mdogo.</w:t>
      </w:r>
    </w:p>
    <w:p w:rsidR="00755F2B" w:rsidRPr="009B7460" w:rsidRDefault="00755F2B" w:rsidP="00755F2B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Mtemi kumwacha mkewe katika upweke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kisingizio cha kwenda kuishughulikia migogoro ya ardhi kila wakati ilhali alikuwa akishiriki mapenzi nje ya ndoa.</w:t>
      </w:r>
    </w:p>
    <w:p w:rsidR="00755F2B" w:rsidRPr="009B7460" w:rsidRDefault="00755F2B" w:rsidP="00755F2B">
      <w:pPr>
        <w:pStyle w:val="ListParagraph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>(Hoja zozote 7x2=14)</w:t>
      </w:r>
    </w:p>
    <w:p w:rsidR="00755F2B" w:rsidRPr="009B7460" w:rsidRDefault="00755F2B" w:rsidP="00755F2B">
      <w:pPr>
        <w:pStyle w:val="ListParagraph"/>
        <w:ind w:left="900"/>
        <w:rPr>
          <w:rFonts w:ascii="Times New Roman" w:eastAsia="Calibri" w:hAnsi="Times New Roman" w:cs="Times New Roman"/>
          <w:sz w:val="24"/>
          <w:szCs w:val="24"/>
        </w:rPr>
      </w:pPr>
    </w:p>
    <w:p w:rsidR="00293691" w:rsidRPr="009B7460" w:rsidRDefault="00293691" w:rsidP="0029369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Riwaya ya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Kidagaa  Kimemwozea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imesheheni hali zinazotukia bil kutarajiwa. Fafanua.                                                                                                                      </w:t>
      </w:r>
    </w:p>
    <w:p w:rsidR="00293691" w:rsidRPr="009B7460" w:rsidRDefault="00293691" w:rsidP="0029369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alama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755F2B" w:rsidRPr="009B7460" w:rsidRDefault="00755F2B" w:rsidP="00755F2B">
      <w:pPr>
        <w:pStyle w:val="ListParagraph"/>
        <w:ind w:left="900" w:hanging="720"/>
        <w:rPr>
          <w:rFonts w:ascii="Times New Roman" w:eastAsia="Calibri" w:hAnsi="Times New Roman" w:cs="Times New Roman"/>
          <w:sz w:val="24"/>
          <w:szCs w:val="24"/>
        </w:rPr>
      </w:pP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Kukutana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Imani na Amani kando ya ziwa Mawewa ni kwa kusadifu. Sadfa hii inayaokoa maisha ya Imani ambaye alikuwa amekusudia kujitoa uhai. Pia wawili hao wanajenga uhusiano unaoishia katika ndoa.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Amani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Imani kukutana na DJ kando ya Mto Kiberenge. Mkutano huu unakuwa ni mwanzo wa uhusiano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wao .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DJ anawasaidia hawa wawili kupata kazi.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Amani na Imani wanafika Sokomoko na kupata Mtemi na nduguye wakihitaji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wafanyakazi .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Sadfa hii inafanikisha wao kupata ajira japo za kijungu jiko.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Amani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amu yake Yusufu kukutana jelani kisadfa. Hali hii inamwezesha Amani kutambua aliyewaibia familia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yao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mali yao pamoja na kumuua babu yake.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Inasidifu kwamba Amani atokapo kibandani anakutana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DJ akipita hapo nje. Sadfa hii inamwezesha Amani kumtuma DJ amwite Amani aje amsaidie katika malezi ya mtoto Uhuru.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Sadfa ya Majisifu kurejea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gazeti lenye taarifa kuhusu Chwechwe Makweche ambalo Imani analisoma.Sadfa hii inakuwa ni mwanzo wa mchakato wa kumrejesha Chwechwe nyumbani.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Sadfa inawakutanisha Amani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Oscar Kambona gerezani. Huu unakuwa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wanzo wa kujengekakwa urafiki baina yao.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Amani anakutana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Oscar Kambona akiwa maemshika mateka mtemiakinuia kumuua.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sadfa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hii ndiyo inayookoa maisha ya mtemi Amani amteteapo.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Mtemi anarudi nyumbani pasi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kutarajiwa na kumfumania amani chumbani mwake. Sadfa hii inasababaisha amani kupigwa kitutu na mtemi na kutalikiwa kwake Bi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,.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Zuhura.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Sadfa ianwaleta pamoja Amani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Majisifu. Majisifu anaamua kumtunza baada yake kutoka zahanatini alikokuwa amelazwa. Sadfa hii inamwezesha Amani kumtambua mja aliyemwibia kazi yake.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Siku ambayo Amani anarudi nyumbani baada ya miadi ya daktari mtemi anampita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gari lake bila kujali.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sadfa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hiui imetumiwa kubainisha ukatili wa  mtemi.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Ni sadfa kuwa Amani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Imani wanapokutana wamewapoteza wazazi wote na kutenganishwa na jamaa zao. Si ajabu wanasuhubiana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sana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kwa kufahamu hawakuwa na wengine wa kuwategemea ila wao wenyewe.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Amani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Imani kukatiza masoma yao bila hiari yao. Imani analazimika kuacha shule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uchochole ilhali Amani anasingiziwa uchochezi na kufungwa jela alipokuwa chuoni.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sadfa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inabainika wakati Madhubuti na Amani wanakuwa na nia zinazooana kuhusu kumwondoa mtemi na kutetea haki. Usambamba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nia zao unafanikisha kufichuliwa kwa uozo wa mtemi na watu aliowadhulumu kupata haki.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Ni sadfa Madhubuti kumtembelea Amani pasi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kutarajiwa akapata akisoma kwa ufasaha na kwa sauti nzuri.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sadfa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hii inawezesha ugunduzi wa ukweli kuwa Amani ni mwanazuoni ambaye alikatiziwa masomo yake kwa njia haramu.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Sadfa kubwa inaonyesha kuwa mtemi kuhusiana kimapenzi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Lowela ilhali mwanaye –Mashaka- kwa wakati huo huo alikuwa akihusiana kimapenzi na Ben Bella nduguye Lowela. Sadfa hii inafichua ouzo wake mtemi. Pia inamfanya Mashaka kuwehuka uhusianao wao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Ben Bella unapoisha baada ya ukweli kufichuka.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Sadfa ianabainika wakati Majisifu anasafiri Wangwani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wakati huo huo Madhubuti anarejea nchini kutoka Urusi.Jamaa hawa wanapitana uwanja mmoja asifahamu mwenzake alikuwa pale pale wakati ule.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Sadfa iandhihirika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Fao kumringa mwanafunzi wake na dadaye pia kuringwa na mwanaye Waziri wa Mifugo.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Ni sadfa kuwa Fao ambaye anatoka katika familia inayojiweza kifedha anafaidika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ruzuku iliyotengewa wachochole swasa na Madhubuti kusomea Urusi kwa mtemi kuwashikia shokoa wanasokomoko kumchangia.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sadfa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hii ya kimatukio imetumiwa kuonyesha ukatili wa wenye uwezo.</w:t>
      </w:r>
    </w:p>
    <w:p w:rsidR="00755F2B" w:rsidRPr="009B7460" w:rsidRDefault="00755F2B" w:rsidP="00755F2B">
      <w:pPr>
        <w:pStyle w:val="ListParagraph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Sadfa inabainika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“mtoto wa kupanga” wa Imani (Uhuru) kufa kwa wahudumu zahanatini kupuuza kumshughulikia sawa na nduguye Imani aliyefariki akiwa mtoto mdogo kwa hali hizo hizo za kupuuzwa zahanatini.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sadfa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hii inashadidia kutowajibika kwa mfumo wa kutoa huduma za afya.</w:t>
      </w:r>
    </w:p>
    <w:p w:rsidR="00755F2B" w:rsidRPr="009B7460" w:rsidRDefault="00755F2B" w:rsidP="00755F2B">
      <w:pPr>
        <w:pStyle w:val="ListParagraph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>(Hoja zozoze 10x2=20)</w:t>
      </w:r>
    </w:p>
    <w:p w:rsidR="008B7E18" w:rsidRPr="009B7460" w:rsidRDefault="00755F2B" w:rsidP="006F38EF">
      <w:pPr>
        <w:pStyle w:val="ListParagraph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Tanbihi: Hili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swali wazi. Wanafunzi wakadiriwe </w:t>
      </w:r>
      <w:proofErr w:type="gramStart"/>
      <w:r w:rsidRPr="009B7460">
        <w:rPr>
          <w:rFonts w:ascii="Times New Roman" w:eastAsia="Calibri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Calibri" w:hAnsi="Times New Roman" w:cs="Times New Roman"/>
          <w:sz w:val="24"/>
          <w:szCs w:val="24"/>
        </w:rPr>
        <w:t xml:space="preserve"> msingi huu.   </w:t>
      </w:r>
    </w:p>
    <w:p w:rsidR="008B7E18" w:rsidRDefault="008B7E18" w:rsidP="008B7E18">
      <w:pPr>
        <w:pStyle w:val="ListParagraph"/>
        <w:spacing w:line="36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9B7460" w:rsidRPr="009B7460" w:rsidRDefault="009B7460" w:rsidP="008B7E18">
      <w:pPr>
        <w:pStyle w:val="ListParagraph"/>
        <w:spacing w:line="36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7E18" w:rsidRPr="009B7460" w:rsidRDefault="008B7E18" w:rsidP="008B7E18">
      <w:pPr>
        <w:pStyle w:val="ListParagraph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lastRenderedPageBreak/>
        <w:t>SEHEMU YA TAMTHILIA</w:t>
      </w:r>
    </w:p>
    <w:p w:rsidR="008B7E18" w:rsidRPr="009B7460" w:rsidRDefault="008B7E18" w:rsidP="008B7E18">
      <w:pPr>
        <w:pStyle w:val="ListParagraph"/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MSTAHIKI MEYA: Timothy Arege</w:t>
      </w:r>
    </w:p>
    <w:p w:rsidR="008B7E18" w:rsidRPr="009B7460" w:rsidRDefault="008B7E18" w:rsidP="008B7E18">
      <w:pPr>
        <w:pStyle w:val="ListParagraph"/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Hayawezi kulinganishwa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tendo hili ndogo. Walifanya vizuri kuja. </w:t>
      </w:r>
    </w:p>
    <w:p w:rsidR="00293691" w:rsidRPr="009B7460" w:rsidRDefault="00293691" w:rsidP="002936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(a) </w:t>
      </w:r>
      <w:r w:rsidR="008B7E18" w:rsidRPr="009B7460">
        <w:rPr>
          <w:rFonts w:ascii="Times New Roman" w:hAnsi="Times New Roman" w:cs="Times New Roman"/>
          <w:sz w:val="24"/>
          <w:szCs w:val="24"/>
        </w:rPr>
        <w:t xml:space="preserve">Eleza muktadha </w:t>
      </w:r>
      <w:proofErr w:type="gramStart"/>
      <w:r w:rsidR="008B7E18" w:rsidRPr="009B746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8B7E18" w:rsidRPr="009B7460">
        <w:rPr>
          <w:rFonts w:ascii="Times New Roman" w:hAnsi="Times New Roman" w:cs="Times New Roman"/>
          <w:sz w:val="24"/>
          <w:szCs w:val="24"/>
        </w:rPr>
        <w:t xml:space="preserve"> </w:t>
      </w:r>
      <w:r w:rsidRPr="009B7460">
        <w:rPr>
          <w:rFonts w:ascii="Times New Roman" w:hAnsi="Times New Roman" w:cs="Times New Roman"/>
          <w:sz w:val="24"/>
          <w:szCs w:val="24"/>
        </w:rPr>
        <w:t xml:space="preserve">dondoo hili. </w:t>
      </w:r>
      <w:r w:rsidR="005D1B5C" w:rsidRPr="009B7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B74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alama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293691" w:rsidRPr="009B7460" w:rsidRDefault="00293691" w:rsidP="00634D56">
      <w:pPr>
        <w:spacing w:before="100" w:beforeAutospacing="1" w:after="100" w:afterAutospacing="1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- </w:t>
      </w: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Msemaji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mhubiri. </w:t>
      </w:r>
    </w:p>
    <w:p w:rsidR="00293691" w:rsidRPr="009B7460" w:rsidRDefault="00293691" w:rsidP="00634D56">
      <w:pPr>
        <w:spacing w:before="100" w:beforeAutospacing="1" w:after="100" w:afterAutospacing="1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- Msemewa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Meya. </w:t>
      </w:r>
    </w:p>
    <w:p w:rsidR="00293691" w:rsidRPr="009B7460" w:rsidRDefault="00293691" w:rsidP="00634D56">
      <w:pPr>
        <w:spacing w:before="100" w:beforeAutospacing="1" w:after="100" w:afterAutospacing="1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- Wako katika ofisi ya Meya. </w:t>
      </w:r>
    </w:p>
    <w:p w:rsidR="00293691" w:rsidRPr="009B7460" w:rsidRDefault="00293691" w:rsidP="00634D56">
      <w:pPr>
        <w:spacing w:before="100" w:beforeAutospacing="1" w:after="100" w:afterAutospacing="1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- Walikuwa wakiomba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kelele na askari wakaingia wakidhani Meya kavamiwa. </w:t>
      </w:r>
    </w:p>
    <w:p w:rsidR="00293691" w:rsidRPr="009B7460" w:rsidRDefault="00293691" w:rsidP="0029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zozote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4 x 1 = 4) </w:t>
      </w:r>
    </w:p>
    <w:p w:rsidR="00251399" w:rsidRPr="009B7460" w:rsidRDefault="00251399" w:rsidP="0025139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Fafanua nafasi ya wanaorejelewa kuwa </w:t>
      </w:r>
      <w:r w:rsidR="005D1B5C" w:rsidRPr="009B7460">
        <w:rPr>
          <w:rFonts w:ascii="Times New Roman" w:hAnsi="Times New Roman" w:cs="Times New Roman"/>
          <w:sz w:val="24"/>
          <w:szCs w:val="24"/>
        </w:rPr>
        <w:t>“walifanya</w:t>
      </w:r>
      <w:r w:rsidRPr="009B7460">
        <w:rPr>
          <w:rFonts w:ascii="Times New Roman" w:hAnsi="Times New Roman" w:cs="Times New Roman"/>
          <w:sz w:val="24"/>
          <w:szCs w:val="24"/>
        </w:rPr>
        <w:t xml:space="preserve"> vizuri kuja” katika tamthilia hii.  </w:t>
      </w:r>
    </w:p>
    <w:p w:rsidR="00251399" w:rsidRPr="009B7460" w:rsidRDefault="00251399" w:rsidP="00251399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alama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4)</w:t>
      </w:r>
      <w:r w:rsidR="00293691" w:rsidRPr="009B7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691" w:rsidRPr="009B7460" w:rsidRDefault="00251399" w:rsidP="002513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r w:rsidR="00293691" w:rsidRPr="009B7460">
        <w:rPr>
          <w:rFonts w:ascii="Times New Roman" w:eastAsia="Times New Roman" w:hAnsi="Times New Roman" w:cs="Times New Roman"/>
          <w:sz w:val="24"/>
          <w:szCs w:val="24"/>
        </w:rPr>
        <w:t xml:space="preserve">Askari </w:t>
      </w:r>
    </w:p>
    <w:p w:rsidR="00293691" w:rsidRPr="009B7460" w:rsidRDefault="00293691" w:rsidP="0025139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Wanatumika kulinda baraza la Cheneo. </w:t>
      </w:r>
    </w:p>
    <w:p w:rsidR="00293691" w:rsidRPr="009B7460" w:rsidRDefault="00293691" w:rsidP="0025139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Wanatii maagizo ya Meya bila maswali. </w:t>
      </w:r>
    </w:p>
    <w:p w:rsidR="00293691" w:rsidRPr="009B7460" w:rsidRDefault="00293691" w:rsidP="0025139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Wanatumika kuzima migomo ya wafanya kazi. </w:t>
      </w:r>
    </w:p>
    <w:p w:rsidR="00251399" w:rsidRPr="009B7460" w:rsidRDefault="00293691" w:rsidP="0029369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Wanageuka Meya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kumkamata mwishowe.</w:t>
      </w:r>
    </w:p>
    <w:p w:rsidR="00293691" w:rsidRPr="009B7460" w:rsidRDefault="00293691" w:rsidP="0029369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Wanawasaliti wanacheneo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kuwalinda viongozi dhalimu. </w:t>
      </w:r>
      <w:r w:rsidR="005D1B5C" w:rsidRPr="009B74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51399" w:rsidRPr="009B7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(zozote 4 x 1 = 4) </w:t>
      </w:r>
    </w:p>
    <w:p w:rsidR="00251399" w:rsidRPr="009B7460" w:rsidRDefault="00251399" w:rsidP="00251399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51399" w:rsidRPr="009B7460" w:rsidRDefault="00251399" w:rsidP="0025139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Migogoro katika tamthilia hii hazikusuluhishwa vyema. Jadili.                    (alama 12)</w:t>
      </w:r>
    </w:p>
    <w:p w:rsidR="00293691" w:rsidRPr="009B7460" w:rsidRDefault="00293691" w:rsidP="005D1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  <w:u w:val="single"/>
        </w:rPr>
        <w:t>Migogoro</w:t>
      </w:r>
      <w:r w:rsidR="00251399" w:rsidRPr="009B74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yenyewe</w:t>
      </w:r>
      <w:proofErr w:type="gramEnd"/>
    </w:p>
    <w:p w:rsidR="00293691" w:rsidRPr="009B7460" w:rsidRDefault="00293691" w:rsidP="0029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Meya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wafanyakazi </w:t>
      </w:r>
    </w:p>
    <w:p w:rsidR="00293691" w:rsidRPr="009B7460" w:rsidRDefault="00293691" w:rsidP="005D1B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- Wafanya kazi walitaka kuboreshwa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mazingira ya kazi. </w:t>
      </w:r>
    </w:p>
    <w:p w:rsidR="00293691" w:rsidRPr="009B7460" w:rsidRDefault="00293691" w:rsidP="005D1B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- Suluhisho: Migomo </w:t>
      </w:r>
    </w:p>
    <w:p w:rsidR="00293691" w:rsidRPr="009B7460" w:rsidRDefault="00293691" w:rsidP="005D1B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Meya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Siki </w:t>
      </w:r>
    </w:p>
    <w:p w:rsidR="00293691" w:rsidRPr="009B7460" w:rsidRDefault="00293691" w:rsidP="005D1B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- Meya hakutaka ushauri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Siki. </w:t>
      </w:r>
    </w:p>
    <w:p w:rsidR="00293691" w:rsidRPr="009B7460" w:rsidRDefault="00293691" w:rsidP="005D1B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- Suluhisho: Siki aliendeleza mapambano </w:t>
      </w:r>
    </w:p>
    <w:p w:rsidR="00293691" w:rsidRPr="009B7460" w:rsidRDefault="00293691" w:rsidP="005D1B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Meya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Diwani III </w:t>
      </w:r>
    </w:p>
    <w:p w:rsidR="00293691" w:rsidRPr="009B7460" w:rsidRDefault="00293691" w:rsidP="005D1B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Meya alikataa ushauri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Diwani III </w:t>
      </w:r>
    </w:p>
    <w:p w:rsidR="00293691" w:rsidRPr="009B7460" w:rsidRDefault="00293691" w:rsidP="005D1B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- Suluhisho: Diwani III kuungana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wafanyakazi kudai haki. </w:t>
      </w:r>
    </w:p>
    <w:p w:rsidR="00293691" w:rsidRPr="009B7460" w:rsidRDefault="00293691" w:rsidP="0029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Meya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Wanajamii wote </w:t>
      </w:r>
    </w:p>
    <w:p w:rsidR="00293691" w:rsidRPr="009B7460" w:rsidRDefault="00293691" w:rsidP="005D1B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- Wanajamii walikosa huduma bora kutokana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uongozi mbaya wa Meya. </w:t>
      </w:r>
    </w:p>
    <w:p w:rsidR="00293691" w:rsidRPr="009B7460" w:rsidRDefault="00293691" w:rsidP="005D1B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- Suluhisho: Waliungana kumtoa Meya mamlakani. </w:t>
      </w:r>
    </w:p>
    <w:p w:rsidR="00293691" w:rsidRPr="009B7460" w:rsidRDefault="00293691" w:rsidP="005D1B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Askari </w:t>
      </w:r>
      <w:proofErr w:type="gramStart"/>
      <w:r w:rsidRPr="009B746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 Meya </w:t>
      </w:r>
    </w:p>
    <w:p w:rsidR="00293691" w:rsidRPr="009B7460" w:rsidRDefault="00293691" w:rsidP="005D1B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- Askari walimgeuka Meya baadaye. </w:t>
      </w:r>
    </w:p>
    <w:p w:rsidR="00293691" w:rsidRPr="009B7460" w:rsidRDefault="00293691" w:rsidP="005D1B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t xml:space="preserve">- Suluhisho: Kumtia meya mbaroni. </w:t>
      </w:r>
    </w:p>
    <w:p w:rsidR="008B7E18" w:rsidRPr="009B7460" w:rsidRDefault="009F7858" w:rsidP="002513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460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 1 of 1" style="width:24pt;height:24pt"/>
        </w:pict>
      </w:r>
    </w:p>
    <w:p w:rsidR="008B7E18" w:rsidRPr="009B7460" w:rsidRDefault="008B7E18" w:rsidP="008B7E1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Jadili matumizi ya mbinu ya ishara katika tamthilia hii.</w:t>
      </w:r>
      <w:r w:rsidR="00251399" w:rsidRPr="009B746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7460">
        <w:rPr>
          <w:rFonts w:ascii="Times New Roman" w:hAnsi="Times New Roman" w:cs="Times New Roman"/>
          <w:sz w:val="24"/>
          <w:szCs w:val="24"/>
        </w:rPr>
        <w:t xml:space="preserve"> (alama 20)</w:t>
      </w:r>
    </w:p>
    <w:p w:rsidR="00C851BD" w:rsidRPr="009B7460" w:rsidRDefault="005D1B5C" w:rsidP="00C851B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  <w:u w:val="single"/>
        </w:rPr>
        <w:t>Maana</w:t>
      </w:r>
      <w:r w:rsidRPr="009B7460">
        <w:rPr>
          <w:rFonts w:ascii="Times New Roman" w:hAnsi="Times New Roman" w:cs="Times New Roman"/>
          <w:sz w:val="24"/>
          <w:szCs w:val="24"/>
        </w:rPr>
        <w:t xml:space="preserve">: </w:t>
      </w:r>
      <w:r w:rsidR="00F8699B" w:rsidRPr="009B7460">
        <w:rPr>
          <w:rFonts w:ascii="Times New Roman" w:hAnsi="Times New Roman" w:cs="Times New Roman"/>
          <w:sz w:val="24"/>
          <w:szCs w:val="24"/>
        </w:rPr>
        <w:t xml:space="preserve">Mbinu hii hujitokeza wakati ambapo dalili Fulani hutokea kabla ya tukio Fulani. </w:t>
      </w:r>
    </w:p>
    <w:p w:rsidR="00F8699B" w:rsidRPr="009B7460" w:rsidRDefault="00F8699B" w:rsidP="00C851B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B7460">
        <w:rPr>
          <w:rFonts w:ascii="Times New Roman" w:hAnsi="Times New Roman" w:cs="Times New Roman"/>
          <w:sz w:val="24"/>
          <w:szCs w:val="24"/>
          <w:u w:val="single"/>
        </w:rPr>
        <w:t>Mifano:</w:t>
      </w:r>
    </w:p>
    <w:p w:rsidR="00F8699B" w:rsidRPr="009B7460" w:rsidRDefault="00F8699B" w:rsidP="00F8699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Tunamwona Meya akiwa ameinama chini akiwa ameshika tama. Hii inaweza kuashiria kusambaratika kwa uongozi wake/ pingamizi zinazomkabil kama kiongozi</w:t>
      </w:r>
    </w:p>
    <w:p w:rsidR="00F8699B" w:rsidRPr="009B7460" w:rsidRDefault="00F8699B" w:rsidP="00F8699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Tunamwona Meya akipanga mafaili yake pamoja ofisini. Hii inaweza kuashiri kule kujaribu kutafuta ufuasi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kuunda kamati barazani kuwatuza marrafikiye.</w:t>
      </w:r>
    </w:p>
    <w:p w:rsidR="00F8699B" w:rsidRPr="009B7460" w:rsidRDefault="00F8699B" w:rsidP="00F8699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Ndege zinazowabeba mameya wageni zinaelekezwa uwanje wan chi jirani. Inaashiria kule kuharibika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hali Cheneo- kuzorota kwa taasisi muhimu kama vile sekta ya mafuta, usafi nk.</w:t>
      </w:r>
    </w:p>
    <w:p w:rsidR="00F8699B" w:rsidRPr="009B7460" w:rsidRDefault="00F8699B" w:rsidP="00F8699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Propaganda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hila hazikubaiki tena ma umma kwa mfano kupitia nyimbo bandia za “kizalendo”. Hii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dalili za mwanzo wa mapinduzi.</w:t>
      </w:r>
    </w:p>
    <w:p w:rsidR="00F8699B" w:rsidRPr="009B7460" w:rsidRDefault="00F8699B" w:rsidP="00F8699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Harufu mbaya inayotokana uchafu mjini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ishara ya mambo kwenda mrama. Hakuna mshahara, </w:t>
      </w:r>
      <w:r w:rsidR="00923C55" w:rsidRPr="009B7460">
        <w:rPr>
          <w:rFonts w:ascii="Times New Roman" w:hAnsi="Times New Roman" w:cs="Times New Roman"/>
          <w:sz w:val="24"/>
          <w:szCs w:val="24"/>
        </w:rPr>
        <w:t xml:space="preserve">mafuta </w:t>
      </w:r>
      <w:proofErr w:type="gramStart"/>
      <w:r w:rsidR="00923C55" w:rsidRPr="009B7460">
        <w:rPr>
          <w:rFonts w:ascii="Times New Roman" w:hAnsi="Times New Roman" w:cs="Times New Roman"/>
          <w:sz w:val="24"/>
          <w:szCs w:val="24"/>
        </w:rPr>
        <w:t>hakuna ,</w:t>
      </w:r>
      <w:proofErr w:type="gramEnd"/>
      <w:r w:rsidR="00923C55" w:rsidRPr="009B7460">
        <w:rPr>
          <w:rFonts w:ascii="Times New Roman" w:hAnsi="Times New Roman" w:cs="Times New Roman"/>
          <w:sz w:val="24"/>
          <w:szCs w:val="24"/>
        </w:rPr>
        <w:t xml:space="preserve"> kuna njaa.</w:t>
      </w:r>
    </w:p>
    <w:p w:rsidR="00923C55" w:rsidRPr="009B7460" w:rsidRDefault="00923C55" w:rsidP="00F8699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Meya anashindwa kunywa maji. Hii inashiria kushindwa kutekeleza wajibu wake. Kwa mfano kulipa mshahara, kusitisha ufisadi nk.</w:t>
      </w:r>
    </w:p>
    <w:p w:rsidR="00923C55" w:rsidRPr="009B7460" w:rsidRDefault="00923C55" w:rsidP="00F8699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Mayai madogo pia yanaweza kuashiria udunifu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hali kama vile: umaskini umeenea, njaa, kiwango cha elimu kimeenda shule.</w:t>
      </w:r>
    </w:p>
    <w:p w:rsidR="00923C55" w:rsidRPr="009B7460" w:rsidRDefault="00923C55" w:rsidP="00F8699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Sauti za wafanyakazi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ishara tosha ya kuwa wafanyakazi wamezinduka na wako tayari kutetea maslahi yao barabara. </w:t>
      </w:r>
    </w:p>
    <w:p w:rsidR="00923C55" w:rsidRPr="009B7460" w:rsidRDefault="00923C55" w:rsidP="00F8699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lastRenderedPageBreak/>
        <w:t xml:space="preserve">Kuwacha kazi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Waridi kunaweza kuashiria kuchoshwa na uongozi dhalimu wa Cheneo.</w:t>
      </w:r>
    </w:p>
    <w:p w:rsidR="00923C55" w:rsidRPr="009B7460" w:rsidRDefault="00923C55" w:rsidP="00F8699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Vifo vya wagonjwa vinaweza kuashiria ubovu au kusambaratika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taasisi muhimu za serikali kwa mfano sekta ya afya, elimu nk.</w:t>
      </w:r>
    </w:p>
    <w:p w:rsidR="005D1B5C" w:rsidRPr="009B7460" w:rsidRDefault="005D1B5C" w:rsidP="005D1B5C">
      <w:pPr>
        <w:pStyle w:val="ListParagraph"/>
        <w:spacing w:line="36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Maana =alama 2</w:t>
      </w:r>
    </w:p>
    <w:p w:rsidR="005D1B5C" w:rsidRPr="009B7460" w:rsidRDefault="005D1B5C" w:rsidP="005D1B5C">
      <w:pPr>
        <w:spacing w:line="36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Mifano  yoyote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9x2 =18</w:t>
      </w:r>
    </w:p>
    <w:p w:rsidR="008B7E18" w:rsidRPr="009B7460" w:rsidRDefault="008B7E18" w:rsidP="008B7E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SEHEMU YA USHAIRI</w:t>
      </w:r>
    </w:p>
    <w:p w:rsidR="008B7E18" w:rsidRPr="009B7460" w:rsidRDefault="008B7E18" w:rsidP="008B7E1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7E18" w:rsidRPr="009B7460" w:rsidRDefault="008B7E18" w:rsidP="008B7E18">
      <w:pPr>
        <w:spacing w:line="360" w:lineRule="auto"/>
        <w:ind w:left="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Nitafukuzwa mbinguni</w:t>
      </w:r>
    </w:p>
    <w:p w:rsidR="008B7E18" w:rsidRPr="009B7460" w:rsidRDefault="008B7E18" w:rsidP="008B7E18">
      <w:pPr>
        <w:spacing w:line="360" w:lineRule="auto"/>
        <w:ind w:left="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Kwa ushairi wangu mbaya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Lakini hata motoni nitaimba: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Wanasema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Wanasiasa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kama jizi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Liliosukuma motto pembeni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Na kunyonya ziwa la mama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Wakati amelala usingizi usiku.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E30" w:rsidRPr="009B7460" w:rsidRDefault="00121E30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E30" w:rsidRPr="009B7460" w:rsidRDefault="00121E30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Wanasema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Mwanasiasa afapo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Tumejikomboa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domo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Moja pana lizibwalo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mchanga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Na kilima cha simenti ngumu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Lisikike tene hadharani.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lastRenderedPageBreak/>
        <w:t>Wanasema pia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Kusema haki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Kwa kawaida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Wanasiasa hatuwapendi.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Kupiga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kura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ni hasira za mkizi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Ni basi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tu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>. Ni Ah!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Ah!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Wanamalizia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Nchi mmefiilisi waacheni walimu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Wakajenga taifa jipya.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Kama hamwezi kuona mbali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Bure kuweka mkono usoni,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Bure hakuna kichwa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Kama hamwezi kufikiri.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Ng’ombe amekamuliwa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wazungu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Waarabu, wahindi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wao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Sasa anatoa damu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Vilivyobaki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chai ya rangi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Na madomo mapana zaidi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Yaliyo bado hai.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Kuimba nimeimba</w:t>
      </w:r>
    </w:p>
    <w:p w:rsidR="008B7E18" w:rsidRPr="009B7460" w:rsidRDefault="008B7E18" w:rsidP="008B7E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B7460">
        <w:rPr>
          <w:rFonts w:ascii="Times New Roman" w:hAnsi="Times New Roman" w:cs="Times New Roman"/>
          <w:sz w:val="24"/>
          <w:szCs w:val="24"/>
          <w:u w:val="single"/>
        </w:rPr>
        <w:t xml:space="preserve">Maswali </w:t>
      </w:r>
    </w:p>
    <w:p w:rsidR="008B7E18" w:rsidRPr="009B7460" w:rsidRDefault="008B7E18" w:rsidP="008B7E1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Mshairi ana dhamira gani?                                                                                (alama 2)</w:t>
      </w:r>
    </w:p>
    <w:p w:rsidR="00D1629F" w:rsidRPr="009B7460" w:rsidRDefault="00D1629F" w:rsidP="00DA20C4">
      <w:pPr>
        <w:pStyle w:val="ListParagraph"/>
        <w:numPr>
          <w:ilvl w:val="0"/>
          <w:numId w:val="13"/>
        </w:numPr>
        <w:spacing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Kuonyesha madhara ya uongozi mbaya </w:t>
      </w:r>
    </w:p>
    <w:p w:rsidR="00D1629F" w:rsidRPr="009B7460" w:rsidRDefault="00D1629F" w:rsidP="00DA20C4">
      <w:pPr>
        <w:pStyle w:val="ListParagraph"/>
        <w:numPr>
          <w:ilvl w:val="0"/>
          <w:numId w:val="13"/>
        </w:numPr>
        <w:spacing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Wanasiasa watahadhari dhidi ya tama.</w:t>
      </w:r>
    </w:p>
    <w:p w:rsidR="008B7E18" w:rsidRPr="009B7460" w:rsidRDefault="008B7E18" w:rsidP="008B7E1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Shairi hili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la kukatisha tama, tete a rai hii.                                                   (alama 2)</w:t>
      </w:r>
    </w:p>
    <w:p w:rsidR="00D1629F" w:rsidRPr="009B7460" w:rsidRDefault="00D1629F" w:rsidP="00DA20C4">
      <w:pPr>
        <w:pStyle w:val="ListParagraph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Kuna umaskini—nchi mmefilisi…</w:t>
      </w:r>
    </w:p>
    <w:p w:rsidR="00D1629F" w:rsidRPr="009B7460" w:rsidRDefault="00D1629F" w:rsidP="00DA20C4">
      <w:pPr>
        <w:pStyle w:val="ListParagraph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Dhuluma- wanasiasa ni kama jizi…linanyonya ziwa la mama, wakati mama amelala usiku</w:t>
      </w:r>
    </w:p>
    <w:p w:rsidR="00D1629F" w:rsidRPr="009B7460" w:rsidRDefault="00D1629F" w:rsidP="00DA20C4">
      <w:pPr>
        <w:pStyle w:val="ListParagraph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lastRenderedPageBreak/>
        <w:t xml:space="preserve">Kuna wizi/ unyang’anyi…linasukuma </w:t>
      </w:r>
      <w:r w:rsidR="00D7586B" w:rsidRPr="009B7460">
        <w:rPr>
          <w:rFonts w:ascii="Times New Roman" w:hAnsi="Times New Roman" w:cs="Times New Roman"/>
          <w:sz w:val="24"/>
          <w:szCs w:val="24"/>
        </w:rPr>
        <w:t>mtoto pembeni…</w:t>
      </w:r>
      <w:proofErr w:type="gramStart"/>
      <w:r w:rsidR="00D7586B"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7586B" w:rsidRPr="009B7460">
        <w:rPr>
          <w:rFonts w:ascii="Times New Roman" w:hAnsi="Times New Roman" w:cs="Times New Roman"/>
          <w:sz w:val="24"/>
          <w:szCs w:val="24"/>
        </w:rPr>
        <w:t xml:space="preserve"> kunyonya ziwa la mama.</w:t>
      </w:r>
    </w:p>
    <w:p w:rsidR="00DA20C4" w:rsidRPr="009B7460" w:rsidRDefault="00DA20C4" w:rsidP="00DA20C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Onyesha matumizi mawili ya mishata.                                                             (alama 2)</w:t>
      </w:r>
    </w:p>
    <w:p w:rsidR="00D7586B" w:rsidRPr="009B7460" w:rsidRDefault="00D7586B" w:rsidP="00DA20C4">
      <w:pPr>
        <w:pStyle w:val="ListParagraph"/>
        <w:numPr>
          <w:ilvl w:val="0"/>
          <w:numId w:val="13"/>
        </w:numPr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Ah! …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wanamalizia…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nchi mmefilisi waachieni walimu…wakajenge taifa. (tathmini majibu mengine kutoka kwa shairi)  </w:t>
      </w:r>
    </w:p>
    <w:p w:rsidR="00D7586B" w:rsidRPr="009B7460" w:rsidRDefault="00D7586B" w:rsidP="00DA20C4">
      <w:pPr>
        <w:pStyle w:val="ListParagraph"/>
        <w:numPr>
          <w:ilvl w:val="0"/>
          <w:numId w:val="13"/>
        </w:numPr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Nitafukuzwa mbinguni…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ushairi wangu mbaya…lakini hata motoni nitaimba.</w:t>
      </w:r>
    </w:p>
    <w:p w:rsidR="00D7586B" w:rsidRPr="009B7460" w:rsidRDefault="00D7586B" w:rsidP="00DA20C4">
      <w:pPr>
        <w:pStyle w:val="ListParagraph"/>
        <w:numPr>
          <w:ilvl w:val="0"/>
          <w:numId w:val="13"/>
        </w:numPr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Wanasiasa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kama jizi…lilosukuma mtoto pembeni…na kunyonya ziwa la mama.                                                                               </w:t>
      </w:r>
    </w:p>
    <w:p w:rsidR="00D7586B" w:rsidRPr="009B7460" w:rsidRDefault="00D7586B" w:rsidP="00D7586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(2x1)</w:t>
      </w:r>
    </w:p>
    <w:p w:rsidR="008B7E18" w:rsidRPr="009B7460" w:rsidRDefault="008B7E18" w:rsidP="008B7E1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Eleza mbinu zozote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nne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za lugha zilizotumika katika shairi hili.                     (alama 4)</w:t>
      </w:r>
    </w:p>
    <w:p w:rsidR="00D7586B" w:rsidRPr="009B7460" w:rsidRDefault="00D7586B" w:rsidP="00DA20C4">
      <w:pPr>
        <w:pStyle w:val="ListParagraph"/>
        <w:numPr>
          <w:ilvl w:val="0"/>
          <w:numId w:val="13"/>
        </w:numPr>
        <w:spacing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Tashbihi- wanasiasa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kama jizi.</w:t>
      </w:r>
    </w:p>
    <w:p w:rsidR="00D7586B" w:rsidRPr="009B7460" w:rsidRDefault="00D7586B" w:rsidP="00DA20C4">
      <w:pPr>
        <w:pStyle w:val="ListParagraph"/>
        <w:numPr>
          <w:ilvl w:val="0"/>
          <w:numId w:val="13"/>
        </w:numPr>
        <w:spacing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Nidaa- Ah! Ah!</w:t>
      </w:r>
    </w:p>
    <w:p w:rsidR="00D7586B" w:rsidRPr="009B7460" w:rsidRDefault="00D7586B" w:rsidP="00DA20C4">
      <w:pPr>
        <w:pStyle w:val="ListParagraph"/>
        <w:numPr>
          <w:ilvl w:val="0"/>
          <w:numId w:val="13"/>
        </w:numPr>
        <w:spacing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Msemo- hasira za mkizi.</w:t>
      </w:r>
    </w:p>
    <w:p w:rsidR="00D7586B" w:rsidRPr="009B7460" w:rsidRDefault="00D7586B" w:rsidP="00DA20C4">
      <w:pPr>
        <w:pStyle w:val="ListParagraph"/>
        <w:numPr>
          <w:ilvl w:val="0"/>
          <w:numId w:val="13"/>
        </w:numPr>
        <w:spacing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Jazanda – motoni- maskini. Ng’ombe – Raia maskini/ Raslimali.</w:t>
      </w:r>
    </w:p>
    <w:p w:rsidR="00D7586B" w:rsidRPr="009B7460" w:rsidRDefault="00D7586B" w:rsidP="00DA20C4">
      <w:pPr>
        <w:pStyle w:val="ListParagraph"/>
        <w:numPr>
          <w:ilvl w:val="0"/>
          <w:numId w:val="13"/>
        </w:numPr>
        <w:spacing w:line="36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Takriri – bure, bure</w:t>
      </w:r>
    </w:p>
    <w:p w:rsidR="00DA20C4" w:rsidRPr="009B7460" w:rsidRDefault="00DA20C4" w:rsidP="00DA20C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Andika ubeti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mwisho katika lugha tutumbi.                                               (alama 4)</w:t>
      </w:r>
    </w:p>
    <w:p w:rsidR="00333ADD" w:rsidRPr="009B7460" w:rsidRDefault="00333ADD" w:rsidP="00333AD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Ng’mbe amekamuliwa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wazungu, warabu na wahindi. Sasa ng’ombe sasa ng’ombe anatoa damu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vilivyobaki ni chai ya rangi na wanasiasa walafi zaidi walio hai.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Kuimba nimeimba.</w:t>
      </w:r>
      <w:proofErr w:type="gramEnd"/>
    </w:p>
    <w:p w:rsidR="00333ADD" w:rsidRPr="009B7460" w:rsidRDefault="00333ADD" w:rsidP="00333AD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A20C4" w:rsidRPr="009B7460" w:rsidRDefault="00DA20C4" w:rsidP="00333AD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A20C4" w:rsidRPr="009B7460" w:rsidRDefault="00DA20C4" w:rsidP="00333AD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Fafanua umbo la shairi hili.                                                                              (alama 3)</w:t>
      </w:r>
    </w:p>
    <w:p w:rsidR="00333ADD" w:rsidRPr="009B7460" w:rsidRDefault="00333ADD" w:rsidP="00333AD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Vina vinabadilika kutoka mshororo mmoja hadi mwingine</w:t>
      </w:r>
    </w:p>
    <w:p w:rsidR="00333ADD" w:rsidRPr="009B7460" w:rsidRDefault="00333ADD" w:rsidP="00333AD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Mizani inatofautiana kutoka ubeti hadi ubeti.</w:t>
      </w:r>
    </w:p>
    <w:p w:rsidR="00333ADD" w:rsidRPr="009B7460" w:rsidRDefault="00333ADD" w:rsidP="00333AD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Mizani inatofautiana ubeti hadi ubeti mwingine katika shairi.</w:t>
      </w:r>
    </w:p>
    <w:p w:rsidR="00333ADD" w:rsidRPr="009B7460" w:rsidRDefault="00333ADD" w:rsidP="00333AD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Kuna wingi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matumzi ya mishata. (alama 3x1 =3)</w:t>
      </w:r>
    </w:p>
    <w:p w:rsidR="00333ADD" w:rsidRPr="009B7460" w:rsidRDefault="00333ADD" w:rsidP="00333AD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A20C4" w:rsidRPr="009B7460" w:rsidRDefault="008B7E18" w:rsidP="00333AD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Eleza maana ya mafungu ya maneno ya maneno yafuatayo:     (alama 3)                                           </w:t>
      </w:r>
      <w:r w:rsidR="00DA20C4" w:rsidRPr="009B746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20C4" w:rsidRPr="009B7460" w:rsidRDefault="00DA20C4" w:rsidP="00DA20C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33ADD" w:rsidRPr="009B7460" w:rsidRDefault="00DA20C4" w:rsidP="00DA20C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</w:t>
      </w:r>
      <w:r w:rsidR="008B7E18" w:rsidRPr="009B7460">
        <w:rPr>
          <w:rFonts w:ascii="Times New Roman" w:hAnsi="Times New Roman" w:cs="Times New Roman"/>
          <w:sz w:val="24"/>
          <w:szCs w:val="24"/>
        </w:rPr>
        <w:t xml:space="preserve">(i) </w:t>
      </w:r>
      <w:proofErr w:type="gramStart"/>
      <w:r w:rsidR="008B7E18" w:rsidRPr="009B7460">
        <w:rPr>
          <w:rFonts w:ascii="Times New Roman" w:hAnsi="Times New Roman" w:cs="Times New Roman"/>
          <w:sz w:val="24"/>
          <w:szCs w:val="24"/>
        </w:rPr>
        <w:t>kupiga</w:t>
      </w:r>
      <w:proofErr w:type="gramEnd"/>
      <w:r w:rsidR="008B7E18" w:rsidRPr="009B7460">
        <w:rPr>
          <w:rFonts w:ascii="Times New Roman" w:hAnsi="Times New Roman" w:cs="Times New Roman"/>
          <w:sz w:val="24"/>
          <w:szCs w:val="24"/>
        </w:rPr>
        <w:t xml:space="preserve"> kura ni hasira ya mkizi</w:t>
      </w:r>
      <w:r w:rsidR="00333ADD" w:rsidRPr="009B7460">
        <w:rPr>
          <w:rFonts w:ascii="Times New Roman" w:hAnsi="Times New Roman" w:cs="Times New Roman"/>
          <w:sz w:val="24"/>
          <w:szCs w:val="24"/>
        </w:rPr>
        <w:t xml:space="preserve"> m-kutekeleza amri</w:t>
      </w:r>
    </w:p>
    <w:p w:rsidR="008B7E18" w:rsidRPr="009B7460" w:rsidRDefault="008B7E18" w:rsidP="008B7E1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lastRenderedPageBreak/>
        <w:t xml:space="preserve">      (ii)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kuweka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mkono usoni</w:t>
      </w:r>
      <w:r w:rsidR="00333ADD" w:rsidRPr="009B7460">
        <w:rPr>
          <w:rFonts w:ascii="Times New Roman" w:hAnsi="Times New Roman" w:cs="Times New Roman"/>
          <w:sz w:val="24"/>
          <w:szCs w:val="24"/>
        </w:rPr>
        <w:t xml:space="preserve"> – kuona aibu/fedheha/soni </w:t>
      </w:r>
    </w:p>
    <w:p w:rsidR="008B7E18" w:rsidRPr="009B7460" w:rsidRDefault="00333ADD" w:rsidP="008B7E1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(iii)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ng’ombe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amekamuliwa – raia/wananchi kufilisishwa.</w:t>
      </w:r>
    </w:p>
    <w:p w:rsidR="008B7E18" w:rsidRPr="009B7460" w:rsidRDefault="008B7E18" w:rsidP="008B7E1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    SABUNI YA ROHO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Ewe tunu ya mtima,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nini wanikimbia?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Ndiwe suluhu za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zama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, waja wakukimbilia, 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Waja wanakutazama, madeni wakalipia, 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Ndiwa sabuni ya roho, ndiwe mvunja mlima.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Ndiwe mafuta ya roho, walisema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zamani, 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Utanunua majoho, majumba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nyumbani, 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Umezitakasa roho, umekuwa mhisani, 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Ndiwe sabuni ya roho, ndiwe mvinja mlima.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Matajiri wanakujua, wema wako wameonja,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Nguo zao umefua, wakupata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ujanja,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Sura zao ‘mefufua, wanazuru kila njanja,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Ndiwe sabuni ya roho, ndiwe mvunja mlima.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Ndiwe mvunja mlima, onana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maskini, 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Watazame mayatima, kwao kumekua duni, 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Webebe waliokuwa, wainue walio chini,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Ndiwe sabuni ya roho, ndiwe mvunja mlima.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Ndiwe mvunja mlima, wapi kapata uwezo,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Umezua uhasama, waja kupata mizozo, 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Ndiwe chanzo cha zahama, umewatia vikwazo,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Ndiwe sabuni ya roho, ndiwe mvunja mlima.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Umevunja usuhuba, familia zazozana,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Waliokuwa mahabuba, kila mara wagombana,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Roho zao umekaba, majumbani wachinjana,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Ndiwe sabuni ya roho, ndiwe mvunja mlima.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Nakutafuta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hamu, sabuni unirehemu,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Sinilipue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bomu, sije kawa marehemu,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Niondoe jahanamu, ya ufukara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simu,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Ndiwe sabuni ya roho, ndiwe mvunja mlima.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Naondoka wangu moyo, nikuitapo itika,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Fulusi wacha uchoyo, tataa yalonifika,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Nichekeshe kibogoyo, nami nipate kuwika,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Ndiwe sabuni ya roho, ndiwe mvunja mlima.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Maswali </w:t>
      </w:r>
    </w:p>
    <w:p w:rsidR="008B7E18" w:rsidRPr="009B7460" w:rsidRDefault="008B7E18" w:rsidP="008B7E1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Taja nafsi nenewa. Thibitisha.                                                                          (alama 2)</w:t>
      </w:r>
    </w:p>
    <w:p w:rsidR="00695DAC" w:rsidRPr="009B7460" w:rsidRDefault="00695DAC" w:rsidP="00695DA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Nafsi nenewa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pesa/fulusi- waja wanazitumiwa kusuluhusha matatizo mbalimbali kama vile kununulia vifaa kulipa madeni.</w:t>
      </w:r>
    </w:p>
    <w:p w:rsidR="004B7354" w:rsidRPr="009B7460" w:rsidRDefault="004B7354" w:rsidP="00695DA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1E30" w:rsidRPr="009B7460" w:rsidRDefault="00121E30" w:rsidP="00695DA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Eleza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toni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ya nafsi neni.                                                                                    (alama 1)</w:t>
      </w:r>
    </w:p>
    <w:p w:rsidR="00695DAC" w:rsidRPr="009B7460" w:rsidRDefault="00695DAC" w:rsidP="00695DA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Toni ya nafsi neni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ya kulalamika. Analalamika kuwa pesa zimemkimbia.</w:t>
      </w:r>
    </w:p>
    <w:p w:rsidR="00695DAC" w:rsidRPr="009B7460" w:rsidRDefault="00695DAC" w:rsidP="00695DA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Toni ya kusifia – ndiwe sabuni ya roho, ndiwe mvunja mlima.</w:t>
      </w:r>
    </w:p>
    <w:p w:rsidR="004B7354" w:rsidRPr="009B7460" w:rsidRDefault="004B7354" w:rsidP="004B735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B7354" w:rsidRPr="009B7460" w:rsidRDefault="004B7354" w:rsidP="004B735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Eleza arudhi zozote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nne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zilizozingatiwa katika utunzi wa shairi hili.              (alama 4)</w:t>
      </w:r>
    </w:p>
    <w:p w:rsidR="00A31EF3" w:rsidRPr="009B7460" w:rsidRDefault="00A31EF3" w:rsidP="00A31EF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Beti nne</w:t>
      </w:r>
    </w:p>
    <w:p w:rsidR="00A31EF3" w:rsidRPr="009B7460" w:rsidRDefault="00A31EF3" w:rsidP="00A31EF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Mishororo mine katika kila mshororo</w:t>
      </w:r>
    </w:p>
    <w:p w:rsidR="00A31EF3" w:rsidRPr="009B7460" w:rsidRDefault="00A31EF3" w:rsidP="00A31EF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Vina vinabadilika katika kila ubeti isipokuwa kibwagizo</w:t>
      </w:r>
    </w:p>
    <w:p w:rsidR="00A31EF3" w:rsidRPr="009B7460" w:rsidRDefault="00A31EF3" w:rsidP="00A31EF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Mshororo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mwisho ni kibwagizo- sabuni ya roho, ndiwe mvunja mlima.</w:t>
      </w:r>
    </w:p>
    <w:p w:rsidR="004B7354" w:rsidRPr="009B7460" w:rsidRDefault="004B7354" w:rsidP="004B735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Mshairi anawasilisha ujumbe gani katika mleo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ubeti wa sita?                   (alama 1)</w:t>
      </w:r>
    </w:p>
    <w:p w:rsidR="009908FB" w:rsidRPr="009B7460" w:rsidRDefault="009908FB" w:rsidP="009908F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Pesa zimeteka nyara roho za wapendanao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kuwafanya kuuana majumbani mwao.</w:t>
      </w:r>
    </w:p>
    <w:p w:rsidR="008B7E18" w:rsidRPr="009B7460" w:rsidRDefault="008B7E18" w:rsidP="008B7E1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Ukitoa mfano eleza mbinu zozote tatu za lugha alizotumia mshairi.               (alam  2)</w:t>
      </w:r>
    </w:p>
    <w:p w:rsidR="009908FB" w:rsidRPr="009B7460" w:rsidRDefault="009908FB" w:rsidP="004B735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Balagha – ewe tunu ya mtima,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nini wanikimbia?</w:t>
      </w:r>
    </w:p>
    <w:p w:rsidR="009908FB" w:rsidRPr="009B7460" w:rsidRDefault="009908FB" w:rsidP="004B735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lastRenderedPageBreak/>
        <w:t xml:space="preserve">Tashbihi – sinilipe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bomu.</w:t>
      </w:r>
    </w:p>
    <w:p w:rsidR="009908FB" w:rsidRPr="009B7460" w:rsidRDefault="009908FB" w:rsidP="004B735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Jazanda – jehanamu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tatizo.</w:t>
      </w:r>
    </w:p>
    <w:p w:rsidR="009908FB" w:rsidRPr="009B7460" w:rsidRDefault="009908FB" w:rsidP="004B735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Tashhisi – fulusi zinazoombwa kumwondoa mnenaji jehanamu, zina uchoyo.</w:t>
      </w:r>
    </w:p>
    <w:p w:rsidR="009908FB" w:rsidRPr="009B7460" w:rsidRDefault="009908FB" w:rsidP="004B735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Takriri – ndiwe sabuni ya roho, ndiwe mvunja mlima.</w:t>
      </w:r>
    </w:p>
    <w:p w:rsidR="008B7E18" w:rsidRPr="009B7460" w:rsidRDefault="008B7E18" w:rsidP="008B7E1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Andika ubeti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nne katika lugha nathari.                                                        (alam 2)</w:t>
      </w:r>
    </w:p>
    <w:p w:rsidR="009908FB" w:rsidRPr="009B7460" w:rsidRDefault="009908FB" w:rsidP="009908F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Mshairi anamsihi mvunja mlima (pesa) kuwasaidia maskini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mayatima ambao hali zao duni. Awabebe waliokwama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kuwainua walio chini. Ndiye sabuni ya roho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mvunja mlima (mtimiza yote).</w:t>
      </w:r>
    </w:p>
    <w:p w:rsidR="008B7E18" w:rsidRPr="009B7460" w:rsidRDefault="008B7E18" w:rsidP="008B7E1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Jadili jinsi mshairi anatumia ruhusa ya mshairi. </w:t>
      </w:r>
      <w:r w:rsidR="004B7354" w:rsidRPr="009B746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B7460">
        <w:rPr>
          <w:rFonts w:ascii="Times New Roman" w:hAnsi="Times New Roman" w:cs="Times New Roman"/>
          <w:sz w:val="24"/>
          <w:szCs w:val="24"/>
        </w:rPr>
        <w:t>(alama 2)</w:t>
      </w:r>
    </w:p>
    <w:p w:rsidR="009908FB" w:rsidRPr="009B7460" w:rsidRDefault="009908FB" w:rsidP="009908F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inkisari – mfano; sinilipue – usinilipue</w:t>
      </w:r>
    </w:p>
    <w:p w:rsidR="009908FB" w:rsidRPr="009B7460" w:rsidRDefault="009908FB" w:rsidP="009908F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        ‘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mefufua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– umefufua </w:t>
      </w:r>
    </w:p>
    <w:p w:rsidR="009908FB" w:rsidRPr="009B7460" w:rsidRDefault="009908FB" w:rsidP="009908F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kuboronga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sarufi - mfano wema wako wameonja badala ya wameonja wema wako.</w:t>
      </w:r>
    </w:p>
    <w:p w:rsidR="009908FB" w:rsidRPr="009B7460" w:rsidRDefault="009908FB" w:rsidP="009908F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Naondoka wangu moyo badala ya naondoka moyo wangu.</w:t>
      </w:r>
      <w:proofErr w:type="gramEnd"/>
    </w:p>
    <w:p w:rsidR="004B7354" w:rsidRPr="009B7460" w:rsidRDefault="008B7E18" w:rsidP="008B7E1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Kwa kurejelea mpangilio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vina eleza bahari ambamo shairi hili linaweza kuainishwa. </w:t>
      </w:r>
      <w:r w:rsidR="004B7354" w:rsidRPr="009B7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(alam 1)</w:t>
      </w:r>
    </w:p>
    <w:p w:rsidR="004B7354" w:rsidRPr="009B7460" w:rsidRDefault="004B7354" w:rsidP="004B735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Bahari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;  ukaraguni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– kila ubeti una vina tofauti na vya ubeti mwingine.                                                                                                       </w:t>
      </w:r>
    </w:p>
    <w:p w:rsidR="008B7E18" w:rsidRPr="009B7460" w:rsidRDefault="004B7354" w:rsidP="004B735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8B7E18" w:rsidRPr="009B7460" w:rsidRDefault="008B7E18" w:rsidP="008B7E1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Fafanua maana ya : </w:t>
      </w:r>
      <w:r w:rsidR="004B7354" w:rsidRPr="009B7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B7460">
        <w:rPr>
          <w:rFonts w:ascii="Times New Roman" w:hAnsi="Times New Roman" w:cs="Times New Roman"/>
          <w:sz w:val="24"/>
          <w:szCs w:val="24"/>
        </w:rPr>
        <w:t xml:space="preserve">(alama </w:t>
      </w:r>
      <w:r w:rsidR="004B7354" w:rsidRPr="009B7460">
        <w:rPr>
          <w:rFonts w:ascii="Times New Roman" w:hAnsi="Times New Roman" w:cs="Times New Roman"/>
          <w:sz w:val="24"/>
          <w:szCs w:val="24"/>
        </w:rPr>
        <w:t>2</w:t>
      </w:r>
      <w:r w:rsidRPr="009B7460">
        <w:rPr>
          <w:rFonts w:ascii="Times New Roman" w:hAnsi="Times New Roman" w:cs="Times New Roman"/>
          <w:sz w:val="24"/>
          <w:szCs w:val="24"/>
        </w:rPr>
        <w:t>)</w:t>
      </w:r>
    </w:p>
    <w:p w:rsidR="008B7E18" w:rsidRPr="009B7460" w:rsidRDefault="004B7354" w:rsidP="008B7E18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(i)  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</w:t>
      </w:r>
      <w:r w:rsidR="008B7E18" w:rsidRPr="009B7460">
        <w:rPr>
          <w:rFonts w:ascii="Times New Roman" w:hAnsi="Times New Roman" w:cs="Times New Roman"/>
          <w:sz w:val="24"/>
          <w:szCs w:val="24"/>
        </w:rPr>
        <w:t>diwe</w:t>
      </w:r>
      <w:proofErr w:type="gramEnd"/>
      <w:r w:rsidR="008B7E18" w:rsidRPr="009B7460">
        <w:rPr>
          <w:rFonts w:ascii="Times New Roman" w:hAnsi="Times New Roman" w:cs="Times New Roman"/>
          <w:sz w:val="24"/>
          <w:szCs w:val="24"/>
        </w:rPr>
        <w:t xml:space="preserve"> sabuni ya roho, ndiwe mvunja mlima</w:t>
      </w:r>
    </w:p>
    <w:p w:rsidR="004B7354" w:rsidRPr="009B7460" w:rsidRDefault="004B7354" w:rsidP="008B7E18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wewe ambaye hufurahisha na kusuluhisha matatizo yote</w:t>
      </w:r>
    </w:p>
    <w:p w:rsidR="008B7E18" w:rsidRPr="009B7460" w:rsidRDefault="008B7E18" w:rsidP="008B7E1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(ii) </w:t>
      </w:r>
      <w:r w:rsidR="004B7354" w:rsidRPr="009B7460">
        <w:rPr>
          <w:rFonts w:ascii="Times New Roman" w:hAnsi="Times New Roman" w:cs="Times New Roman"/>
          <w:sz w:val="24"/>
          <w:szCs w:val="24"/>
        </w:rPr>
        <w:t>Jehanamu</w:t>
      </w:r>
    </w:p>
    <w:p w:rsidR="008B7E18" w:rsidRPr="009B7460" w:rsidRDefault="004B7354" w:rsidP="00121E3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ab/>
      </w:r>
      <w:r w:rsidRPr="009B7460"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tatizo</w:t>
      </w:r>
      <w:proofErr w:type="gramEnd"/>
    </w:p>
    <w:p w:rsidR="008B7E18" w:rsidRPr="009B7460" w:rsidRDefault="008B7E18" w:rsidP="008B7E1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>FASIHI SIMULIZI</w:t>
      </w:r>
    </w:p>
    <w:p w:rsidR="008B7E18" w:rsidRPr="009B7460" w:rsidRDefault="008B7E18" w:rsidP="008B7E1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(a) Eleza maana ya mivigha. </w:t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B7460">
        <w:rPr>
          <w:rFonts w:ascii="Times New Roman" w:hAnsi="Times New Roman" w:cs="Times New Roman"/>
          <w:sz w:val="24"/>
          <w:szCs w:val="24"/>
        </w:rPr>
        <w:t>(alama 2)</w:t>
      </w:r>
    </w:p>
    <w:p w:rsidR="004B7354" w:rsidRPr="009B7460" w:rsidRDefault="0030424B" w:rsidP="0030424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Ni sherehe za kitamaduni ambazo hufanywa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jamii yoyote katika kipindi maalum cha mwaka.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Kwa mfano sherehe za jando, ya mazishi.</w:t>
      </w:r>
      <w:proofErr w:type="gramEnd"/>
    </w:p>
    <w:p w:rsidR="0030424B" w:rsidRPr="009B7460" w:rsidRDefault="0030424B" w:rsidP="0030424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(b) Fafanua sifa zozote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nne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za mivigha. </w:t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B74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alama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8)</w:t>
      </w:r>
    </w:p>
    <w:p w:rsidR="0030424B" w:rsidRPr="009B7460" w:rsidRDefault="0030424B" w:rsidP="0030424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huwa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na kiongozi maalum</w:t>
      </w:r>
    </w:p>
    <w:p w:rsidR="0030424B" w:rsidRPr="009B7460" w:rsidRDefault="0030424B" w:rsidP="0030424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huwa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na mahali maalum</w:t>
      </w:r>
    </w:p>
    <w:p w:rsidR="0030424B" w:rsidRPr="009B7460" w:rsidRDefault="0030424B" w:rsidP="0030424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huhusisha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ulaji wa kiapo</w:t>
      </w:r>
    </w:p>
    <w:p w:rsidR="0030424B" w:rsidRPr="009B7460" w:rsidRDefault="0030424B" w:rsidP="0030424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mawaidha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hupeana na watu mahususi</w:t>
      </w:r>
    </w:p>
    <w:p w:rsidR="0030424B" w:rsidRPr="009B7460" w:rsidRDefault="0030424B" w:rsidP="0030424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lastRenderedPageBreak/>
        <w:t xml:space="preserve">          -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huandaliwa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katika kipindi Fulani cha wakati</w:t>
      </w: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(c) Taja hasara zozote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nne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zinazohusishwa na mivigha. </w:t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</w:r>
      <w:r w:rsidR="004B7354" w:rsidRPr="009B746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B74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alama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30424B" w:rsidRPr="009B7460" w:rsidRDefault="0030424B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huhusisha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ushirikina</w:t>
      </w:r>
    </w:p>
    <w:p w:rsidR="0030424B" w:rsidRPr="009B7460" w:rsidRDefault="0030424B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baadhi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ya mivigha huenda kinyume na sheria na hukuika haki za binadamu</w:t>
      </w:r>
    </w:p>
    <w:p w:rsidR="0030424B" w:rsidRPr="009B7460" w:rsidRDefault="0030424B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mivigha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hugharimu pesa nyingi</w:t>
      </w:r>
    </w:p>
    <w:p w:rsidR="0030424B" w:rsidRPr="009B7460" w:rsidRDefault="0030424B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E18" w:rsidRPr="009B7460" w:rsidRDefault="008B7E18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(d) Eleza njia zozote </w:t>
      </w:r>
      <w:r w:rsidRPr="009B7460">
        <w:rPr>
          <w:rFonts w:ascii="Times New Roman" w:hAnsi="Times New Roman" w:cs="Times New Roman"/>
          <w:sz w:val="24"/>
          <w:szCs w:val="24"/>
          <w:u w:val="single"/>
        </w:rPr>
        <w:t>tatu</w:t>
      </w:r>
      <w:r w:rsidRPr="009B7460">
        <w:rPr>
          <w:rFonts w:ascii="Times New Roman" w:hAnsi="Times New Roman" w:cs="Times New Roman"/>
          <w:sz w:val="24"/>
          <w:szCs w:val="24"/>
        </w:rPr>
        <w:t xml:space="preserve"> unazoweza kutumia kukusanya data kuhusu mivigha. (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alama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6)</w:t>
      </w:r>
    </w:p>
    <w:p w:rsidR="0030424B" w:rsidRPr="009B7460" w:rsidRDefault="0030424B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kuwepo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kwa njia za kuburudisha </w:t>
      </w:r>
    </w:p>
    <w:p w:rsidR="0030424B" w:rsidRPr="009B7460" w:rsidRDefault="0030424B" w:rsidP="008B7E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kutoweka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kwa wataalamu wa kupitisha fasihi simulizi</w:t>
      </w:r>
    </w:p>
    <w:p w:rsidR="00F82B16" w:rsidRPr="009B7460" w:rsidRDefault="0030424B" w:rsidP="00121E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460"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gramStart"/>
      <w:r w:rsidRPr="009B7460">
        <w:rPr>
          <w:rFonts w:ascii="Times New Roman" w:hAnsi="Times New Roman" w:cs="Times New Roman"/>
          <w:sz w:val="24"/>
          <w:szCs w:val="24"/>
        </w:rPr>
        <w:t>kutokuwepo</w:t>
      </w:r>
      <w:proofErr w:type="gramEnd"/>
      <w:r w:rsidRPr="009B7460">
        <w:rPr>
          <w:rFonts w:ascii="Times New Roman" w:hAnsi="Times New Roman" w:cs="Times New Roman"/>
          <w:sz w:val="24"/>
          <w:szCs w:val="24"/>
        </w:rPr>
        <w:t xml:space="preserve"> kwa njia bora ya kuhifadhi fasihi simulizi</w:t>
      </w:r>
    </w:p>
    <w:p w:rsidR="00467B45" w:rsidRPr="009B7460" w:rsidRDefault="00467B45">
      <w:pPr>
        <w:rPr>
          <w:rFonts w:ascii="Times New Roman" w:hAnsi="Times New Roman" w:cs="Times New Roman"/>
        </w:rPr>
      </w:pPr>
    </w:p>
    <w:p w:rsidR="009B7460" w:rsidRPr="009B7460" w:rsidRDefault="009B7460">
      <w:pPr>
        <w:rPr>
          <w:rFonts w:ascii="Times New Roman" w:hAnsi="Times New Roman" w:cs="Times New Roman"/>
        </w:rPr>
      </w:pPr>
    </w:p>
    <w:sectPr w:rsidR="009B7460" w:rsidRPr="009B7460" w:rsidSect="009B7460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58" w:rsidRDefault="009F7858" w:rsidP="00F279AF">
      <w:pPr>
        <w:spacing w:after="0" w:line="240" w:lineRule="auto"/>
      </w:pPr>
      <w:r>
        <w:separator/>
      </w:r>
    </w:p>
  </w:endnote>
  <w:endnote w:type="continuationSeparator" w:id="0">
    <w:p w:rsidR="009F7858" w:rsidRDefault="009F7858" w:rsidP="00F2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60" w:rsidRDefault="009B7460" w:rsidP="009B7460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4</w:t>
    </w:r>
  </w:p>
  <w:p w:rsidR="00F279AF" w:rsidRPr="009B7460" w:rsidRDefault="00F279AF" w:rsidP="009B7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58" w:rsidRDefault="009F7858" w:rsidP="00F279AF">
      <w:pPr>
        <w:spacing w:after="0" w:line="240" w:lineRule="auto"/>
      </w:pPr>
      <w:r>
        <w:separator/>
      </w:r>
    </w:p>
  </w:footnote>
  <w:footnote w:type="continuationSeparator" w:id="0">
    <w:p w:rsidR="009F7858" w:rsidRDefault="009F7858" w:rsidP="00F2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794"/>
    <w:multiLevelType w:val="hybridMultilevel"/>
    <w:tmpl w:val="2B223F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F786752"/>
    <w:multiLevelType w:val="hybridMultilevel"/>
    <w:tmpl w:val="E69699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56A13F2"/>
    <w:multiLevelType w:val="hybridMultilevel"/>
    <w:tmpl w:val="BA4A30F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9DC232F"/>
    <w:multiLevelType w:val="hybridMultilevel"/>
    <w:tmpl w:val="9F0276C4"/>
    <w:lvl w:ilvl="0" w:tplc="9FF2748C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10B56"/>
    <w:multiLevelType w:val="hybridMultilevel"/>
    <w:tmpl w:val="DD72F5C2"/>
    <w:lvl w:ilvl="0" w:tplc="686A10B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7D1C01"/>
    <w:multiLevelType w:val="hybridMultilevel"/>
    <w:tmpl w:val="211811AC"/>
    <w:lvl w:ilvl="0" w:tplc="09069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6E6466"/>
    <w:multiLevelType w:val="hybridMultilevel"/>
    <w:tmpl w:val="D2C6957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3E2C5B69"/>
    <w:multiLevelType w:val="hybridMultilevel"/>
    <w:tmpl w:val="927C495E"/>
    <w:lvl w:ilvl="0" w:tplc="8272B4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DA1F95"/>
    <w:multiLevelType w:val="hybridMultilevel"/>
    <w:tmpl w:val="8B6C35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DA92160"/>
    <w:multiLevelType w:val="hybridMultilevel"/>
    <w:tmpl w:val="1152F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30BC8"/>
    <w:multiLevelType w:val="hybridMultilevel"/>
    <w:tmpl w:val="4D2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E2942"/>
    <w:multiLevelType w:val="hybridMultilevel"/>
    <w:tmpl w:val="EE109504"/>
    <w:lvl w:ilvl="0" w:tplc="5E762E84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55" w:hanging="360"/>
      </w:pPr>
    </w:lvl>
    <w:lvl w:ilvl="2" w:tplc="0409001B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606A1B22"/>
    <w:multiLevelType w:val="hybridMultilevel"/>
    <w:tmpl w:val="093CA8BE"/>
    <w:lvl w:ilvl="0" w:tplc="6F42C9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4819F1"/>
    <w:multiLevelType w:val="hybridMultilevel"/>
    <w:tmpl w:val="D6B0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82DE0"/>
    <w:multiLevelType w:val="hybridMultilevel"/>
    <w:tmpl w:val="81143C3C"/>
    <w:lvl w:ilvl="0" w:tplc="C78CF87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61508"/>
    <w:multiLevelType w:val="hybridMultilevel"/>
    <w:tmpl w:val="39724814"/>
    <w:lvl w:ilvl="0" w:tplc="B9E888A8">
      <w:start w:val="4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">
    <w:nsid w:val="79306DC1"/>
    <w:multiLevelType w:val="hybridMultilevel"/>
    <w:tmpl w:val="B9B8587A"/>
    <w:lvl w:ilvl="0" w:tplc="3274F12C">
      <w:start w:val="3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3"/>
  </w:num>
  <w:num w:numId="5">
    <w:abstractNumId w:val="3"/>
  </w:num>
  <w:num w:numId="6">
    <w:abstractNumId w:val="9"/>
  </w:num>
  <w:num w:numId="7">
    <w:abstractNumId w:val="11"/>
  </w:num>
  <w:num w:numId="8">
    <w:abstractNumId w:val="16"/>
  </w:num>
  <w:num w:numId="9">
    <w:abstractNumId w:val="12"/>
  </w:num>
  <w:num w:numId="10">
    <w:abstractNumId w:val="7"/>
  </w:num>
  <w:num w:numId="11">
    <w:abstractNumId w:val="5"/>
  </w:num>
  <w:num w:numId="12">
    <w:abstractNumId w:val="15"/>
  </w:num>
  <w:num w:numId="13">
    <w:abstractNumId w:val="4"/>
  </w:num>
  <w:num w:numId="14">
    <w:abstractNumId w:val="1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B16"/>
    <w:rsid w:val="00080CE3"/>
    <w:rsid w:val="000D0B16"/>
    <w:rsid w:val="0010620B"/>
    <w:rsid w:val="00121E30"/>
    <w:rsid w:val="001545AE"/>
    <w:rsid w:val="00197ABE"/>
    <w:rsid w:val="00251399"/>
    <w:rsid w:val="00293691"/>
    <w:rsid w:val="0030424B"/>
    <w:rsid w:val="00333ADD"/>
    <w:rsid w:val="00433ED1"/>
    <w:rsid w:val="00467B45"/>
    <w:rsid w:val="004B7354"/>
    <w:rsid w:val="004D3D40"/>
    <w:rsid w:val="005878DA"/>
    <w:rsid w:val="005D1B5C"/>
    <w:rsid w:val="00634D56"/>
    <w:rsid w:val="00695DAC"/>
    <w:rsid w:val="006E497E"/>
    <w:rsid w:val="006F38EF"/>
    <w:rsid w:val="00755F2B"/>
    <w:rsid w:val="00813D8E"/>
    <w:rsid w:val="008B7E18"/>
    <w:rsid w:val="00923C55"/>
    <w:rsid w:val="009908FB"/>
    <w:rsid w:val="009A017C"/>
    <w:rsid w:val="009B7460"/>
    <w:rsid w:val="009F7858"/>
    <w:rsid w:val="00A31EF3"/>
    <w:rsid w:val="00B767DA"/>
    <w:rsid w:val="00BD5517"/>
    <w:rsid w:val="00C32B7E"/>
    <w:rsid w:val="00C851BD"/>
    <w:rsid w:val="00D1629F"/>
    <w:rsid w:val="00D7586B"/>
    <w:rsid w:val="00DA20C4"/>
    <w:rsid w:val="00EC0EB1"/>
    <w:rsid w:val="00F279AF"/>
    <w:rsid w:val="00F82B16"/>
    <w:rsid w:val="00F8699B"/>
    <w:rsid w:val="00FC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9AF"/>
  </w:style>
  <w:style w:type="paragraph" w:styleId="Footer">
    <w:name w:val="footer"/>
    <w:basedOn w:val="Normal"/>
    <w:link w:val="FooterChar"/>
    <w:uiPriority w:val="99"/>
    <w:unhideWhenUsed/>
    <w:rsid w:val="00F2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Tons</dc:creator>
  <cp:lastModifiedBy>user</cp:lastModifiedBy>
  <cp:revision>4</cp:revision>
  <dcterms:created xsi:type="dcterms:W3CDTF">2016-04-08T03:49:00Z</dcterms:created>
  <dcterms:modified xsi:type="dcterms:W3CDTF">2016-05-23T14:53:00Z</dcterms:modified>
</cp:coreProperties>
</file>