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55" w:rsidRDefault="00E5417F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Name: ……………………………………………………Adm.  No: ………………Class:……………..</w:t>
      </w:r>
    </w:p>
    <w:p w:rsidR="00B22755" w:rsidRDefault="00B2275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22755" w:rsidRDefault="00B2275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22755" w:rsidRDefault="00B2275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22755" w:rsidRDefault="00E5417F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232/2</w:t>
      </w:r>
    </w:p>
    <w:p w:rsidR="00B22755" w:rsidRDefault="00E5417F">
      <w:pPr>
        <w:widowControl w:val="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PHYSICS</w:t>
      </w:r>
    </w:p>
    <w:p w:rsidR="00B22755" w:rsidRDefault="00E5417F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Paper 2</w:t>
      </w:r>
    </w:p>
    <w:p w:rsidR="00B22755" w:rsidRDefault="00E5417F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(THEORY)</w:t>
      </w:r>
    </w:p>
    <w:p w:rsidR="00B22755" w:rsidRDefault="009B2E11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B22755" w:rsidRDefault="00E5417F">
      <w:pPr>
        <w:widowControl w:val="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Time: 2 Hours</w:t>
      </w:r>
    </w:p>
    <w:p w:rsidR="00B22755" w:rsidRDefault="00B22755">
      <w:pPr>
        <w:spacing w:after="0"/>
        <w:rPr>
          <w:rFonts w:ascii="Times New Roman" w:eastAsia="Times New Roman" w:hAnsi="Times New Roman" w:cs="Times New Roman"/>
          <w:b/>
        </w:rPr>
      </w:pPr>
    </w:p>
    <w:p w:rsidR="00B22755" w:rsidRDefault="00B22755">
      <w:pPr>
        <w:spacing w:after="0"/>
        <w:rPr>
          <w:rFonts w:ascii="Times New Roman" w:eastAsia="Times New Roman" w:hAnsi="Times New Roman" w:cs="Times New Roman"/>
          <w:b/>
        </w:rPr>
      </w:pPr>
    </w:p>
    <w:p w:rsidR="00B22755" w:rsidRDefault="009B2E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.</w:t>
      </w:r>
    </w:p>
    <w:p w:rsidR="00B22755" w:rsidRDefault="00E541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TERM 2 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Kenya Certificate of Secondary Education (K.C.S.E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</w:t>
      </w:r>
    </w:p>
    <w:p w:rsidR="00B22755" w:rsidRDefault="00B22755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B22755" w:rsidRDefault="00B22755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B22755" w:rsidRDefault="00E5417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PHYSICS</w:t>
      </w:r>
    </w:p>
    <w:p w:rsidR="00B22755" w:rsidRDefault="00E5417F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Paper 2</w:t>
      </w:r>
    </w:p>
    <w:p w:rsidR="00B22755" w:rsidRDefault="00E5417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Time: 2 Hours</w:t>
      </w:r>
    </w:p>
    <w:p w:rsidR="00B22755" w:rsidRDefault="00B22755">
      <w:pPr>
        <w:widowControl w:val="0"/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B22755" w:rsidRDefault="00E5417F">
      <w:pPr>
        <w:widowControl w:val="0"/>
        <w:spacing w:after="0"/>
        <w:ind w:left="144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INSTRUCTIONS TO CANDIDATES:-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Write your name, index number and class in the spaces provided above.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This paper consists of two sections; A and B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Answer all the questions in section A and B in the spaces provided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All working must be clearly shown.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Mathematical tables and electronic calculators may be used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This paper consists of 10 printed pages. Candidates should check to ascertain that all pages are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printed as indicated and that no questions are missing.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Candidate</w:t>
      </w:r>
      <w:r>
        <w:rPr>
          <w:rFonts w:ascii="Times New Roman" w:eastAsia="Times New Roman" w:hAnsi="Times New Roman" w:cs="Times New Roman"/>
          <w:i/>
          <w:color w:val="000000"/>
        </w:rPr>
        <w:t>s should answer the questions in English.</w:t>
      </w:r>
    </w:p>
    <w:p w:rsidR="00B22755" w:rsidRDefault="00E541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Take g=10N/kg</w:t>
      </w:r>
    </w:p>
    <w:p w:rsidR="00B22755" w:rsidRDefault="00B22755">
      <w:pPr>
        <w:spacing w:after="0"/>
        <w:ind w:left="1800"/>
        <w:jc w:val="both"/>
        <w:rPr>
          <w:rFonts w:ascii="Times New Roman" w:eastAsia="Times New Roman" w:hAnsi="Times New Roman" w:cs="Times New Roman"/>
          <w:i/>
        </w:rPr>
      </w:pPr>
    </w:p>
    <w:p w:rsidR="00B22755" w:rsidRDefault="00B22755">
      <w:pPr>
        <w:spacing w:after="0"/>
        <w:ind w:left="1800"/>
        <w:jc w:val="both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B22755" w:rsidRDefault="00E5417F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For Examiner’s Use Only:</w: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633476</wp:posOffset>
                </wp:positionH>
                <wp:positionV relativeFrom="paragraph">
                  <wp:posOffset>6615176</wp:posOffset>
                </wp:positionV>
                <wp:extent cx="4400550" cy="192087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0488" y="2824325"/>
                          <a:ext cx="439102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633476</wp:posOffset>
                </wp:positionH>
                <wp:positionV relativeFrom="paragraph">
                  <wp:posOffset>6615176</wp:posOffset>
                </wp:positionV>
                <wp:extent cx="4400550" cy="1920875"/>
                <wp:effectExtent b="0" l="0" r="0" t="0"/>
                <wp:wrapNone/>
                <wp:docPr id="32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1920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648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800"/>
        <w:gridCol w:w="1620"/>
      </w:tblGrid>
      <w:tr w:rsidR="00B22755">
        <w:trPr>
          <w:trHeight w:val="360"/>
        </w:trPr>
        <w:tc>
          <w:tcPr>
            <w:tcW w:w="1440" w:type="dxa"/>
            <w:tcBorders>
              <w:bottom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62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80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Maximum</w:t>
            </w:r>
          </w:p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62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Candidate’s</w:t>
            </w:r>
          </w:p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B22755">
        <w:trPr>
          <w:trHeight w:val="7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 – 11</w:t>
            </w:r>
          </w:p>
        </w:tc>
        <w:tc>
          <w:tcPr>
            <w:tcW w:w="180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20" w:type="dxa"/>
          </w:tcPr>
          <w:p w:rsidR="00B22755" w:rsidRDefault="00B22755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B22755">
        <w:trPr>
          <w:trHeight w:val="1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755" w:rsidRDefault="00B22755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0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20" w:type="dxa"/>
          </w:tcPr>
          <w:p w:rsidR="00B22755" w:rsidRDefault="00B22755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B22755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755" w:rsidRDefault="00B22755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0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20" w:type="dxa"/>
          </w:tcPr>
          <w:p w:rsidR="00B22755" w:rsidRDefault="00B22755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B22755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</w:tcPr>
          <w:p w:rsidR="00B22755" w:rsidRDefault="00B22755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B22755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755" w:rsidRDefault="00B22755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0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0" w:type="dxa"/>
          </w:tcPr>
          <w:p w:rsidR="00B22755" w:rsidRDefault="00B22755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B22755">
        <w:trPr>
          <w:trHeight w:val="71"/>
        </w:trPr>
        <w:tc>
          <w:tcPr>
            <w:tcW w:w="3060" w:type="dxa"/>
            <w:gridSpan w:val="2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1800" w:type="dxa"/>
          </w:tcPr>
          <w:p w:rsidR="00B22755" w:rsidRDefault="00E5417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20" w:type="dxa"/>
          </w:tcPr>
          <w:p w:rsidR="00B22755" w:rsidRDefault="00B22755">
            <w:pPr>
              <w:tabs>
                <w:tab w:val="left" w:pos="720"/>
              </w:tabs>
              <w:ind w:left="360" w:hanging="360"/>
              <w:rPr>
                <w:sz w:val="18"/>
                <w:szCs w:val="18"/>
              </w:rPr>
            </w:pPr>
          </w:p>
        </w:tc>
      </w:tr>
    </w:tbl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252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A: 25 mks</w:t>
      </w: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Circuit consists of a battery, metal wire, ammeter and a switch connected in series. The switch is closed and the ammeter reading noted. The metal wire is now heated.</w:t>
      </w:r>
    </w:p>
    <w:p w:rsidR="00B22755" w:rsidRDefault="00E541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the observation made on the ammeter reading. (1mk)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one reason for the above observation made. (1mk)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images are formed when two mirrors are inclined at an angle between them. Determine the angle of inclination.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current carrying conductor AB is a magnetic field as shown in the figure below.</w:t>
      </w:r>
    </w:p>
    <w:p w:rsidR="00B22755" w:rsidRDefault="00E541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254000</wp:posOffset>
            </wp:positionH>
            <wp:positionV relativeFrom="paragraph">
              <wp:posOffset>178435</wp:posOffset>
            </wp:positionV>
            <wp:extent cx="4000500" cy="1422400"/>
            <wp:effectExtent l="0" t="0" r="0" b="0"/>
            <wp:wrapNone/>
            <wp:docPr id="36" name="image3.jpg" descr="C:\Users\server\AppData\Local\Microsoft\Windows\Temporary Internet Files\Content.Word\EPSON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server\AppData\Local\Microsoft\Windows\Temporary Internet Files\Content.Word\EPSON0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 the direction of the force F acting on the conductor. (1mk)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factors that determine the direction of the force 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figure 1 below shows the image behind a mirror M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0" cy="1358900"/>
            <wp:effectExtent l="0" t="0" r="0" b="0"/>
            <wp:docPr id="38" name="image7.jpg" descr="C:\Users\server\AppData\Local\Microsoft\Windows\Temporary Internet Files\Content.Word\EPSON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server\AppData\Local\Microsoft\Windows\Temporary Internet Files\Content.Word\EPSON00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ray diagram construction, locate the position of the object.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22755" w:rsidRDefault="00B2275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negatively charged rod is brought near the cap of a leaf electroscope. The cap is then earthed momentarily by touching wit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a finger. Finally the rod is withdrawn. State and explain the observation mode. (2mks)</w:t>
      </w: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student stands at a distance 400m from a wall and claps two pieces of wood. After the first clap, the student claps whenever an echo is heard from the wall.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student starts a stopwatch at the first clap and stops it after the twentieth clap. The stopwatch records a time of 50 seconds. Find the speed of sound.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 the fig. 4 shown below (not drawn on scale) sketch the path of a ray till it emerges from the prism. 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(1mk)</w:t>
      </w:r>
    </w:p>
    <w:p w:rsidR="00B22755" w:rsidRDefault="00E5417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419100</wp:posOffset>
            </wp:positionH>
            <wp:positionV relativeFrom="paragraph">
              <wp:posOffset>2540</wp:posOffset>
            </wp:positionV>
            <wp:extent cx="3225800" cy="1092200"/>
            <wp:effectExtent l="0" t="0" r="0" b="0"/>
            <wp:wrapNone/>
            <wp:docPr id="41" name="image26.jpg" descr="C:\Users\server\AppData\Local\Microsoft\Windows\Temporary Internet Files\Content.Word\EPSON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C:\Users\server\AppData\Local\Microsoft\Windows\Temporary Internet Files\Content.Word\EPSON00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changes that can be observed during discharging process of lead-acid accumulator.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shows a current carrying conductor placed perpendicularly between the poles of a magnet.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1193800</wp:posOffset>
            </wp:positionH>
            <wp:positionV relativeFrom="paragraph">
              <wp:posOffset>6350</wp:posOffset>
            </wp:positionV>
            <wp:extent cx="1485900" cy="1308100"/>
            <wp:effectExtent l="0" t="0" r="0" b="0"/>
            <wp:wrapNone/>
            <wp:docPr id="37" name="image6.jpg" descr="C:\Users\server\AppData\Local\Microsoft\Windows\Temporary Internet Files\Content.Word\EPSON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server\AppData\Local\Microsoft\Windows\Temporary Internet Files\Content.Word\EPSON01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 on the diagram the magnetic field pattern.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direction of the net force on the conductor. (1mk)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 domain theory, describe how a nail can be magnetized through hammering.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Define focal plane.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two properties of images formed by convex mirrors.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22755" w:rsidRDefault="00B2275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(55 MARKS)</w:t>
      </w: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plain water waves were produced in a ripple tank. They pass from a region of deep water into a region of shallow water. The figure shows what the waves look like from above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Boundary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165100</wp:posOffset>
                </wp:positionV>
                <wp:extent cx="47625" cy="104775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26950" y="3732375"/>
                          <a:ext cx="3810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165100</wp:posOffset>
                </wp:positionV>
                <wp:extent cx="47625" cy="104775"/>
                <wp:effectExtent b="0" l="0" r="0" t="0"/>
                <wp:wrapNone/>
                <wp:docPr id="2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12700" cy="219075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12700" cy="2190750"/>
                <wp:effectExtent b="0" l="0" r="0" t="0"/>
                <wp:wrapNone/>
                <wp:docPr id="2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101600</wp:posOffset>
                </wp:positionV>
                <wp:extent cx="12700" cy="219075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101600</wp:posOffset>
                </wp:positionV>
                <wp:extent cx="12700" cy="2190750"/>
                <wp:effectExtent b="0" l="0" r="0" t="0"/>
                <wp:wrapNone/>
                <wp:docPr id="1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101600</wp:posOffset>
                </wp:positionV>
                <wp:extent cx="12700" cy="219075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101600</wp:posOffset>
                </wp:positionV>
                <wp:extent cx="12700" cy="2190750"/>
                <wp:effectExtent b="0" l="0" r="0" t="0"/>
                <wp:wrapNone/>
                <wp:docPr id="28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</wp:posOffset>
                </wp:positionV>
                <wp:extent cx="12700" cy="219075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</wp:posOffset>
                </wp:positionV>
                <wp:extent cx="12700" cy="2190750"/>
                <wp:effectExtent b="0" l="0" r="0" t="0"/>
                <wp:wrapNone/>
                <wp:docPr id="1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63500</wp:posOffset>
                </wp:positionV>
                <wp:extent cx="12700" cy="21907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63500</wp:posOffset>
                </wp:positionV>
                <wp:extent cx="12700" cy="2190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127000</wp:posOffset>
                </wp:positionV>
                <wp:extent cx="47625" cy="219075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4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127000</wp:posOffset>
                </wp:positionV>
                <wp:extent cx="47625" cy="2190750"/>
                <wp:effectExtent b="0" l="0" r="0" t="0"/>
                <wp:wrapNone/>
                <wp:docPr id="2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114300</wp:posOffset>
                </wp:positionV>
                <wp:extent cx="12700" cy="219075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114300</wp:posOffset>
                </wp:positionV>
                <wp:extent cx="12700" cy="2190750"/>
                <wp:effectExtent b="0" l="0" r="0" t="0"/>
                <wp:wrapNone/>
                <wp:docPr id="2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12700" cy="219075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12700" cy="2190750"/>
                <wp:effectExtent b="0" l="0" r="0" t="0"/>
                <wp:wrapNone/>
                <wp:docPr id="2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101600</wp:posOffset>
                </wp:positionV>
                <wp:extent cx="12700" cy="219075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101600</wp:posOffset>
                </wp:positionV>
                <wp:extent cx="12700" cy="2190750"/>
                <wp:effectExtent b="0" l="0" r="0" t="0"/>
                <wp:wrapNone/>
                <wp:docPr id="3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88900</wp:posOffset>
                </wp:positionV>
                <wp:extent cx="12700" cy="219075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4625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88900</wp:posOffset>
                </wp:positionV>
                <wp:extent cx="12700" cy="2190750"/>
                <wp:effectExtent b="0" l="0" r="0" t="0"/>
                <wp:wrapNone/>
                <wp:docPr id="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Waves 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 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way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723900" cy="2857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4050" y="3775238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723900" cy="28575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Deep Water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Shallow water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what happens at the boundary to:</w:t>
      </w:r>
    </w:p>
    <w:p w:rsidR="00B22755" w:rsidRDefault="00E541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frequency of the waves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speed of the waves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wave length of the waves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waves have a speed of 0.12m/s [in the deep water. Wave crests are 0.08m apart to the deep water. Calculate the frequency of the sources producing the waves.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differences between a stationary wave and a progressive wave.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wave shown in the figure below has a velocity of 200ms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</w:p>
    <w:p w:rsidR="00B22755" w:rsidRDefault="00E541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5800" cy="1466850"/>
            <wp:effectExtent l="0" t="0" r="0" b="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755" w:rsidRDefault="00E541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Determine:</w:t>
      </w:r>
    </w:p>
    <w:p w:rsidR="00B22755" w:rsidRDefault="00E541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period T of the wave.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frequency of the wave.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wavelength of the wave.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difference between electromagnetic waves and mechanical waves.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State one application of a capacitor.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mrk)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(b)The figure shows four capacitors connected to a battery of 12volts 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12V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127000</wp:posOffset>
                </wp:positionV>
                <wp:extent cx="1800225" cy="752475"/>
                <wp:effectExtent l="0" t="0" r="0" b="0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408525"/>
                          <a:ext cx="1790700" cy="7429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127000</wp:posOffset>
                </wp:positionV>
                <wp:extent cx="1800225" cy="752475"/>
                <wp:effectExtent b="0" l="0" r="0" t="0"/>
                <wp:wrapNone/>
                <wp:docPr id="34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</wp:posOffset>
                </wp:positionV>
                <wp:extent cx="466725" cy="17653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96498"/>
                          <a:ext cx="4572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</wp:posOffset>
                </wp:positionV>
                <wp:extent cx="466725" cy="176530"/>
                <wp:effectExtent b="0" l="0" r="0" t="0"/>
                <wp:wrapNone/>
                <wp:docPr id="2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17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76200</wp:posOffset>
                </wp:positionV>
                <wp:extent cx="12700" cy="13462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269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76200</wp:posOffset>
                </wp:positionV>
                <wp:extent cx="12700" cy="134620"/>
                <wp:effectExtent b="0" l="0" r="0" t="0"/>
                <wp:wrapNone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25400</wp:posOffset>
                </wp:positionV>
                <wp:extent cx="12700" cy="21082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459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25400</wp:posOffset>
                </wp:positionV>
                <wp:extent cx="12700" cy="210820"/>
                <wp:effectExtent b="0" l="0" r="0" t="0"/>
                <wp:wrapNone/>
                <wp:docPr id="1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31940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86298" y="3775555"/>
                          <a:ext cx="319405" cy="889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31940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123825" cy="9334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3809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123825" cy="93345"/>
                <wp:effectExtent b="0" l="0" r="0" t="0"/>
                <wp:wrapNone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93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1430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8850" y="3779683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14300" cy="12700"/>
                <wp:effectExtent b="0" l="0" r="0" t="0"/>
                <wp:wrapNone/>
                <wp:docPr id="2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101600</wp:posOffset>
                </wp:positionV>
                <wp:extent cx="504825" cy="2286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350" y="3670463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E5417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vertAlign w:val="superscript"/>
                              </w:rPr>
                              <w:t>5µF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101600</wp:posOffset>
                </wp:positionV>
                <wp:extent cx="504825" cy="228600"/>
                <wp:effectExtent b="0" l="0" r="0" t="0"/>
                <wp:wrapNone/>
                <wp:docPr id="31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152400</wp:posOffset>
                </wp:positionV>
                <wp:extent cx="504825" cy="2286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350" y="3670463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E5417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vertAlign w:val="superscript"/>
                              </w:rPr>
                              <w:t>8µF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152400</wp:posOffset>
                </wp:positionV>
                <wp:extent cx="504825" cy="228600"/>
                <wp:effectExtent b="0" l="0" r="0" t="0"/>
                <wp:wrapNone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241300</wp:posOffset>
                </wp:positionV>
                <wp:extent cx="12700" cy="13462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269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241300</wp:posOffset>
                </wp:positionV>
                <wp:extent cx="12700" cy="134620"/>
                <wp:effectExtent b="0" l="0" r="0" t="0"/>
                <wp:wrapNone/>
                <wp:docPr id="1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203200</wp:posOffset>
                </wp:positionV>
                <wp:extent cx="12700" cy="21082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459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203200</wp:posOffset>
                </wp:positionV>
                <wp:extent cx="12700" cy="210820"/>
                <wp:effectExtent b="0" l="0" r="0" t="0"/>
                <wp:wrapNone/>
                <wp:docPr id="35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18034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55830" y="378000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180340" cy="12700"/>
                <wp:effectExtent b="0" l="0" r="0" t="0"/>
                <wp:wrapNone/>
                <wp:docPr id="1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12700</wp:posOffset>
                </wp:positionV>
                <wp:extent cx="504825" cy="2286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350" y="3670463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E5417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vertAlign w:val="superscript"/>
                              </w:rPr>
                              <w:t xml:space="preserve">    2µF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12700</wp:posOffset>
                </wp:positionV>
                <wp:extent cx="504825" cy="228600"/>
                <wp:effectExtent b="0" l="0" r="0" t="0"/>
                <wp:wrapNone/>
                <wp:docPr id="33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101600</wp:posOffset>
                </wp:positionV>
                <wp:extent cx="942975" cy="4191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9275" y="3575213"/>
                          <a:ext cx="933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101600</wp:posOffset>
                </wp:positionV>
                <wp:extent cx="942975" cy="419100"/>
                <wp:effectExtent b="0" l="0" r="0" t="0"/>
                <wp:wrapNone/>
                <wp:docPr id="2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50800</wp:posOffset>
                </wp:positionV>
                <wp:extent cx="100330" cy="114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27613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50800</wp:posOffset>
                </wp:positionV>
                <wp:extent cx="100330" cy="1143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38100</wp:posOffset>
                </wp:positionV>
                <wp:extent cx="66675" cy="1143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7425" y="3727613"/>
                          <a:ext cx="571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38100</wp:posOffset>
                </wp:positionV>
                <wp:extent cx="66675" cy="114300"/>
                <wp:effectExtent b="0" l="0" r="0" t="0"/>
                <wp:wrapNone/>
                <wp:docPr id="1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50800</wp:posOffset>
                </wp:positionV>
                <wp:extent cx="12700" cy="13462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269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50800</wp:posOffset>
                </wp:positionV>
                <wp:extent cx="12700" cy="134620"/>
                <wp:effectExtent b="0" l="0" r="0" t="0"/>
                <wp:wrapNone/>
                <wp:docPr id="2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</wp:posOffset>
                </wp:positionV>
                <wp:extent cx="12700" cy="21082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459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</wp:posOffset>
                </wp:positionV>
                <wp:extent cx="12700" cy="210820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241300</wp:posOffset>
                </wp:positionV>
                <wp:extent cx="81280" cy="1143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0123" y="3727613"/>
                          <a:ext cx="7175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241300</wp:posOffset>
                </wp:positionV>
                <wp:extent cx="81280" cy="114300"/>
                <wp:effectExtent b="0" l="0" r="0" t="0"/>
                <wp:wrapNone/>
                <wp:docPr id="1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12700" cy="13462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269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12700" cy="134620"/>
                <wp:effectExtent b="0" l="0" r="0" t="0"/>
                <wp:wrapNone/>
                <wp:docPr id="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12700" cy="21082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459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12700" cy="21082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E5417F">
      <w:pPr>
        <w:tabs>
          <w:tab w:val="left" w:pos="2070"/>
          <w:tab w:val="left" w:pos="2115"/>
        </w:tabs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63500</wp:posOffset>
                </wp:positionV>
                <wp:extent cx="100330" cy="1143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27613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755" w:rsidRDefault="00B227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63500</wp:posOffset>
                </wp:positionV>
                <wp:extent cx="100330" cy="114300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755" w:rsidRDefault="00E5417F">
      <w:pPr>
        <w:tabs>
          <w:tab w:val="left" w:pos="2025"/>
          <w:tab w:val="left" w:pos="2070"/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3.2µF</w:t>
      </w:r>
    </w:p>
    <w:p w:rsidR="00B22755" w:rsidRDefault="00E5417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Calculate</w:t>
      </w:r>
    </w:p>
    <w:p w:rsidR="00B22755" w:rsidRDefault="00E541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Effective capacitance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Charge on 3.2µF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P.d across 5 µF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energy stored by 2 µF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any two factors that affect capacitance of a conductor.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 is repulsion the surest way for polarity of a magnet.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State Ohm’s law.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Three resistors   1Ω, 3Ω  and  5Ω  are connected together in a circuit. Draw a circuit diagram to show an arrangement that would give minimum resistance and determine that resistance.  (3mks)</w:t>
      </w: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cell in a figure below has an  e.m.f.  of 1.8V abd neg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ligible internal resistance.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1600" cy="1282700"/>
            <wp:effectExtent l="0" t="0" r="0" b="0"/>
            <wp:docPr id="40" name="image5.jpg" descr="C:\Users\server\AppData\Local\Microsoft\Windows\Temporary Internet Files\Content.Word\EPSON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server\AppData\Local\Microsoft\Windows\Temporary Internet Files\Content.Word\EPSON007.jp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28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755" w:rsidRDefault="00E541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Determine:</w:t>
      </w:r>
    </w:p>
    <w:p w:rsidR="00B22755" w:rsidRDefault="00E541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resistance in a circuit.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current in the circuit.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E541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 of the voltmeter.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State Snell’s law.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coin is placed beneath a transparent block of thickness 10cm and refractive index  1.56. Calculate the vertical displacement  of the coin. (3mks)</w:t>
      </w: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speed of green light in a prism is 1.94 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</w:p>
    <w:p w:rsidR="00B22755" w:rsidRDefault="00E5417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Determine the refractive index of the </w:t>
      </w:r>
      <w:r>
        <w:rPr>
          <w:rFonts w:ascii="Times New Roman" w:eastAsia="Times New Roman" w:hAnsi="Times New Roman" w:cs="Times New Roman"/>
          <w:sz w:val="24"/>
          <w:szCs w:val="24"/>
        </w:rPr>
        <w:t>prism material. (Speed of light in air = 3.0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Determine the critical angle of the prism  material.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E541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two advantages of using optical fibres in communication.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755" w:rsidRDefault="00B227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755" w:rsidRDefault="00B2275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22755">
      <w:footerReference w:type="default" r:id="rId48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7F" w:rsidRDefault="00E5417F">
      <w:pPr>
        <w:spacing w:after="0" w:line="240" w:lineRule="auto"/>
      </w:pPr>
      <w:r>
        <w:separator/>
      </w:r>
    </w:p>
  </w:endnote>
  <w:endnote w:type="continuationSeparator" w:id="0">
    <w:p w:rsidR="00E5417F" w:rsidRDefault="00E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55" w:rsidRDefault="00E541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B2E11">
      <w:rPr>
        <w:color w:val="000000"/>
      </w:rPr>
      <w:fldChar w:fldCharType="separate"/>
    </w:r>
    <w:r w:rsidR="009B2E11">
      <w:rPr>
        <w:noProof/>
        <w:color w:val="000000"/>
      </w:rPr>
      <w:t>2</w:t>
    </w:r>
    <w:r>
      <w:rPr>
        <w:color w:val="000000"/>
      </w:rPr>
      <w:fldChar w:fldCharType="end"/>
    </w:r>
  </w:p>
  <w:p w:rsidR="00B22755" w:rsidRDefault="00B227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7F" w:rsidRDefault="00E5417F">
      <w:pPr>
        <w:spacing w:after="0" w:line="240" w:lineRule="auto"/>
      </w:pPr>
      <w:r>
        <w:separator/>
      </w:r>
    </w:p>
  </w:footnote>
  <w:footnote w:type="continuationSeparator" w:id="0">
    <w:p w:rsidR="00E5417F" w:rsidRDefault="00E5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A8C"/>
    <w:multiLevelType w:val="multilevel"/>
    <w:tmpl w:val="876008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2F3B"/>
    <w:multiLevelType w:val="multilevel"/>
    <w:tmpl w:val="49522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6F2FE5"/>
    <w:multiLevelType w:val="multilevel"/>
    <w:tmpl w:val="39B421E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304F9"/>
    <w:multiLevelType w:val="multilevel"/>
    <w:tmpl w:val="F174B288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904C5"/>
    <w:multiLevelType w:val="multilevel"/>
    <w:tmpl w:val="50E8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BEA"/>
    <w:multiLevelType w:val="multilevel"/>
    <w:tmpl w:val="E9A61BF6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0782A"/>
    <w:multiLevelType w:val="multilevel"/>
    <w:tmpl w:val="527E3CB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81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36BA"/>
    <w:multiLevelType w:val="multilevel"/>
    <w:tmpl w:val="63ECB66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7EDB"/>
    <w:multiLevelType w:val="multilevel"/>
    <w:tmpl w:val="B37C39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55"/>
    <w:rsid w:val="009B2E11"/>
    <w:rsid w:val="00B22755"/>
    <w:rsid w:val="00E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408AF-65B6-46CB-994B-7B3CB7BF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32.png"/><Relationship Id="rId26" Type="http://schemas.openxmlformats.org/officeDocument/2006/relationships/image" Target="media/image29.png"/><Relationship Id="rId39" Type="http://schemas.openxmlformats.org/officeDocument/2006/relationships/image" Target="media/image10.png"/><Relationship Id="rId21" Type="http://schemas.openxmlformats.org/officeDocument/2006/relationships/image" Target="media/image36.png"/><Relationship Id="rId34" Type="http://schemas.openxmlformats.org/officeDocument/2006/relationships/image" Target="media/image19.png"/><Relationship Id="rId42" Type="http://schemas.openxmlformats.org/officeDocument/2006/relationships/image" Target="media/image8.png"/><Relationship Id="rId47" Type="http://schemas.openxmlformats.org/officeDocument/2006/relationships/image" Target="media/image6.jpg"/><Relationship Id="rId50" Type="http://schemas.openxmlformats.org/officeDocument/2006/relationships/theme" Target="theme/theme1.xml"/><Relationship Id="rId7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9" Type="http://schemas.openxmlformats.org/officeDocument/2006/relationships/image" Target="media/image2.png"/><Relationship Id="rId11" Type="http://schemas.openxmlformats.org/officeDocument/2006/relationships/image" Target="media/image4.jpg"/><Relationship Id="rId24" Type="http://schemas.openxmlformats.org/officeDocument/2006/relationships/image" Target="media/image5.png"/><Relationship Id="rId32" Type="http://schemas.openxmlformats.org/officeDocument/2006/relationships/image" Target="media/image37.png"/><Relationship Id="rId37" Type="http://schemas.openxmlformats.org/officeDocument/2006/relationships/image" Target="media/image39.png"/><Relationship Id="rId40" Type="http://schemas.openxmlformats.org/officeDocument/2006/relationships/image" Target="media/image18.png"/><Relationship Id="rId45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34.png"/><Relationship Id="rId23" Type="http://schemas.openxmlformats.org/officeDocument/2006/relationships/image" Target="media/image9.png"/><Relationship Id="rId28" Type="http://schemas.openxmlformats.org/officeDocument/2006/relationships/image" Target="media/image21.png"/><Relationship Id="rId36" Type="http://schemas.openxmlformats.org/officeDocument/2006/relationships/image" Target="media/image24.png"/><Relationship Id="rId49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25.png"/><Relationship Id="rId31" Type="http://schemas.openxmlformats.org/officeDocument/2006/relationships/image" Target="media/image28.png"/><Relationship Id="rId44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22.png"/><Relationship Id="rId22" Type="http://schemas.openxmlformats.org/officeDocument/2006/relationships/image" Target="media/image16.png"/><Relationship Id="rId27" Type="http://schemas.openxmlformats.org/officeDocument/2006/relationships/image" Target="media/image14.png"/><Relationship Id="rId30" Type="http://schemas.openxmlformats.org/officeDocument/2006/relationships/image" Target="media/image15.png"/><Relationship Id="rId35" Type="http://schemas.openxmlformats.org/officeDocument/2006/relationships/image" Target="media/image41.png"/><Relationship Id="rId43" Type="http://schemas.openxmlformats.org/officeDocument/2006/relationships/image" Target="media/image23.png"/><Relationship Id="rId48" Type="http://schemas.openxmlformats.org/officeDocument/2006/relationships/footer" Target="footer1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image" Target="media/image27.png"/><Relationship Id="rId17" Type="http://schemas.openxmlformats.org/officeDocument/2006/relationships/image" Target="media/image1.png"/><Relationship Id="rId25" Type="http://schemas.openxmlformats.org/officeDocument/2006/relationships/image" Target="media/image40.png"/><Relationship Id="rId33" Type="http://schemas.openxmlformats.org/officeDocument/2006/relationships/image" Target="media/image13.png"/><Relationship Id="rId38" Type="http://schemas.openxmlformats.org/officeDocument/2006/relationships/image" Target="media/image33.png"/><Relationship Id="rId46" Type="http://schemas.openxmlformats.org/officeDocument/2006/relationships/image" Target="media/image12.png"/><Relationship Id="rId20" Type="http://schemas.openxmlformats.org/officeDocument/2006/relationships/image" Target="media/image31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2021-10-03T07:51:00Z</dcterms:created>
  <dcterms:modified xsi:type="dcterms:W3CDTF">2021-10-03T07:52:00Z</dcterms:modified>
</cp:coreProperties>
</file>