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480"/>
        <w:jc w:val="center"/>
        <w:rPr>
          <w:rFonts w:ascii="Times New Roman" w:cs="Times New Roman" w:hAnsi="Times New Roman"/>
          <w:b/>
          <w:bCs/>
          <w:sz w:val="48"/>
          <w:szCs w:val="4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48"/>
          <w:szCs w:val="48"/>
        </w:rPr>
      </w:pPr>
    </w:p>
    <w:p>
      <w:pPr>
        <w:pStyle w:val="style0"/>
        <w:ind w:left="720" w:firstLine="720"/>
        <w:rPr>
          <w:rFonts w:ascii="Times New Roman" w:cs="Times New Roman" w:hAnsi="Times New Roman"/>
          <w:b/>
          <w:bCs/>
          <w:sz w:val="48"/>
          <w:szCs w:val="48"/>
          <w:u w:val="single"/>
        </w:rPr>
      </w:pPr>
      <w:r>
        <w:rPr>
          <w:rFonts w:ascii="Times New Roman" w:cs="Times New Roman" w:hAnsi="Times New Roman"/>
          <w:b/>
          <w:bCs/>
          <w:sz w:val="48"/>
          <w:szCs w:val="48"/>
          <w:u w:val="single"/>
        </w:rPr>
        <w:t>MWONGOZO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SWALI LA KWANZA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Ni insha ya kiuamilifu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Sura ya dayolojia izingatiwe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Kichwa kiandikwe kwa herufi kubwa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Masolugha na vitendo vionyeshwe kwenye mabano(maelekezo)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Mtiririko unaofaa uzingatiwe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Mtindo wa kitamthilia utumike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Maudhui yajitokeze katika washiriki/wahusika wote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Maudhui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v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yanzo vya malalamishi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Baadhi ya wawaniaji kuwahonga wapiga kura 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Vifaa vya kielektroniki vilivyofeli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Wizi wa kura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Wapiga kura kuchukua muda mwingi kwenye foleni kisha kukata tamaa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Muda mchache wa kuchapa kampeni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Baadhi ya wasimamizi kukosa uaminifu na kuegemea mrengo fulani wa kisiasa/mapendeleo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Baadhi ya wanafunzi kuegemea ukabila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Kulimbikiziwa viongozi na walimu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Kutumia kigezo cha matokeo ya mtihani kuchagua wawaniaji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Kuchelewa kuwasilisha matokeo ya uchaguzi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 xml:space="preserve">Suluhu 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Wanaowahonga wapiga kura waondolewe kwenye orodha ya wagombeaji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Vifaa vichunguzwe vizuri kabla ya zoezi kama hilo kufanyika 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Kuadhibu wanopatikana wakiiba kura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Vituo vya kupiga kura kuongezwa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Muda wa kampeni kuongezwa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Kukomesha mapendeleo  ya baadhi ya wasimamizi wa kura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Tanbihi: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Hoja zisipungue tano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Mwanafunzi aliye na hoja chini ya tano asituzwe zaidi ya alama kumi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Sehemu zote mbili za swali hili zishughulikiwe ,yaani vyanzo na suluhu.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Mwanfunzi akishughulikia sehemu moja asituzwe zaidi ya alama kumi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Mwanafunzi asi</w:t>
      </w: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 xml:space="preserve">ozingatia sura ya </w:t>
      </w:r>
      <w:r>
        <w:rPr>
          <w:rFonts w:ascii="Times New Roman" w:cs="Times New Roman" w:hAnsi="Times New Roman"/>
          <w:sz w:val="24"/>
          <w:szCs w:val="24"/>
        </w:rPr>
        <w:t>insha aondolewe alama nne.</w:t>
      </w:r>
    </w:p>
    <w:p>
      <w:pPr>
        <w:pStyle w:val="style0"/>
        <w:ind w:left="72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left="72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SWALI LA PILI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CHANGAMOTO ZA MTAALA WA UMILISI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Uhaba wa tarakilishi katika shule za mashinani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Uhaba wa walimu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Gharama kubwa hasa kwa wazazi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Ukosefu wa karakana za mafunzo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Uhaba wa miundomisingi kama vile darasa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Kukosa ushindani miongoni mwa wanafunzi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Walimu hawajapata mafunzo toshelezi kuwaelekeza wanafunzi mfumo huo.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Masomo ni mengi kwa wanafunzi husika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Wazazi hawana vifaa kama simuzenye uwezo wa kuchukua picha katika baadhi ya vipindi ili kuvipeperusha mitandaoni.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>Uchache wa vitab</w:t>
      </w:r>
      <w:r>
        <w:rPr>
          <w:rFonts w:ascii="Times New Roman" w:cs="Times New Roman" w:hAnsi="Times New Roman"/>
          <w:sz w:val="24"/>
          <w:szCs w:val="24"/>
          <w:lang w:val="en-US"/>
        </w:rPr>
        <w:t>u</w:t>
      </w:r>
    </w:p>
    <w:p>
      <w:pPr>
        <w:pStyle w:val="style179"/>
        <w:numPr>
          <w:ilvl w:val="0"/>
          <w:numId w:val="0"/>
        </w:numPr>
        <w:spacing w:lineRule="auto" w:line="360"/>
        <w:ind w:left="786" w:firstLine="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SWALI LA TATU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Maana ya methali:</w:t>
      </w:r>
      <w:r>
        <w:rPr>
          <w:rFonts w:ascii="Times New Roman" w:cs="Times New Roman" w:hAnsi="Times New Roman"/>
          <w:sz w:val="24"/>
          <w:szCs w:val="24"/>
        </w:rPr>
        <w:t xml:space="preserve"> anayekusaidia wakati wa shida ndiye rafiki wa kweli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Kisa kinaweza kuwa;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Kuhusu mtu fulani au yeye mwenyewe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Mhusika awe amekumbwa na hali Fulani kama vile ugonjwa, kifo cha wazazi,ukosefu wa karo nk. Kisha atengwe na marafiki au familia yake kisha baadaye mtu ajitokeze wa kumsaidia.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Tanbihi: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>ande zote mbili za methali zijitokeze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Akizingatia upande mmoja wa methali asituzwe zaidi ya alama kumi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Akiandika methali tofauti na kujibu, atakuwa amejitungia swali lake apate D – 02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Kisa kisipooana na methali atakuwa amepungukiwa kimaudhui. Apate D 03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Kisa kiwe kimoja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SWALI LA NNE:</w:t>
      </w:r>
    </w:p>
    <w:p>
      <w:pPr>
        <w:pStyle w:val="style179"/>
        <w:numPr>
          <w:ilvl w:val="0"/>
          <w:numId w:val="9"/>
        </w:numPr>
        <w:spacing w:lineRule="auto" w:line="4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Mtahiniwa ajihusishe na kisa moja kwa moja</w:t>
      </w:r>
      <w:r>
        <w:rPr>
          <w:rFonts w:ascii="Times New Roman" w:cs="Times New Roman" w:hAnsi="Times New Roman"/>
          <w:sz w:val="24"/>
          <w:szCs w:val="24"/>
        </w:rPr>
        <w:t>(nafsi ya kwanza)</w:t>
      </w:r>
    </w:p>
    <w:p>
      <w:pPr>
        <w:pStyle w:val="style179"/>
        <w:numPr>
          <w:ilvl w:val="0"/>
          <w:numId w:val="9"/>
        </w:numPr>
        <w:spacing w:lineRule="auto" w:line="4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Lazima mwanafunzi ahitimishe kwa maneno haya aliyopewa</w:t>
      </w:r>
    </w:p>
    <w:p>
      <w:pPr>
        <w:pStyle w:val="style179"/>
        <w:numPr>
          <w:ilvl w:val="0"/>
          <w:numId w:val="9"/>
        </w:numPr>
        <w:spacing w:lineRule="auto" w:line="4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Ruwaza 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kisa idhihirike kwamba mhusika alikuwa amejipata kwa mtego uliokuwa unahatarisha </w:t>
      </w:r>
      <w:r>
        <w:rPr>
          <w:rFonts w:ascii="Times New Roman" w:cs="Times New Roman" w:hAnsi="Times New Roman"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</w:rPr>
        <w:t>aisha yake baadaye akapata kunusurika,ndio akapata kumshukuru Mungu</w:t>
      </w:r>
    </w:p>
    <w:p>
      <w:pPr>
        <w:pStyle w:val="style0"/>
        <w:spacing w:lineRule="auto" w:line="48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Baadhi ya visa vinavyoweza kujitokeza ni kama vile:</w:t>
      </w:r>
    </w:p>
    <w:p>
      <w:pPr>
        <w:pStyle w:val="style179"/>
        <w:numPr>
          <w:ilvl w:val="0"/>
          <w:numId w:val="9"/>
        </w:numPr>
        <w:spacing w:lineRule="auto" w:line="4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Mhusika kunusurika kifo kutokana na ajali,mafuriko, kutekwa nyara,</w:t>
      </w:r>
      <w:r>
        <w:rPr>
          <w:rFonts w:ascii="Times New Roman" w:cs="Times New Roman" w:hAnsi="Times New Roman"/>
          <w:sz w:val="24"/>
          <w:szCs w:val="24"/>
        </w:rPr>
        <w:t>kuvamiwa na wezi,kushiriki</w:t>
      </w:r>
      <w:r>
        <w:rPr>
          <w:rFonts w:ascii="Times New Roman" w:cs="Times New Roman" w:hAnsi="Times New Roman"/>
          <w:sz w:val="24"/>
          <w:szCs w:val="24"/>
        </w:rPr>
        <w:t xml:space="preserve"> kwa maandamano na wenzake wakapigwa risasi na yeye akanusurika.</w:t>
      </w:r>
    </w:p>
    <w:p>
      <w:pPr>
        <w:pStyle w:val="style179"/>
        <w:spacing w:lineRule="auto" w:line="48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4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Tanbihi:</w:t>
      </w:r>
      <w:r>
        <w:rPr>
          <w:rFonts w:ascii="Times New Roman" w:cs="Times New Roman" w:hAnsi="Times New Roman"/>
          <w:sz w:val="24"/>
          <w:szCs w:val="24"/>
        </w:rPr>
        <w:t xml:space="preserve"> Mwongozo wa kudumu utumike ipasavyo katika kukadiria kisa cha mtahiniwa</w:t>
      </w:r>
    </w:p>
    <w:p>
      <w:pPr>
        <w:pStyle w:val="style0"/>
        <w:spacing w:lineRule="auto" w:line="4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sectPr>
      <w:headerReference w:type="default" r:id="rId2"/>
      <w:footerReference w:type="default" r:id="rId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666178E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0583E74"/>
    <w:lvl w:ilvl="0" w:tplc="2000001B">
      <w:start w:val="1"/>
      <w:numFmt w:val="lowerRoman"/>
      <w:lvlText w:val="%1."/>
      <w:lvlJc w:val="righ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61463ADE"/>
    <w:lvl w:ilvl="0" w:tplc="2000001B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862" w:hanging="360"/>
      </w:pPr>
    </w:lvl>
    <w:lvl w:ilvl="2" w:tplc="2000001B" w:tentative="1">
      <w:start w:val="1"/>
      <w:numFmt w:val="lowerRoman"/>
      <w:lvlText w:val="%3."/>
      <w:lvlJc w:val="right"/>
      <w:pPr>
        <w:ind w:left="1582" w:hanging="180"/>
      </w:pPr>
    </w:lvl>
    <w:lvl w:ilvl="3" w:tplc="2000000F" w:tentative="1">
      <w:start w:val="1"/>
      <w:numFmt w:val="decimal"/>
      <w:lvlText w:val="%4."/>
      <w:lvlJc w:val="left"/>
      <w:pPr>
        <w:ind w:left="2302" w:hanging="360"/>
      </w:pPr>
    </w:lvl>
    <w:lvl w:ilvl="4" w:tplc="20000019" w:tentative="1">
      <w:start w:val="1"/>
      <w:numFmt w:val="lowerLetter"/>
      <w:lvlText w:val="%5."/>
      <w:lvlJc w:val="left"/>
      <w:pPr>
        <w:ind w:left="3022" w:hanging="360"/>
      </w:pPr>
    </w:lvl>
    <w:lvl w:ilvl="5" w:tplc="2000001B" w:tentative="1">
      <w:start w:val="1"/>
      <w:numFmt w:val="lowerRoman"/>
      <w:lvlText w:val="%6."/>
      <w:lvlJc w:val="right"/>
      <w:pPr>
        <w:ind w:left="3742" w:hanging="180"/>
      </w:pPr>
    </w:lvl>
    <w:lvl w:ilvl="6" w:tplc="2000000F" w:tentative="1">
      <w:start w:val="1"/>
      <w:numFmt w:val="decimal"/>
      <w:lvlText w:val="%7."/>
      <w:lvlJc w:val="left"/>
      <w:pPr>
        <w:ind w:left="4462" w:hanging="360"/>
      </w:pPr>
    </w:lvl>
    <w:lvl w:ilvl="7" w:tplc="20000019" w:tentative="1">
      <w:start w:val="1"/>
      <w:numFmt w:val="lowerLetter"/>
      <w:lvlText w:val="%8."/>
      <w:lvlJc w:val="left"/>
      <w:pPr>
        <w:ind w:left="5182" w:hanging="360"/>
      </w:pPr>
    </w:lvl>
    <w:lvl w:ilvl="8" w:tplc="2000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">
    <w:nsid w:val="00000003"/>
    <w:multiLevelType w:val="hybridMultilevel"/>
    <w:tmpl w:val="4710B52A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4C0F4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7A5F1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0D6CBDC"/>
    <w:lvl w:ilvl="0" w:tplc="2000001B">
      <w:start w:val="1"/>
      <w:numFmt w:val="lowerRoman"/>
      <w:lvlText w:val="%1."/>
      <w:lvlJc w:val="righ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0000007"/>
    <w:multiLevelType w:val="hybridMultilevel"/>
    <w:tmpl w:val="A91AF7EE"/>
    <w:lvl w:ilvl="0" w:tplc="200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4C62DBC"/>
    <w:lvl w:ilvl="0" w:tplc="EC5E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425</Words>
  <Pages>4</Pages>
  <Characters>2561</Characters>
  <Application>WPS Office</Application>
  <DocSecurity>0</DocSecurity>
  <Paragraphs>77</Paragraphs>
  <ScaleCrop>false</ScaleCrop>
  <LinksUpToDate>false</LinksUpToDate>
  <CharactersWithSpaces>2929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2024-07-07T06:51:00Z</dcterms:created>
  <dc:creator>Elphic</dc:creator>
  <lastModifiedBy>CPH2591</lastModifiedBy>
  <dcterms:modified xsi:type="dcterms:W3CDTF">2024-07-08T14:27:26Z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9bbf240e7a0c42e5b9aec2757a7895f1</vt:lpwstr>
  </property>
</Properties>
</file>