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jc w:val="center"/>
        <w:rPr>
          <w:rFonts w:ascii="Berlin Sans FB Demi" w:cs="Times New Roman" w:eastAsia="Calibri" w:hAnsi="Berlin Sans FB Demi"/>
          <w:b/>
          <w:sz w:val="40"/>
        </w:rPr>
      </w:pPr>
      <w:r>
        <w:rPr>
          <w:rFonts w:ascii="Berlin Sans FB Demi" w:cs="Times New Roman" w:eastAsia="Calibri" w:hAnsi="Berlin Sans FB Demi"/>
          <w:b/>
          <w:sz w:val="40"/>
        </w:rPr>
        <w:t xml:space="preserve">KNOWING GOD CRE ACT. GRADE FOUR </w:t>
      </w:r>
    </w:p>
    <w:p>
      <w:pPr>
        <w:pStyle w:val="style0"/>
        <w:spacing w:lineRule="auto" w:line="256"/>
        <w:jc w:val="center"/>
        <w:rPr>
          <w:rFonts w:ascii="Berlin Sans FB Demi" w:cs="Times New Roman" w:eastAsia="Calibri" w:hAnsi="Berlin Sans FB Demi"/>
          <w:b/>
          <w:sz w:val="40"/>
        </w:rPr>
      </w:pPr>
      <w:r>
        <w:rPr>
          <w:rFonts w:ascii="Berlin Sans FB Demi" w:cs="Times New Roman" w:eastAsia="Calibri" w:hAnsi="Berlin Sans FB Demi"/>
          <w:b/>
          <w:sz w:val="40"/>
        </w:rPr>
        <w:t>SCHEME OF WORK</w:t>
      </w:r>
    </w:p>
    <w:tbl>
      <w:tblPr>
        <w:tblStyle w:val="style4101"/>
        <w:tblW w:w="0" w:type="auto"/>
        <w:tblInd w:w="0" w:type="dxa"/>
        <w:tblBorders>
          <w:top w:val="thinThickSmallGap" w:sz="24" w:space="0" w:color="70ad47"/>
          <w:left w:val="thinThickSmallGap" w:sz="24" w:space="0" w:color="70ad47"/>
          <w:bottom w:val="thinThickSmallGap" w:sz="24" w:space="0" w:color="70ad47"/>
          <w:right w:val="thinThickSmallGap" w:sz="24" w:space="0" w:color="70ad47"/>
          <w:insideH w:val="thinThickSmallGap" w:sz="24" w:space="0" w:color="70ad47"/>
          <w:insideV w:val="thinThickSmallGap" w:sz="2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5310"/>
        <w:gridCol w:w="3510"/>
        <w:gridCol w:w="1984"/>
      </w:tblGrid>
      <w:tr>
        <w:trPr/>
        <w:tc>
          <w:tcPr>
            <w:tcW w:w="4585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  <w:r>
              <w:rPr>
                <w:rFonts w:ascii="Times New Roman" w:hAnsi="Times New Roman"/>
                <w:b/>
                <w:sz w:val="28"/>
                <w:u w:val="thick"/>
              </w:rPr>
              <w:t>School</w:t>
            </w:r>
          </w:p>
        </w:tc>
        <w:tc>
          <w:tcPr>
            <w:tcW w:w="5310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  <w:r>
              <w:rPr>
                <w:rFonts w:ascii="Times New Roman" w:hAnsi="Times New Roman"/>
                <w:b/>
                <w:sz w:val="28"/>
                <w:u w:val="thick"/>
              </w:rPr>
              <w:t>Teacher’s Name</w:t>
            </w:r>
          </w:p>
        </w:tc>
        <w:tc>
          <w:tcPr>
            <w:tcW w:w="3510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  <w:r>
              <w:rPr>
                <w:rFonts w:ascii="Times New Roman" w:hAnsi="Times New Roman"/>
                <w:b/>
                <w:sz w:val="28"/>
                <w:u w:val="thick"/>
              </w:rPr>
              <w:t>Term</w:t>
            </w:r>
          </w:p>
        </w:tc>
        <w:tc>
          <w:tcPr>
            <w:tcW w:w="1984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  <w:r>
              <w:rPr>
                <w:rFonts w:ascii="Times New Roman" w:hAnsi="Times New Roman"/>
                <w:b/>
                <w:sz w:val="28"/>
                <w:u w:val="thick"/>
              </w:rPr>
              <w:t>Year</w:t>
            </w:r>
          </w:p>
        </w:tc>
      </w:tr>
      <w:tr>
        <w:tblPrEx/>
        <w:trPr>
          <w:trHeight w:val="503" w:hRule="atLeast"/>
        </w:trPr>
        <w:tc>
          <w:tcPr>
            <w:tcW w:w="4585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</w:p>
        </w:tc>
        <w:tc>
          <w:tcPr>
            <w:tcW w:w="5310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</w:p>
        </w:tc>
        <w:tc>
          <w:tcPr>
            <w:tcW w:w="3510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36"/>
              </w:rPr>
              <w:t>two</w:t>
            </w:r>
          </w:p>
        </w:tc>
        <w:tc>
          <w:tcPr>
            <w:tcW w:w="1984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1623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53"/>
        <w:gridCol w:w="604"/>
        <w:gridCol w:w="1650"/>
        <w:gridCol w:w="1673"/>
        <w:gridCol w:w="3190"/>
        <w:gridCol w:w="1670"/>
        <w:gridCol w:w="3094"/>
        <w:gridCol w:w="1773"/>
        <w:gridCol w:w="1339"/>
        <w:gridCol w:w="492"/>
      </w:tblGrid>
      <w:tr>
        <w:trPr>
          <w:trHeight w:val="801" w:hRule="atLeast"/>
        </w:trPr>
        <w:tc>
          <w:tcPr>
            <w:tcW w:w="753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Week</w:t>
            </w:r>
          </w:p>
        </w:tc>
        <w:tc>
          <w:tcPr>
            <w:tcW w:w="604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Lsn</w:t>
            </w:r>
          </w:p>
        </w:tc>
        <w:tc>
          <w:tcPr>
            <w:tcW w:w="1650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Strand/Theme</w:t>
            </w:r>
          </w:p>
        </w:tc>
        <w:tc>
          <w:tcPr>
            <w:tcW w:w="1673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Sub strand</w:t>
            </w:r>
          </w:p>
        </w:tc>
        <w:tc>
          <w:tcPr>
            <w:tcW w:w="3190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Specific learning outcomes</w:t>
            </w:r>
          </w:p>
        </w:tc>
        <w:tc>
          <w:tcPr>
            <w:tcW w:w="1670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Key inquiry Questions</w:t>
            </w:r>
          </w:p>
        </w:tc>
        <w:tc>
          <w:tcPr>
            <w:tcW w:w="3094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Learning experiences</w:t>
            </w:r>
          </w:p>
        </w:tc>
        <w:tc>
          <w:tcPr>
            <w:tcW w:w="1773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Learning Resources</w:t>
            </w:r>
          </w:p>
        </w:tc>
        <w:tc>
          <w:tcPr>
            <w:tcW w:w="1339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Assessment methods</w:t>
            </w:r>
          </w:p>
        </w:tc>
        <w:tc>
          <w:tcPr>
            <w:tcW w:w="492" w:type="dxa"/>
            <w:tcBorders/>
            <w:shd w:val="clear" w:color="auto" w:fill="2e74b5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Refl</w:t>
            </w: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The Life </w:t>
            </w:r>
            <w:r>
              <w:rPr>
                <w:rFonts w:ascii="Times New Roman" w:cs="Times New Roman" w:eastAsia="BatangChe" w:hAnsi="Times New Roman"/>
                <w:b/>
              </w:rPr>
              <w:t>Of</w:t>
            </w:r>
            <w:r>
              <w:rPr>
                <w:rFonts w:ascii="Times New Roman" w:cs="Times New Roman" w:eastAsia="BatangChe" w:hAnsi="Times New Roman"/>
                <w:b/>
              </w:rPr>
              <w:t xml:space="preserve"> Jesus Christ</w:t>
            </w: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The miracles of Jesus Christ: </w:t>
            </w:r>
            <w:r>
              <w:rPr>
                <w:rFonts w:ascii="Times New Roman" w:cs="Times New Roman" w:eastAsia="BatangChe" w:hAnsi="Times New Roman"/>
              </w:rPr>
              <w:t>Healing of the Blind Bartimaeus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By the end of the Sub 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ind w:left="254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retell the healing of blind Bartimaeus in Mark 10:36-52</w:t>
            </w:r>
          </w:p>
          <w:p>
            <w:pPr>
              <w:pStyle w:val="style0"/>
              <w:numPr>
                <w:ilvl w:val="0"/>
                <w:numId w:val="1"/>
              </w:numPr>
              <w:ind w:left="254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recognize the healing power of Jesus Christ</w:t>
            </w:r>
          </w:p>
          <w:p>
            <w:pPr>
              <w:pStyle w:val="style0"/>
              <w:numPr>
                <w:ilvl w:val="0"/>
                <w:numId w:val="1"/>
              </w:numPr>
              <w:ind w:left="254"/>
              <w:contextualSpacing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appreciate Jesus’ power over sickness and disease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did blind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Bartimaeus portray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faith in Jesus?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was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response?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sing a song about the healing power of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read Mark 10:46-52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healing of blind Bartimaeus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record the role play using a digital device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share an incident when they prayed to God for healing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E Learners book Pg. 69-70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The miracles of Jesus Christ: </w:t>
            </w:r>
            <w:r>
              <w:rPr>
                <w:rFonts w:ascii="Times New Roman" w:cs="Times New Roman" w:eastAsia="BatangChe" w:hAnsi="Times New Roman"/>
              </w:rPr>
              <w:t>Healing of the Blind Bartimaeus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By the end of the Sub 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the learner should be able to:</w:t>
            </w:r>
          </w:p>
          <w:p>
            <w:pPr>
              <w:pStyle w:val="style0"/>
              <w:numPr>
                <w:ilvl w:val="0"/>
                <w:numId w:val="2"/>
              </w:numPr>
              <w:ind w:left="254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retell the healing of blind Bartimaeus in Mark 10:36-52</w:t>
            </w:r>
          </w:p>
          <w:p>
            <w:pPr>
              <w:pStyle w:val="style0"/>
              <w:numPr>
                <w:ilvl w:val="0"/>
                <w:numId w:val="2"/>
              </w:numPr>
              <w:ind w:left="254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recognize the healing power of Jesus Christ</w:t>
            </w:r>
          </w:p>
          <w:p>
            <w:pPr>
              <w:pStyle w:val="style0"/>
              <w:numPr>
                <w:ilvl w:val="0"/>
                <w:numId w:val="2"/>
              </w:numPr>
              <w:ind w:left="254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appreciate Jesus’ power over sickness and disease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did blind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Bartimaeus portray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faith in Jesus?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was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response?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sing a song about the healing power of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read Mark 10:46-52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healing of blind Bartimaeus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record the role play using a digital device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share an incident when they prayed to God for healing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E Learners book Pg. 69-70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The miracles of Jesus Christ: </w:t>
            </w:r>
            <w:r>
              <w:rPr>
                <w:rFonts w:ascii="Times New Roman" w:cs="Times New Roman" w:eastAsia="BatangChe" w:hAnsi="Times New Roman"/>
              </w:rPr>
              <w:t>Jesus has power over sickness and disease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3"/>
              </w:numPr>
              <w:contextualSpacing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appreciate Jesus’ power over sickness and disease</w:t>
            </w:r>
          </w:p>
          <w:p>
            <w:pPr>
              <w:pStyle w:val="style0"/>
              <w:numPr>
                <w:ilvl w:val="0"/>
                <w:numId w:val="3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recognize the healing power of Jesus Christ</w:t>
            </w:r>
          </w:p>
          <w:p>
            <w:pPr>
              <w:pStyle w:val="style0"/>
              <w:numPr>
                <w:ilvl w:val="0"/>
                <w:numId w:val="3"/>
              </w:numPr>
              <w:contextualSpacing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appreciate Jesus’ power over sickness and disease</w:t>
            </w:r>
          </w:p>
        </w:tc>
        <w:tc>
          <w:tcPr>
            <w:tcW w:w="16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How did Jesus respond to the cry of blind Bartinaeus?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sing a song about the healing power of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read Mark 10:46-52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healing of blind Bartimaeus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record the role play using a digital device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share an incident when they prayed to God for healing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. E </w:t>
            </w:r>
            <w:r>
              <w:rPr>
                <w:rFonts w:ascii="Times New Roman" w:cs="Times New Roman" w:eastAsia="BatangChe" w:hAnsi="Times New Roman"/>
                <w:sz w:val="24"/>
              </w:rPr>
              <w:t>Learners book Pg. 70-72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Portfolio, Observation, QA, Reciting, </w:t>
            </w:r>
            <w:r>
              <w:rPr>
                <w:rFonts w:ascii="Times New Roman" w:cs="Times New Roman" w:eastAsia="BatangChe" w:hAnsi="Times New Roman"/>
                <w:sz w:val="24"/>
              </w:rPr>
              <w:t>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Ten lepers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By the end of the Sub 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the learner should be able to:</w:t>
            </w:r>
          </w:p>
          <w:p>
            <w:pPr>
              <w:pStyle w:val="style0"/>
              <w:numPr>
                <w:ilvl w:val="0"/>
                <w:numId w:val="4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discuss the story of the ten lepers in Luke 17:11-19</w:t>
            </w:r>
          </w:p>
          <w:p>
            <w:pPr>
              <w:pStyle w:val="style0"/>
              <w:numPr>
                <w:ilvl w:val="0"/>
                <w:numId w:val="4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the miracle by having faith in God</w:t>
            </w:r>
          </w:p>
          <w:p>
            <w:pPr>
              <w:pStyle w:val="style0"/>
              <w:numPr>
                <w:ilvl w:val="0"/>
                <w:numId w:val="4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outline ways of showing gratitude to God in day to day life </w:t>
            </w:r>
          </w:p>
          <w:p>
            <w:pPr>
              <w:pStyle w:val="style0"/>
              <w:numPr>
                <w:ilvl w:val="0"/>
                <w:numId w:val="4"/>
              </w:numPr>
              <w:contextualSpacing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portray gratitude by thanking those who do good to him/ her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What happened to the ten lepers?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What did Jesus tell the thankful leper?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In turns, learners to read Luke 17:11-19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healing of the ten lepers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draw the ten lepers using a digital device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ways they express gratitude to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‘Thank you note’ to God for the gift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of life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ways they express gratitude to others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related to showing gratitude to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. Learners book Pg. 72-74 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Ten lepers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By the end of the Sub 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discuss the story of the ten lepers in Luke 17:11-19</w:t>
            </w:r>
          </w:p>
          <w:p>
            <w:pPr>
              <w:pStyle w:val="style0"/>
              <w:numPr>
                <w:ilvl w:val="0"/>
                <w:numId w:val="5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the miracle by having faith in God</w:t>
            </w:r>
          </w:p>
          <w:p>
            <w:pPr>
              <w:pStyle w:val="style0"/>
              <w:numPr>
                <w:ilvl w:val="0"/>
                <w:numId w:val="5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outline ways of showing gratitude to God in day to day life</w:t>
            </w:r>
          </w:p>
          <w:p>
            <w:pPr>
              <w:pStyle w:val="style0"/>
              <w:numPr>
                <w:ilvl w:val="0"/>
                <w:numId w:val="5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portray gratitude by thanking those who do good to him/ her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What happened to the ten lepers?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What did Jesus tell the thankful leper?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In turns, learners to read Luke 17:11-19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healing of the ten lepers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draw the ten lepers using a digital device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ways they express gratitude to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‘Thank you note’ to God for the gift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of life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ways they express gratitude to others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related to showing gratitude to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72-74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Showing gratitude to God and others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6"/>
              </w:numPr>
              <w:contextualSpacing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show gratitude to God and others</w:t>
            </w:r>
          </w:p>
          <w:p>
            <w:pPr>
              <w:pStyle w:val="style0"/>
              <w:numPr>
                <w:ilvl w:val="0"/>
                <w:numId w:val="6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outline ways of showing gratitude to God in day to day life</w:t>
            </w:r>
          </w:p>
          <w:p>
            <w:pPr>
              <w:pStyle w:val="style0"/>
              <w:numPr>
                <w:ilvl w:val="0"/>
                <w:numId w:val="6"/>
              </w:numPr>
              <w:contextualSpacing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portray gratitude by thanking those who do good to him/ her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What happened to the ten lepers?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What did Jesus tell the thankful leper?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In turns, learners to read Luke 17:11-19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healing of the ten lepers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draw the ten lepers using a digital device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ways they express gratitude to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‘Thank you note’ to God for the gift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of life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ways they express gratitude to others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related to showing gratitude to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</w:t>
            </w:r>
          </w:p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74-77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Jesus raises a Widow’s son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7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the story about the widow’s son in Luke 7:11-16</w:t>
            </w:r>
          </w:p>
          <w:p>
            <w:pPr>
              <w:pStyle w:val="style0"/>
              <w:numPr>
                <w:ilvl w:val="0"/>
                <w:numId w:val="7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recognize God’s power over death and believe in Resurrection</w:t>
            </w:r>
          </w:p>
          <w:p>
            <w:pPr>
              <w:pStyle w:val="style0"/>
              <w:numPr>
                <w:ilvl w:val="0"/>
                <w:numId w:val="7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apply lessons learnt by showing compassion to others</w:t>
            </w:r>
          </w:p>
          <w:p>
            <w:pPr>
              <w:pStyle w:val="style0"/>
              <w:numPr>
                <w:ilvl w:val="0"/>
                <w:numId w:val="7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the miracle by praying to God when faced with challenges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Why did the people praise God?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What did Jesus tell </w:t>
            </w:r>
            <w:r>
              <w:rPr>
                <w:rFonts w:ascii="Times New Roman" w:cs="Times New Roman" w:eastAsia="BatangChe" w:hAnsi="Times New Roman"/>
                <w:bCs/>
              </w:rPr>
              <w:t>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widow?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Who raised the </w:t>
            </w:r>
            <w:r>
              <w:rPr>
                <w:rFonts w:ascii="Times New Roman" w:cs="Times New Roman" w:eastAsia="BatangChe" w:hAnsi="Times New Roman"/>
                <w:bCs/>
              </w:rPr>
              <w:t>dead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person?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Luke 7: 11-16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challenges they face in their lives and whom to depend 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say how Jesus showed compassion to the widow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the raising of the widow’s son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John 11:25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God’s power over death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77-78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530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Jesus raises a Widow’s son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9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the story about the widow’s son in Luke 7:11-16</w:t>
            </w:r>
          </w:p>
          <w:p>
            <w:pPr>
              <w:pStyle w:val="style0"/>
              <w:numPr>
                <w:ilvl w:val="0"/>
                <w:numId w:val="9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recognize God’s power over death and believe in Resurrection</w:t>
            </w:r>
          </w:p>
          <w:p>
            <w:pPr>
              <w:pStyle w:val="style0"/>
              <w:numPr>
                <w:ilvl w:val="0"/>
                <w:numId w:val="9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apply lessons learnt by showing compassion to others</w:t>
            </w:r>
          </w:p>
          <w:p>
            <w:pPr>
              <w:pStyle w:val="style0"/>
              <w:numPr>
                <w:ilvl w:val="0"/>
                <w:numId w:val="9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the miracle by praying to God when faced with challenges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Why did the people praise God?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What did Jesus tell </w:t>
            </w:r>
            <w:r>
              <w:rPr>
                <w:rFonts w:ascii="Times New Roman" w:cs="Times New Roman" w:eastAsia="BatangChe" w:hAnsi="Times New Roman"/>
                <w:bCs/>
              </w:rPr>
              <w:t>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widow?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Who raised the </w:t>
            </w:r>
            <w:r>
              <w:rPr>
                <w:rFonts w:ascii="Times New Roman" w:cs="Times New Roman" w:eastAsia="BatangChe" w:hAnsi="Times New Roman"/>
                <w:bCs/>
              </w:rPr>
              <w:t>dead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person?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Luke 7: 11-16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challenges they face in their lives and whom to depend 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say how Jesus showed compassion to the widow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the raising of the widow’s son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John 11:25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God’s power over death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78-80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Teachings of Jesus Christ: </w:t>
            </w:r>
            <w:r>
              <w:rPr>
                <w:rFonts w:ascii="Times New Roman" w:cs="Times New Roman" w:eastAsia="BatangChe" w:hAnsi="Times New Roman"/>
              </w:rPr>
              <w:t>Forgiveness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8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outline the importance of forgiving others</w:t>
            </w:r>
          </w:p>
          <w:p>
            <w:pPr>
              <w:pStyle w:val="style0"/>
              <w:numPr>
                <w:ilvl w:val="0"/>
                <w:numId w:val="8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appreciate forgiveness by not repaying evil for evil</w:t>
            </w:r>
          </w:p>
          <w:p>
            <w:pPr>
              <w:pStyle w:val="style0"/>
              <w:numPr>
                <w:ilvl w:val="0"/>
                <w:numId w:val="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resist vengeance as outlined in Mathew 5:39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What is revenge?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What do you do when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somebody wrongs you?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Why should you not pay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evil for evil?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Matthew 5:39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acts of forgiveness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they should forgive others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loving others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Mathew 5:39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81-83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4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We should not revenge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0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outline the importance of forgiving others</w:t>
            </w:r>
          </w:p>
          <w:p>
            <w:pPr>
              <w:pStyle w:val="style0"/>
              <w:numPr>
                <w:ilvl w:val="0"/>
                <w:numId w:val="10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appreciate forgiveness by not repaying evil for evil</w:t>
            </w:r>
          </w:p>
          <w:p>
            <w:pPr>
              <w:pStyle w:val="style0"/>
              <w:numPr>
                <w:ilvl w:val="0"/>
                <w:numId w:val="10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resist vengeance as outlined in Mathew 5:39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What is revenge?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What do you do when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somebody wrongs you?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Why should you not pay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evil for evil?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Matthew 5:39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acts of forgiveness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they should forgive others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loving others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Mathew 5:39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83-84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Helping those in need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11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state the importance of helping those in need</w:t>
            </w:r>
          </w:p>
          <w:p>
            <w:pPr>
              <w:pStyle w:val="style0"/>
              <w:numPr>
                <w:ilvl w:val="0"/>
                <w:numId w:val="11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demonstrate kindness by sharing with those in need</w:t>
            </w:r>
          </w:p>
          <w:p>
            <w:pPr>
              <w:pStyle w:val="style0"/>
              <w:numPr>
                <w:ilvl w:val="0"/>
                <w:numId w:val="11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recite Mathew 5:42 and help those in need promptly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 are the people in need?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help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them?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read, Matthew 5:42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mention instances they helped someone at school, home or in church e.g. they gave a pencil, rubber or shared lunch with another pupil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sharing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Matthew 5:42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Good news bible, Children bible, Bible story books,</w:t>
            </w:r>
          </w:p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. Learners book Pg. 85-87 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Helping those in need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12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state the importance of helping those in need</w:t>
            </w:r>
          </w:p>
          <w:p>
            <w:pPr>
              <w:pStyle w:val="style0"/>
              <w:numPr>
                <w:ilvl w:val="0"/>
                <w:numId w:val="12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demonstrate kindness by sharing with those in need</w:t>
            </w:r>
          </w:p>
          <w:p>
            <w:pPr>
              <w:pStyle w:val="style0"/>
              <w:numPr>
                <w:ilvl w:val="0"/>
                <w:numId w:val="12"/>
              </w:numPr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recite Mathew 5:42 and help those in need promptly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 are the people in need?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help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them?</w:t>
            </w:r>
          </w:p>
        </w:tc>
        <w:tc>
          <w:tcPr>
            <w:tcW w:w="3094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read, Matthew 5:42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mention instances they helped someone at school, home or in church e.g. they gave a pencil, rubber or shared lunch with another pupil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sharing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Matthew 5:42</w:t>
            </w:r>
          </w:p>
        </w:tc>
        <w:tc>
          <w:tcPr>
            <w:tcW w:w="1773" w:type="dxa"/>
            <w:tcBorders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85-87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5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Parable of the Lost coin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13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describe the parable of the lost coin and its significance in day to day lives</w:t>
            </w:r>
          </w:p>
          <w:p>
            <w:pPr>
              <w:pStyle w:val="style0"/>
              <w:numPr>
                <w:ilvl w:val="0"/>
                <w:numId w:val="13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recognise God’s love for the sinner and the need to live a righteous life.</w:t>
            </w:r>
          </w:p>
          <w:p>
            <w:pPr>
              <w:pStyle w:val="style0"/>
              <w:numPr>
                <w:ilvl w:val="0"/>
                <w:numId w:val="13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discuss how he/she should lead a holy life that is pleasing to God</w:t>
            </w:r>
          </w:p>
          <w:p>
            <w:pPr>
              <w:pStyle w:val="style0"/>
              <w:numPr>
                <w:ilvl w:val="0"/>
                <w:numId w:val="13"/>
              </w:numPr>
              <w:ind w:left="256"/>
              <w:contextualSpacing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God’s love and lead upright lives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is a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parable?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 What do you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learn from 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parable of 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lost coin?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 How does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show love for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the sinner?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Luke 15: 8-10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parable of the lost coin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say how God loves them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explain why it is important to live a holy life as a Christian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God’s willingness to save the lost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87-89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God’s love for us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1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describe the parable of the lost coin and its significance in day to day lives</w:t>
            </w:r>
          </w:p>
          <w:p>
            <w:pPr>
              <w:pStyle w:val="style0"/>
              <w:numPr>
                <w:ilvl w:val="0"/>
                <w:numId w:val="1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recognise God’s love for the sinner and the need to live a righteous life.</w:t>
            </w:r>
          </w:p>
          <w:p>
            <w:pPr>
              <w:pStyle w:val="style0"/>
              <w:numPr>
                <w:ilvl w:val="0"/>
                <w:numId w:val="1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discuss how he/she should lead a holy life that is pleasing to God</w:t>
            </w:r>
          </w:p>
          <w:p>
            <w:pPr>
              <w:pStyle w:val="style0"/>
              <w:numPr>
                <w:ilvl w:val="0"/>
                <w:numId w:val="1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God’s love and lead upright lives</w:t>
            </w:r>
          </w:p>
        </w:tc>
        <w:tc>
          <w:tcPr>
            <w:tcW w:w="1670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is a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parable?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 What do you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learn from 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parable of 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lost coin?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 How does God show love for the sinner?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Luke 15: 8-10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parable of the lost coin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say how God loves them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explain why it is important to live a holy life as a Christian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God’s willingness to save the lost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89-91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Parable of the Mustard seed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1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Luke 13:18-19 about the Mustard seed</w:t>
            </w:r>
          </w:p>
          <w:p>
            <w:pPr>
              <w:pStyle w:val="style0"/>
              <w:numPr>
                <w:ilvl w:val="0"/>
                <w:numId w:val="1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describe how the Kingdom of God grows from a small beginning</w:t>
            </w:r>
          </w:p>
          <w:p>
            <w:pPr>
              <w:pStyle w:val="style0"/>
              <w:numPr>
                <w:ilvl w:val="0"/>
                <w:numId w:val="1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explain how we contribute to the growth of the Kingdom of God</w:t>
            </w:r>
          </w:p>
          <w:p>
            <w:pPr>
              <w:pStyle w:val="style0"/>
              <w:numPr>
                <w:ilvl w:val="0"/>
                <w:numId w:val="1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the growth of God’s kingdom by evangelizing to others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is a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mustard seed?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does 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mustard seed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relate to the Kingdom of God?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Luke 13:18-19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collect small seeds from the school compound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plant the seeds, water them and observe as the seeds sprout and grow to a big tree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draw a big tree with birds on its branches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activities they do in Church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a mustard seed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the kingdom of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91-94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6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Parable of the Mustard seed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16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Luke 13:18-19 about the Mustard seed</w:t>
            </w:r>
          </w:p>
          <w:p>
            <w:pPr>
              <w:pStyle w:val="style0"/>
              <w:numPr>
                <w:ilvl w:val="0"/>
                <w:numId w:val="16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describe how the Kingdom of God grows from a small beginning</w:t>
            </w:r>
          </w:p>
          <w:p>
            <w:pPr>
              <w:pStyle w:val="style0"/>
              <w:numPr>
                <w:ilvl w:val="0"/>
                <w:numId w:val="16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explain how we contribute to the growth of the Kingdom of God</w:t>
            </w:r>
          </w:p>
          <w:p>
            <w:pPr>
              <w:pStyle w:val="style0"/>
              <w:numPr>
                <w:ilvl w:val="0"/>
                <w:numId w:val="16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the growth of God’s kingdom by evangelizing to others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is a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mustard seed?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does 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mustard seed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relate to the Kingdom of God?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Luke 13:18-19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collect small seeds from the school compound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plant the seeds, water them and observe as the seeds sprout and grow to a big tree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draw a big tree with birds on its branches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activities they do in Church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a mustard seed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the kingdom of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91-94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Kingdom of God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</w:t>
            </w:r>
          </w:p>
          <w:p>
            <w:pPr>
              <w:pStyle w:val="style0"/>
              <w:numPr>
                <w:ilvl w:val="0"/>
                <w:numId w:val="17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Luke 13:18-19 about the Mustard seed</w:t>
            </w:r>
          </w:p>
          <w:p>
            <w:pPr>
              <w:pStyle w:val="style0"/>
              <w:numPr>
                <w:ilvl w:val="0"/>
                <w:numId w:val="17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describe how the Kingdom of God grows from a small beginning</w:t>
            </w:r>
          </w:p>
          <w:p>
            <w:pPr>
              <w:pStyle w:val="style0"/>
              <w:numPr>
                <w:ilvl w:val="0"/>
                <w:numId w:val="17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explain how we contribute to the growth of the Kingdom of God appreciate the growth of God’s kingdom by evangelizing to others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is a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mustard seed?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does the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mustard seed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relate to the Kingdom of God?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Luke 13:18-19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collect small seeds from the school compound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plant the seeds, water them and observe as the seeds sprout and grow to a big tree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draw a big tree with birds on its branches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activities they do in Church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a mustard seed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the kingdom of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94-96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Portfolio, Observation, QA, </w:t>
            </w:r>
            <w:r>
              <w:rPr>
                <w:rFonts w:ascii="Times New Roman" w:cs="Times New Roman" w:eastAsia="BatangChe" w:hAnsi="Times New Roman"/>
                <w:sz w:val="24"/>
              </w:rPr>
              <w:t>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Nicodemus’ encounter with Jesus Christ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retell the story of Nicodemus as written in John 3:1-5</w:t>
            </w:r>
          </w:p>
          <w:p>
            <w:pPr>
              <w:pStyle w:val="style0"/>
              <w:numPr>
                <w:ilvl w:val="0"/>
                <w:numId w:val="1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acknowledge that repentance of sins draws us close to Christ</w:t>
            </w:r>
          </w:p>
          <w:p>
            <w:pPr>
              <w:pStyle w:val="style0"/>
              <w:numPr>
                <w:ilvl w:val="0"/>
                <w:numId w:val="1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discuss the importance of baptism for Christians</w:t>
            </w:r>
          </w:p>
          <w:p>
            <w:pPr>
              <w:pStyle w:val="style0"/>
              <w:numPr>
                <w:ilvl w:val="0"/>
                <w:numId w:val="18"/>
              </w:numPr>
              <w:contextualSpacing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recite John 3:16 and believe in Jesus Christ to inherit eternal life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 was Nicodemus?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was Nicodemus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question to Jesus Christ?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answer did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give about salvation?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John 3: 1-5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story of Nicodemus’ encounter with Jesus Christ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discuss how repentance of sins can draw them to Christ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on Nicodemus conversion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baptism is important to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Christians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on Nicodemus conversion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96-98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48"/>
              </w:rPr>
              <w:t>7</w:t>
            </w:r>
          </w:p>
        </w:tc>
        <w:tc>
          <w:tcPr>
            <w:tcW w:w="15485" w:type="dxa"/>
            <w:gridSpan w:val="9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44"/>
              </w:rPr>
              <w:t>HALF TERM</w:t>
            </w: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8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Nicodemus’ encounter with Jesus Christ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retell the story of Nicodemus as written in John 3:1-5</w:t>
            </w:r>
          </w:p>
          <w:p>
            <w:pPr>
              <w:pStyle w:val="style0"/>
              <w:numPr>
                <w:ilvl w:val="0"/>
                <w:numId w:val="1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acknowledge that repentance of sins draws us close to Christ</w:t>
            </w:r>
          </w:p>
          <w:p>
            <w:pPr>
              <w:pStyle w:val="style0"/>
              <w:numPr>
                <w:ilvl w:val="0"/>
                <w:numId w:val="1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discuss the importance of baptism for Christians</w:t>
            </w:r>
          </w:p>
          <w:p>
            <w:pPr>
              <w:pStyle w:val="style0"/>
              <w:numPr>
                <w:ilvl w:val="0"/>
                <w:numId w:val="1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recite John 3:16 and believe in Jesus Christ to inherit eternal life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 was Nicodemus?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was Nicodemus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question to Jesus Christ?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answer did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give about salvation?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John 3: 1-5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story of Nicodemus’ encounter with Jesus Christ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discuss how repentance of sins can draw them to Christ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on Nicodemus conversion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baptism is important to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Christians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on Nicodemus conversion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96-98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Importance of baptism to Christians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0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retell the story of Nicodemus as written in John 3:1-5</w:t>
            </w:r>
          </w:p>
          <w:p>
            <w:pPr>
              <w:pStyle w:val="style0"/>
              <w:numPr>
                <w:ilvl w:val="0"/>
                <w:numId w:val="20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acknowledge that repentance of sins draws us close to Christ</w:t>
            </w:r>
          </w:p>
          <w:p>
            <w:pPr>
              <w:pStyle w:val="style0"/>
              <w:numPr>
                <w:ilvl w:val="0"/>
                <w:numId w:val="20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discuss the importance of baptism for Christians</w:t>
            </w:r>
          </w:p>
          <w:p>
            <w:pPr>
              <w:pStyle w:val="style0"/>
              <w:numPr>
                <w:ilvl w:val="0"/>
                <w:numId w:val="20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recite John 3:16 and believe in Jesus Christ to inherit eternal life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 was Nicodemus?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was Nicodemus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question to Jesus Christ?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answer did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give about salvation?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John 3: 1-5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the story of Nicodemus’ encounter with Jesus Christ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discuss how repentance of sins can draw them to Christ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on Nicodemus conversion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baptism is important to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Christians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on Nicodemus conversion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98-100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Christian Values</w:t>
            </w: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Protecting myself from sexual temptations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1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Emulate Joseph by resisting sexual temptations as young people (Genesis 39:7-12)</w:t>
            </w:r>
          </w:p>
          <w:p>
            <w:pPr>
              <w:pStyle w:val="style0"/>
              <w:numPr>
                <w:ilvl w:val="0"/>
                <w:numId w:val="21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exercise precaution when with people of the opposite sex</w:t>
            </w:r>
          </w:p>
          <w:p>
            <w:pPr>
              <w:pStyle w:val="style0"/>
              <w:numPr>
                <w:ilvl w:val="0"/>
                <w:numId w:val="21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identify people he/she can trust for his/her own safety</w:t>
            </w:r>
          </w:p>
          <w:p>
            <w:pPr>
              <w:pStyle w:val="style0"/>
              <w:numPr>
                <w:ilvl w:val="0"/>
                <w:numId w:val="21"/>
              </w:numPr>
              <w:contextualSpacing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recite Psalm 125:1 on trusting God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Whom do you trust at home?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Whom do you trust at school?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put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your trust in God?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Genesis 39:7-12 on the story of Joseph and Potiphar’s wife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people they can trust at home, school and the community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role play saying no to strangers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discuss whom to report to when in danger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poem on, ‘People I trust’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saying, ‘No’ to strangers to avoid child abuse or kidnap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the importance of trusting God.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trusting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101-103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9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People I can trust at home and at school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2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Emulate Joseph by resisting sexual temptations as young people (Genesis 39:7-12)</w:t>
            </w:r>
          </w:p>
          <w:p>
            <w:pPr>
              <w:pStyle w:val="style0"/>
              <w:numPr>
                <w:ilvl w:val="0"/>
                <w:numId w:val="22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exercise precaution when with people of the opposite sex</w:t>
            </w:r>
          </w:p>
          <w:p>
            <w:pPr>
              <w:pStyle w:val="style0"/>
              <w:numPr>
                <w:ilvl w:val="0"/>
                <w:numId w:val="22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identify people he/she can trust for his/her own safety</w:t>
            </w:r>
          </w:p>
          <w:p>
            <w:pPr>
              <w:pStyle w:val="style0"/>
              <w:numPr>
                <w:ilvl w:val="0"/>
                <w:numId w:val="22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recite Psalm 125:1 on trusting God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Whom do you trust at home?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Whom do you trust at school?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put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your trust in God?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Genesis 39:7-12 on the story of Joseph and Potiphar’s wife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people they can trust at home, school and the community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role play saying no to strangers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discuss whom to report to when in danger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poem on, ‘People I trust’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saying, ‘No’ to strangers to avoid child abuse or kidnap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the importance of trusting God.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trusting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103-105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Portfolio, Observation, QA, </w:t>
            </w:r>
            <w:r>
              <w:rPr>
                <w:rFonts w:ascii="Times New Roman" w:cs="Times New Roman" w:eastAsia="BatangChe" w:hAnsi="Times New Roman"/>
                <w:sz w:val="24"/>
              </w:rPr>
              <w:t>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Trust in God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3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Emulate Joseph by resisting sexual temptations as young people (Genesis 39:7-12)</w:t>
            </w:r>
          </w:p>
          <w:p>
            <w:pPr>
              <w:pStyle w:val="style0"/>
              <w:numPr>
                <w:ilvl w:val="0"/>
                <w:numId w:val="23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exercise precaution when with people of the opposite sex</w:t>
            </w:r>
          </w:p>
          <w:p>
            <w:pPr>
              <w:pStyle w:val="style0"/>
              <w:numPr>
                <w:ilvl w:val="0"/>
                <w:numId w:val="23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identify people he/she can trust for his/her own safety</w:t>
            </w:r>
          </w:p>
          <w:p>
            <w:pPr>
              <w:pStyle w:val="style0"/>
              <w:numPr>
                <w:ilvl w:val="0"/>
                <w:numId w:val="23"/>
              </w:numPr>
              <w:contextualSpacing/>
              <w:rPr>
                <w:rFonts w:ascii="Times New Roman" w:cs="Times New Roman" w:eastAsia="BatangChe" w:hAnsi="Times New Roman"/>
                <w:bCs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recite Psalm 125:1 on trusting God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Whom do you trust at home?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Whom do you trust at school?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put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your trust in God?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Genesis 39:7-12 on the story of Joseph and Potiphar’s wife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people they can trust at home, school and the community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role play saying no to strangers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discuss whom to report to when in danger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poem on, ‘People I trust’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saying, ‘No’ to strangers to avoid child abuse or kidnap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the importance of trusting God.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a song about trusting God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105-107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Telling the truth always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state the importance of telling the truth always</w:t>
            </w:r>
          </w:p>
          <w:p>
            <w:pPr>
              <w:pStyle w:val="style0"/>
              <w:numPr>
                <w:ilvl w:val="0"/>
                <w:numId w:val="2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desire to always speak the truth as outlined in Ephesians 4:25</w:t>
            </w:r>
          </w:p>
          <w:p>
            <w:pPr>
              <w:pStyle w:val="style0"/>
              <w:numPr>
                <w:ilvl w:val="0"/>
                <w:numId w:val="24"/>
              </w:numPr>
              <w:ind w:left="256"/>
              <w:contextualSpacing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resist lying as cited in Proverbs 12: 19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tell the truth always?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does the word of God say about telling the truth?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Ephesians 4:25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they should tell the truth always.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say when they did not tell the truth and how to overcome lies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poem on the importance of telling the truth always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Proverbs 12: 19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107-109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</w:p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Portfolio, Observation, QA, </w:t>
            </w:r>
            <w:r>
              <w:rPr>
                <w:rFonts w:ascii="Times New Roman" w:cs="Times New Roman" w:eastAsia="BatangChe" w:hAnsi="Times New Roman"/>
                <w:sz w:val="24"/>
              </w:rPr>
              <w:t>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10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What the Bible says about telling the truth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state the importance of telling the truth always</w:t>
            </w:r>
          </w:p>
          <w:p>
            <w:pPr>
              <w:pStyle w:val="style0"/>
              <w:numPr>
                <w:ilvl w:val="0"/>
                <w:numId w:val="2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desire to always speak the truth as outlined in Ephesians 4:25</w:t>
            </w:r>
          </w:p>
          <w:p>
            <w:pPr>
              <w:pStyle w:val="style0"/>
              <w:numPr>
                <w:ilvl w:val="0"/>
                <w:numId w:val="2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resist lying as cited in Proverbs 12: 19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tell the truth always?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does the word of God say about telling the truth?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Ephesians 4:25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they should tell the truth always.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say when they did not tell the truth and how to overcome lies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poem on the importance of telling the truth always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Proverbs 12: 19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109-111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What the Bible says about telling the truth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6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state the importance of telling the truth always</w:t>
            </w:r>
          </w:p>
          <w:p>
            <w:pPr>
              <w:pStyle w:val="style0"/>
              <w:numPr>
                <w:ilvl w:val="0"/>
                <w:numId w:val="26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desire to always speak the truth as outlined in Ephesians 4:25</w:t>
            </w:r>
          </w:p>
          <w:p>
            <w:pPr>
              <w:pStyle w:val="style0"/>
              <w:numPr>
                <w:ilvl w:val="0"/>
                <w:numId w:val="26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resist lying as cited in Proverbs 12: 19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Why should you tell the truth always?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What does the word of God say about telling the truth?</w:t>
            </w:r>
          </w:p>
        </w:tc>
        <w:tc>
          <w:tcPr>
            <w:tcW w:w="3094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Ephesians 4:25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they should tell the truth always.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say when they did not tell the truth and how to overcome lies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write a poem on the importance of telling the truth always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recite Proverbs 12: 19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109-111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Obedience at home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Exodus 20:12 and state the benefit of honouring parents</w:t>
            </w:r>
          </w:p>
          <w:p>
            <w:pPr>
              <w:pStyle w:val="style0"/>
              <w:numPr>
                <w:ilvl w:val="0"/>
                <w:numId w:val="27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obey parents and siblings for harmonious co-existence</w:t>
            </w:r>
          </w:p>
          <w:p>
            <w:pPr>
              <w:pStyle w:val="style0"/>
              <w:numPr>
                <w:ilvl w:val="0"/>
                <w:numId w:val="27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practice responsibility by obeying teachers and other leaders in the school</w:t>
            </w:r>
          </w:p>
          <w:p>
            <w:pPr>
              <w:pStyle w:val="style0"/>
              <w:numPr>
                <w:ilvl w:val="0"/>
                <w:numId w:val="27"/>
              </w:numPr>
              <w:contextualSpacing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outline the results of disobedience and desire to be always obedient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Why should you obey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your parents?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Why should you obey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your teachers?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What are the results </w:t>
            </w: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of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disobedience?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Exodus 20:12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compose a poem on benefits of obeying parents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results of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obeying school rules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results of disobedience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the song 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benefits of obedience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charts, pictures, 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111-113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Portfolio, Observation, QA, Reciting, </w:t>
            </w:r>
            <w:r>
              <w:rPr>
                <w:rFonts w:ascii="Times New Roman" w:cs="Times New Roman" w:eastAsia="BatangChe" w:hAnsi="Times New Roman"/>
                <w:sz w:val="24"/>
              </w:rPr>
              <w:t>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11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Obedience: at school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Exodus 20:12 and state the benefit of honouring parents</w:t>
            </w:r>
          </w:p>
          <w:p>
            <w:pPr>
              <w:pStyle w:val="style0"/>
              <w:numPr>
                <w:ilvl w:val="0"/>
                <w:numId w:val="2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obey parents and siblings for harmonious co-existence</w:t>
            </w:r>
          </w:p>
          <w:p>
            <w:pPr>
              <w:pStyle w:val="style0"/>
              <w:numPr>
                <w:ilvl w:val="0"/>
                <w:numId w:val="2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practice responsibility by obeying teachers and other leaders in the school</w:t>
            </w:r>
          </w:p>
          <w:p>
            <w:pPr>
              <w:pStyle w:val="style0"/>
              <w:numPr>
                <w:ilvl w:val="0"/>
                <w:numId w:val="28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outline the results of disobedience and desire to be always obedient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Why should you obey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your parents?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Why should you obey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your teachers?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What are the results </w:t>
            </w: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of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disobedience?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Exodus 20:12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compose a poem on benefits of obeying parents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results of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obeying school rules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results of disobedience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the song 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benefits of obedience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113-114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Results of obedience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read Exodus 20:12 and state the benefit of honouring parents</w:t>
            </w:r>
          </w:p>
          <w:p>
            <w:pPr>
              <w:pStyle w:val="style0"/>
              <w:numPr>
                <w:ilvl w:val="0"/>
                <w:numId w:val="2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obey parents and siblings for harmonious co-existence</w:t>
            </w:r>
          </w:p>
          <w:p>
            <w:pPr>
              <w:pStyle w:val="style0"/>
              <w:numPr>
                <w:ilvl w:val="0"/>
                <w:numId w:val="2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practice responsibility by obeying teachers and other leaders in the school</w:t>
            </w:r>
          </w:p>
          <w:p>
            <w:pPr>
              <w:pStyle w:val="style0"/>
              <w:numPr>
                <w:ilvl w:val="0"/>
                <w:numId w:val="29"/>
              </w:numPr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outline the results of disobedience and desire to be always obedient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Why should you obey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your parents?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Why should you obey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your teachers?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the results of disobedience?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Learners to read Exodus 20:12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compose a poem on benefits of obeying parents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list results of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obeying school rules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groups, learners to list results of disobedience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sing the song 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benefits of obedience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115-116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Jesus Christ Loves Children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0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recognize that God loves children as written in Matthew 19:13-15</w:t>
            </w:r>
          </w:p>
          <w:p>
            <w:pPr>
              <w:pStyle w:val="style0"/>
              <w:numPr>
                <w:ilvl w:val="0"/>
                <w:numId w:val="30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demonstrate love for others by being kind to them</w:t>
            </w:r>
          </w:p>
          <w:p>
            <w:pPr>
              <w:pStyle w:val="style0"/>
              <w:numPr>
                <w:ilvl w:val="0"/>
                <w:numId w:val="30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God’s love by following His teachings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did Jesus Christ show love to little children?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How to you show love to </w:t>
            </w:r>
            <w:r>
              <w:rPr>
                <w:rFonts w:ascii="Times New Roman" w:cs="Times New Roman" w:eastAsia="BatangChe" w:hAnsi="Times New Roman"/>
                <w:bCs/>
              </w:rPr>
              <w:t>others as a Christian?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 xml:space="preserve">• </w:t>
            </w:r>
            <w:r>
              <w:rPr>
                <w:rFonts w:ascii="Times New Roman" w:cs="Times New Roman" w:eastAsia="BatangChe" w:hAnsi="Times New Roman"/>
                <w:bCs/>
                <w:sz w:val="24"/>
              </w:rPr>
              <w:t>In groups, learners to discuss Jesus Christ’s love for little children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blessing little Children (Mathew 19:13-15)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draw Jesus praying for little children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Jesus Christ blessing little children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 xml:space="preserve">. </w:t>
            </w:r>
            <w:r>
              <w:rPr>
                <w:rFonts w:ascii="Times New Roman" w:cs="Times New Roman" w:eastAsia="BatangChe" w:hAnsi="Times New Roman"/>
                <w:sz w:val="24"/>
              </w:rPr>
              <w:t>Learners book Pg. 117-119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Portfolio, Observation, QA, Reciting, </w:t>
            </w:r>
            <w:r>
              <w:rPr>
                <w:rFonts w:ascii="Times New Roman" w:cs="Times New Roman" w:eastAsia="BatangChe" w:hAnsi="Times New Roman"/>
                <w:sz w:val="24"/>
              </w:rPr>
              <w:t>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12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Jesus Christ Loves Children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1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recognize that God loves children as written in Matthew 19:13-15</w:t>
            </w:r>
          </w:p>
          <w:p>
            <w:pPr>
              <w:pStyle w:val="style0"/>
              <w:numPr>
                <w:ilvl w:val="0"/>
                <w:numId w:val="31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demonstrate love for others by being kind to them</w:t>
            </w:r>
          </w:p>
          <w:p>
            <w:pPr>
              <w:pStyle w:val="style0"/>
              <w:numPr>
                <w:ilvl w:val="0"/>
                <w:numId w:val="31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God’s love by following His teachings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did Jesus Christ show love to little children?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to you show love to others as a Christian?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 xml:space="preserve">• </w:t>
            </w:r>
            <w:r>
              <w:rPr>
                <w:rFonts w:ascii="Times New Roman" w:cs="Times New Roman" w:eastAsia="BatangChe" w:hAnsi="Times New Roman"/>
                <w:bCs/>
                <w:sz w:val="24"/>
              </w:rPr>
              <w:t>In groups, learners to discuss Jesus Christ’s love for little children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blessing little Children (Mathew 19:13-15)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draw Jesus praying for little children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Jesus Christ blessing little children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117-119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2888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Showing love to others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sz w:val="28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32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recognize that God loves children as written in Matthew 19:13-15</w:t>
            </w:r>
          </w:p>
          <w:p>
            <w:pPr>
              <w:pStyle w:val="style0"/>
              <w:numPr>
                <w:ilvl w:val="0"/>
                <w:numId w:val="32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demonstrate love for others by being kind to them</w:t>
            </w:r>
          </w:p>
          <w:p>
            <w:pPr>
              <w:pStyle w:val="style0"/>
              <w:numPr>
                <w:ilvl w:val="0"/>
                <w:numId w:val="32"/>
              </w:numPr>
              <w:ind w:left="346"/>
              <w:contextualSpacing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appreciate God’s love by following His teachings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did Jesus Christ show love to little children?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How to you show love to others as a Christian?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 xml:space="preserve">• </w:t>
            </w:r>
            <w:r>
              <w:rPr>
                <w:rFonts w:ascii="Times New Roman" w:cs="Times New Roman" w:eastAsia="BatangChe" w:hAnsi="Times New Roman"/>
                <w:bCs/>
                <w:sz w:val="24"/>
              </w:rPr>
              <w:t>In groups, learners to discuss Jesus Christ’s love for little children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role play Jesus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blessing little Children (Mathew 19:13-15)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draw Jesus praying for little children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watch a video clip on Jesus Christ blessing little children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119-121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Responsibility: </w:t>
            </w:r>
            <w:r>
              <w:rPr>
                <w:rFonts w:ascii="Times New Roman" w:cs="Times New Roman" w:eastAsia="BatangChe" w:hAnsi="Times New Roman"/>
              </w:rPr>
              <w:t>Personal property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By the end of the Sub-strand,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the learner should be able to;</w:t>
            </w:r>
          </w:p>
          <w:p>
            <w:pPr>
              <w:pStyle w:val="style0"/>
              <w:numPr>
                <w:ilvl w:val="0"/>
                <w:numId w:val="33"/>
              </w:numPr>
              <w:tabs>
                <w:tab w:val="left" w:leader="none" w:pos="360"/>
              </w:tabs>
              <w:ind w:left="34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identify personal items and how they take care of them</w:t>
            </w:r>
          </w:p>
          <w:p>
            <w:pPr>
              <w:pStyle w:val="style0"/>
              <w:numPr>
                <w:ilvl w:val="0"/>
                <w:numId w:val="33"/>
              </w:numPr>
              <w:tabs>
                <w:tab w:val="left" w:leader="none" w:pos="360"/>
              </w:tabs>
              <w:ind w:left="346"/>
              <w:contextualSpacing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 identify school properties and how to take care of them</w:t>
            </w:r>
          </w:p>
          <w:p>
            <w:pPr>
              <w:pStyle w:val="style0"/>
              <w:numPr>
                <w:ilvl w:val="0"/>
                <w:numId w:val="33"/>
              </w:numPr>
              <w:tabs>
                <w:tab w:val="left" w:leader="none" w:pos="360"/>
              </w:tabs>
              <w:ind w:left="346"/>
              <w:contextualSpacing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acquire responsibility by taking care of both school and personal property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personal and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school properties?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do you take care of personal and school property?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display personal property e.g. pullover, pen, pencils, eraser, crayons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list the use of each of his/ her personal and school property.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they should take good care of their personal and school property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compose a poem on taking care of personal and school property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Good news bible, Children bible, Bible story books, hymn books, 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121-123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Calibri" w:cs="Times New Roman" w:eastAsia="Calibri" w:hAnsi="Calibri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Portfolio, Observation, QA, Reciting, Authentic tests</w:t>
            </w: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13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Responsibility: </w:t>
            </w:r>
            <w:r>
              <w:rPr>
                <w:rFonts w:ascii="Times New Roman" w:cs="Times New Roman" w:eastAsia="BatangChe" w:hAnsi="Times New Roman"/>
              </w:rPr>
              <w:t>School property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By the end of the Sub-strand,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the learner should be able to;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a.</w:t>
            </w:r>
            <w:r>
              <w:rPr>
                <w:rFonts w:ascii="Times New Roman" w:cs="Times New Roman" w:eastAsia="BatangChe" w:hAnsi="Times New Roman"/>
                <w:noProof/>
                <w:sz w:val="24"/>
              </w:rPr>
              <w:tab/>
            </w:r>
            <w:r>
              <w:rPr>
                <w:rFonts w:ascii="Times New Roman" w:cs="Times New Roman" w:eastAsia="BatangChe" w:hAnsi="Times New Roman"/>
                <w:noProof/>
                <w:sz w:val="24"/>
              </w:rPr>
              <w:t>identify personal items and how they take care of them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b.</w:t>
            </w:r>
            <w:r>
              <w:rPr>
                <w:rFonts w:ascii="Times New Roman" w:cs="Times New Roman" w:eastAsia="BatangChe" w:hAnsi="Times New Roman"/>
                <w:noProof/>
                <w:sz w:val="24"/>
              </w:rPr>
              <w:tab/>
            </w:r>
            <w:r>
              <w:rPr>
                <w:rFonts w:ascii="Times New Roman" w:cs="Times New Roman" w:eastAsia="BatangChe" w:hAnsi="Times New Roman"/>
                <w:noProof/>
                <w:sz w:val="24"/>
              </w:rPr>
              <w:t xml:space="preserve"> identify school properties and how to take care of them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noProof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c.</w:t>
            </w:r>
            <w:r>
              <w:rPr>
                <w:rFonts w:ascii="Times New Roman" w:cs="Times New Roman" w:eastAsia="BatangChe" w:hAnsi="Times New Roman"/>
                <w:noProof/>
                <w:sz w:val="24"/>
              </w:rPr>
              <w:tab/>
            </w:r>
            <w:r>
              <w:rPr>
                <w:rFonts w:ascii="Times New Roman" w:cs="Times New Roman" w:eastAsia="BatangChe" w:hAnsi="Times New Roman"/>
                <w:noProof/>
                <w:sz w:val="24"/>
              </w:rPr>
              <w:t>acquire responsibility by taking care of both school and personal property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personal and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school properties?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do you take care of personal and school property?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display personal property e.g. pullover, pen, pencils, eraser, crayons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In pairs, learners to list the use of each of his/ her personal and school property.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say why they should take good care of their personal and school property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</w:rPr>
              <w:t>• Learners to compose a poem on taking care of personal and school property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123-125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school personal items, flash cards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Holiness</w:t>
            </w:r>
            <w:r>
              <w:rPr>
                <w:rFonts w:ascii="Times New Roman" w:cs="Times New Roman" w:eastAsia="BatangChe" w:hAnsi="Times New Roman"/>
              </w:rPr>
              <w:t>: The Meaning of holiness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By the end of the Sub-strand,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the learner should be able to;</w:t>
            </w:r>
          </w:p>
          <w:p>
            <w:pPr>
              <w:pStyle w:val="style0"/>
              <w:numPr>
                <w:ilvl w:val="0"/>
                <w:numId w:val="3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recognize that we need to glorify God with our bodies as written in 1 Corinthians 6: 19-20</w:t>
            </w:r>
          </w:p>
          <w:p>
            <w:pPr>
              <w:pStyle w:val="style0"/>
              <w:numPr>
                <w:ilvl w:val="0"/>
                <w:numId w:val="3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acquire the value of holiness by keeping away from situations that lead to sin</w:t>
            </w:r>
          </w:p>
          <w:p>
            <w:pPr>
              <w:pStyle w:val="style0"/>
              <w:numPr>
                <w:ilvl w:val="0"/>
                <w:numId w:val="3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recite 1 Corinthians 6:19 on leading holy lives</w:t>
            </w:r>
          </w:p>
          <w:p>
            <w:pPr>
              <w:pStyle w:val="style0"/>
              <w:numPr>
                <w:ilvl w:val="0"/>
                <w:numId w:val="34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appreciate the body as the temple of the Holy Spirit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What is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holiness?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What can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make 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unholy?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In pairs, learners to read 1Corinthians 6:19-20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In pairs, learners to list sins that do not please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In groups, learners to discuss how to avoid situations that lead to sins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Learners to sing a song on holiness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pictures depicting holiness, dictionary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125-126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6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temple of the Holy Spirit</w:t>
            </w:r>
          </w:p>
        </w:tc>
        <w:tc>
          <w:tcPr>
            <w:tcW w:w="319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By the end of the Sub-strand,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noProof/>
                <w:sz w:val="24"/>
              </w:rPr>
              <w:t>the learner should be able to;</w:t>
            </w:r>
          </w:p>
          <w:p>
            <w:pPr>
              <w:pStyle w:val="style0"/>
              <w:numPr>
                <w:ilvl w:val="0"/>
                <w:numId w:val="3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recognize that we need to glorify God with our bodies as written in 1 Corinthians 6: 19-20</w:t>
            </w:r>
          </w:p>
          <w:p>
            <w:pPr>
              <w:pStyle w:val="style0"/>
              <w:numPr>
                <w:ilvl w:val="0"/>
                <w:numId w:val="3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acquire the value of holiness by keeping away from situations that lead to sin</w:t>
            </w:r>
          </w:p>
          <w:p>
            <w:pPr>
              <w:pStyle w:val="style0"/>
              <w:numPr>
                <w:ilvl w:val="0"/>
                <w:numId w:val="3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recite 1 Corinthians 6:19 on leading holy lives</w:t>
            </w:r>
          </w:p>
          <w:p>
            <w:pPr>
              <w:pStyle w:val="style0"/>
              <w:numPr>
                <w:ilvl w:val="0"/>
                <w:numId w:val="35"/>
              </w:numPr>
              <w:ind w:left="256"/>
              <w:contextualSpacing/>
              <w:rPr>
                <w:rFonts w:ascii="Times New Roman" w:cs="Times New Roman" w:eastAsia="BatangChe" w:hAnsi="Times New Roman"/>
                <w:bCs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</w:rPr>
              <w:t>appreciate the body as the temple of the Holy Spirit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What is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holiness?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What can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make us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noProof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4"/>
                <w:szCs w:val="24"/>
              </w:rPr>
              <w:t>unholy?</w:t>
            </w:r>
          </w:p>
        </w:tc>
        <w:tc>
          <w:tcPr>
            <w:tcW w:w="309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In pairs, learners to read 1Corinthians 6:19-20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In pairs, learners to list sins that do not please God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In groups, learners to discuss how to avoid situations that lead to sins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noProof/>
                <w:sz w:val="24"/>
              </w:rPr>
            </w:pPr>
            <w:r>
              <w:rPr>
                <w:rFonts w:ascii="Times New Roman" w:cs="Times New Roman" w:eastAsia="BatangChe" w:hAnsi="Times New Roman"/>
                <w:bCs/>
                <w:noProof/>
                <w:sz w:val="28"/>
                <w:szCs w:val="24"/>
              </w:rPr>
              <w:t>• Learners to sing a song on holiness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Knowing God CRE </w:t>
            </w:r>
            <w:r>
              <w:rPr>
                <w:rFonts w:ascii="Times New Roman" w:cs="Times New Roman" w:eastAsia="BatangChe" w:hAnsi="Times New Roman"/>
                <w:sz w:val="24"/>
              </w:rPr>
              <w:t>Grd</w:t>
            </w:r>
            <w:r>
              <w:rPr>
                <w:rFonts w:ascii="Times New Roman" w:cs="Times New Roman" w:eastAsia="BatangChe" w:hAnsi="Times New Roman"/>
                <w:sz w:val="24"/>
              </w:rPr>
              <w:t>. Learners book Pg. 127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Good news bible, picture of a church or a temple</w:t>
            </w:r>
          </w:p>
        </w:tc>
        <w:tc>
          <w:tcPr>
            <w:tcW w:w="133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</w:p>
        </w:tc>
        <w:tc>
          <w:tcPr>
            <w:tcW w:w="492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801" w:hRule="atLeast"/>
        </w:trPr>
        <w:tc>
          <w:tcPr>
            <w:tcW w:w="753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14</w:t>
            </w:r>
          </w:p>
        </w:tc>
        <w:tc>
          <w:tcPr>
            <w:tcW w:w="60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4881" w:type="dxa"/>
            <w:gridSpan w:val="8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36"/>
              </w:rPr>
              <w:t>End Term Assessment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6838" w:h="11906" w:orient="landscape" w:code="9"/>
      <w:pgMar w:top="180" w:right="98" w:bottom="9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005020306"/>
    <w:charset w:val="00"/>
    <w:family w:val="swiss"/>
    <w:pitch w:val="variable"/>
    <w:sig w:usb0="00000003" w:usb1="00000000" w:usb2="00000000" w:usb3="00000000" w:csb0="00000001" w:csb1="00000000"/>
  </w:font>
  <w:font w:name="BatangChe">
    <w:altName w:val="Arial Unicode MS"/>
    <w:panose1 w:val="00000000000000000000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E38E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434CF9A"/>
    <w:lvl w:ilvl="0" w:tplc="062ACACA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0000002"/>
    <w:multiLevelType w:val="hybridMultilevel"/>
    <w:tmpl w:val="52C26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6DC6CC0"/>
    <w:lvl w:ilvl="0" w:tplc="382EC09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>
    <w:nsid w:val="00000004"/>
    <w:multiLevelType w:val="hybridMultilevel"/>
    <w:tmpl w:val="CE38E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6DC6CC0"/>
    <w:lvl w:ilvl="0" w:tplc="382EC09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>
    <w:nsid w:val="00000006"/>
    <w:multiLevelType w:val="hybridMultilevel"/>
    <w:tmpl w:val="CE38E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DAA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DAA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B3926D22"/>
    <w:lvl w:ilvl="0" w:tplc="9E7A5A18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>
    <w:nsid w:val="0000000A"/>
    <w:multiLevelType w:val="hybridMultilevel"/>
    <w:tmpl w:val="BDBAF848"/>
    <w:lvl w:ilvl="0" w:tplc="ADF66448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>
    <w:nsid w:val="0000000B"/>
    <w:multiLevelType w:val="hybridMultilevel"/>
    <w:tmpl w:val="273CB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B5EC9E20"/>
    <w:lvl w:ilvl="0" w:tplc="7416FFB6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0000000D"/>
    <w:multiLevelType w:val="hybridMultilevel"/>
    <w:tmpl w:val="B3926D22"/>
    <w:lvl w:ilvl="0" w:tplc="9E7A5A18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>
    <w:nsid w:val="0000000E"/>
    <w:multiLevelType w:val="hybridMultilevel"/>
    <w:tmpl w:val="B5EC9E20"/>
    <w:lvl w:ilvl="0" w:tplc="7416FFB6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0000000F"/>
    <w:multiLevelType w:val="hybridMultilevel"/>
    <w:tmpl w:val="BAFA8DF8"/>
    <w:lvl w:ilvl="0" w:tplc="2FF42E96">
      <w:start w:val="1"/>
      <w:numFmt w:val="lowerLetter"/>
      <w:lvlText w:val="%1."/>
      <w:lvlJc w:val="left"/>
      <w:pPr>
        <w:ind w:left="2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>
    <w:nsid w:val="00000010"/>
    <w:multiLevelType w:val="hybridMultilevel"/>
    <w:tmpl w:val="BAFA8DF8"/>
    <w:lvl w:ilvl="0" w:tplc="2FF42E96">
      <w:start w:val="1"/>
      <w:numFmt w:val="lowerLetter"/>
      <w:lvlText w:val="%1."/>
      <w:lvlJc w:val="left"/>
      <w:pPr>
        <w:ind w:left="2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7">
    <w:nsid w:val="00000011"/>
    <w:multiLevelType w:val="hybridMultilevel"/>
    <w:tmpl w:val="FCE22C7C"/>
    <w:lvl w:ilvl="0" w:tplc="DEE806FA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8">
    <w:nsid w:val="00000012"/>
    <w:multiLevelType w:val="hybridMultilevel"/>
    <w:tmpl w:val="B78C1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5EC9E20"/>
    <w:lvl w:ilvl="0" w:tplc="7416FFB6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00000014"/>
    <w:multiLevelType w:val="hybridMultilevel"/>
    <w:tmpl w:val="FCE22C7C"/>
    <w:lvl w:ilvl="0" w:tplc="DEE806FA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1">
    <w:nsid w:val="00000015"/>
    <w:multiLevelType w:val="hybridMultilevel"/>
    <w:tmpl w:val="FCE22C7C"/>
    <w:lvl w:ilvl="0" w:tplc="DEE806FA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2">
    <w:nsid w:val="00000016"/>
    <w:multiLevelType w:val="hybridMultilevel"/>
    <w:tmpl w:val="BDAA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3EE42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C1C4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0DAA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52C26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B3926D22"/>
    <w:lvl w:ilvl="0" w:tplc="9E7A5A18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>
    <w:nsid w:val="0000001C"/>
    <w:multiLevelType w:val="hybridMultilevel"/>
    <w:tmpl w:val="C1C4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78C1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078240C6"/>
    <w:lvl w:ilvl="0" w:tplc="382EC09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1">
    <w:nsid w:val="0000001F"/>
    <w:multiLevelType w:val="hybridMultilevel"/>
    <w:tmpl w:val="273CB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52C26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3EE42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BDBAF848"/>
    <w:lvl w:ilvl="0" w:tplc="ADF66448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33"/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30"/>
  </w:num>
  <w:num w:numId="7">
    <w:abstractNumId w:val="24"/>
  </w:num>
  <w:num w:numId="8">
    <w:abstractNumId w:val="16"/>
  </w:num>
  <w:num w:numId="9">
    <w:abstractNumId w:val="28"/>
  </w:num>
  <w:num w:numId="10">
    <w:abstractNumId w:val="15"/>
  </w:num>
  <w:num w:numId="11">
    <w:abstractNumId w:val="34"/>
  </w:num>
  <w:num w:numId="12">
    <w:abstractNumId w:val="10"/>
  </w:num>
  <w:num w:numId="13">
    <w:abstractNumId w:val="18"/>
  </w:num>
  <w:num w:numId="14">
    <w:abstractNumId w:val="29"/>
  </w:num>
  <w:num w:numId="15">
    <w:abstractNumId w:val="6"/>
  </w:num>
  <w:num w:numId="16">
    <w:abstractNumId w:val="4"/>
  </w:num>
  <w:num w:numId="17">
    <w:abstractNumId w:val="0"/>
  </w:num>
  <w:num w:numId="18">
    <w:abstractNumId w:val="27"/>
  </w:num>
  <w:num w:numId="19">
    <w:abstractNumId w:val="9"/>
  </w:num>
  <w:num w:numId="20">
    <w:abstractNumId w:val="13"/>
  </w:num>
  <w:num w:numId="21">
    <w:abstractNumId w:val="17"/>
  </w:num>
  <w:num w:numId="22">
    <w:abstractNumId w:val="21"/>
  </w:num>
  <w:num w:numId="23">
    <w:abstractNumId w:val="20"/>
  </w:num>
  <w:num w:numId="24">
    <w:abstractNumId w:val="25"/>
  </w:num>
  <w:num w:numId="25">
    <w:abstractNumId w:val="8"/>
  </w:num>
  <w:num w:numId="26">
    <w:abstractNumId w:val="7"/>
  </w:num>
  <w:num w:numId="27">
    <w:abstractNumId w:val="19"/>
  </w:num>
  <w:num w:numId="28">
    <w:abstractNumId w:val="14"/>
  </w:num>
  <w:num w:numId="29">
    <w:abstractNumId w:val="12"/>
  </w:num>
  <w:num w:numId="30">
    <w:abstractNumId w:val="26"/>
  </w:num>
  <w:num w:numId="31">
    <w:abstractNumId w:val="2"/>
  </w:num>
  <w:num w:numId="32">
    <w:abstractNumId w:val="32"/>
  </w:num>
  <w:num w:numId="33">
    <w:abstractNumId w:val="22"/>
  </w:num>
  <w:num w:numId="34">
    <w:abstractNumId w:val="11"/>
  </w:num>
  <w:num w:numId="35">
    <w:abstractNumId w:val="3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numbering" w:customStyle="1" w:styleId="style4097">
    <w:name w:val="No List1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table" w:customStyle="1" w:styleId="style4099">
    <w:name w:val="Table Grid1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fontstyle01"/>
    <w:basedOn w:val="style65"/>
    <w:next w:val="style4100"/>
    <w:rPr>
      <w:rFonts w:ascii="TimesNewRomanPSMT" w:hAnsi="TimesNewRomanPSMT" w:hint="default"/>
      <w:b w:val="false"/>
      <w:bCs w:val="false"/>
      <w:i w:val="false"/>
      <w:iCs w:val="false"/>
      <w:color w:val="000000"/>
      <w:sz w:val="20"/>
      <w:szCs w:val="20"/>
    </w:rPr>
  </w:style>
  <w:style w:type="table" w:customStyle="1" w:styleId="style4101">
    <w:name w:val="Table Grid11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5341</Words>
  <Pages>14</Pages>
  <Characters>25876</Characters>
  <Application>WPS Office</Application>
  <DocSecurity>0</DocSecurity>
  <Paragraphs>912</Paragraphs>
  <ScaleCrop>false</ScaleCrop>
  <LinksUpToDate>false</LinksUpToDate>
  <CharactersWithSpaces>30686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2020-10-07T11:09:00Z</dcterms:created>
  <dc:creator>KEN</dc:creator>
  <lastModifiedBy>V2332</lastModifiedBy>
  <dcterms:modified xsi:type="dcterms:W3CDTF">2025-03-30T03:12:26Z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822ab940640d459ba835b3f53567f7e8</vt:lpwstr>
  </property>
</Properties>
</file>