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"/>
        <w:spacing w:after="0"/>
        <w:ind w:left="0" w:firstLine="0"/>
        <w:jc w:val="center"/>
        <w:rPr>
          <w:rFonts w:ascii="San Marino Beach" w:hAnsi="San Marino Beach"/>
        </w:rPr>
      </w:pPr>
      <w:r>
        <w:rPr>
          <w:rFonts w:ascii="San Marino Beach" w:hAnsi="San Marino Beach"/>
          <w:color w:val="181717"/>
          <w:sz w:val="50"/>
        </w:rPr>
        <w:t xml:space="preserve">Schemes of Work </w:t>
      </w:r>
      <w:r>
        <w:rPr>
          <w:rFonts w:ascii="Times New Roman" w:cs="Times New Roman" w:hAnsi="Times New Roman"/>
          <w:color w:val="181717"/>
          <w:sz w:val="50"/>
        </w:rPr>
        <w:t>–</w:t>
      </w:r>
      <w:r>
        <w:rPr>
          <w:rFonts w:ascii="San Marino Beach" w:hAnsi="San Marino Beach"/>
          <w:color w:val="181717"/>
          <w:sz w:val="50"/>
        </w:rPr>
        <w:t xml:space="preserve"> GRADE 2</w:t>
      </w:r>
    </w:p>
    <w:tbl>
      <w:tblPr>
        <w:tblStyle w:val="style154"/>
        <w:tblW w:w="11915" w:type="dxa"/>
        <w:tblInd w:w="2263" w:type="dxa"/>
        <w:tblLook w:val="04A0" w:firstRow="1" w:lastRow="0" w:firstColumn="1" w:lastColumn="0" w:noHBand="0" w:noVBand="1"/>
      </w:tblPr>
      <w:tblGrid>
        <w:gridCol w:w="2476"/>
        <w:gridCol w:w="1747"/>
        <w:gridCol w:w="2742"/>
        <w:gridCol w:w="2475"/>
        <w:gridCol w:w="2475"/>
      </w:tblGrid>
      <w:tr>
        <w:trPr>
          <w:trHeight w:val="359" w:hRule="atLeast"/>
        </w:trPr>
        <w:tc>
          <w:tcPr>
            <w:tcW w:w="2476" w:type="dxa"/>
            <w:tcBorders/>
          </w:tcPr>
          <w:p>
            <w:pPr>
              <w:pStyle w:val="style0"/>
              <w:ind w:left="1"/>
              <w:rPr/>
            </w:pPr>
            <w:r>
              <w:rPr>
                <w:color w:val="181717"/>
                <w:sz w:val="21"/>
              </w:rPr>
              <w:t>SCHOOL</w:t>
            </w:r>
          </w:p>
        </w:tc>
        <w:tc>
          <w:tcPr>
            <w:tcW w:w="1747" w:type="dxa"/>
            <w:tcBorders/>
          </w:tcPr>
          <w:p>
            <w:pPr>
              <w:pStyle w:val="style0"/>
              <w:ind w:left="1"/>
              <w:rPr/>
            </w:pPr>
            <w:r>
              <w:rPr>
                <w:color w:val="181717"/>
                <w:sz w:val="21"/>
              </w:rPr>
              <w:t>GRADE</w:t>
            </w:r>
          </w:p>
        </w:tc>
        <w:tc>
          <w:tcPr>
            <w:tcW w:w="2742" w:type="dxa"/>
            <w:tcBorders/>
          </w:tcPr>
          <w:p>
            <w:pPr>
              <w:pStyle w:val="style0"/>
              <w:rPr/>
            </w:pPr>
            <w:r>
              <w:rPr>
                <w:color w:val="181717"/>
                <w:sz w:val="21"/>
              </w:rPr>
              <w:t>LEARNING AREA</w:t>
            </w:r>
          </w:p>
        </w:tc>
        <w:tc>
          <w:tcPr>
            <w:tcW w:w="2475" w:type="dxa"/>
            <w:tcBorders/>
          </w:tcPr>
          <w:p>
            <w:pPr>
              <w:pStyle w:val="style0"/>
              <w:rPr/>
            </w:pPr>
            <w:r>
              <w:rPr>
                <w:color w:val="181717"/>
                <w:sz w:val="21"/>
              </w:rPr>
              <w:t>TERM</w:t>
            </w:r>
          </w:p>
        </w:tc>
        <w:tc>
          <w:tcPr>
            <w:tcW w:w="2475" w:type="dxa"/>
            <w:tcBorders/>
          </w:tcPr>
          <w:p>
            <w:pPr>
              <w:pStyle w:val="style0"/>
              <w:ind w:left="1"/>
              <w:rPr/>
            </w:pPr>
            <w:r>
              <w:rPr>
                <w:color w:val="181717"/>
                <w:sz w:val="21"/>
              </w:rPr>
              <w:t>YEAR</w:t>
            </w:r>
          </w:p>
        </w:tc>
      </w:tr>
      <w:tr>
        <w:tblPrEx/>
        <w:trPr>
          <w:trHeight w:val="325" w:hRule="atLeast"/>
        </w:trPr>
        <w:tc>
          <w:tcPr>
            <w:tcW w:w="2476" w:type="dxa"/>
            <w:tcBorders/>
          </w:tcPr>
          <w:p>
            <w:pPr>
              <w:pStyle w:val="style0"/>
              <w:rPr/>
            </w:pPr>
          </w:p>
        </w:tc>
        <w:tc>
          <w:tcPr>
            <w:tcW w:w="1747" w:type="dxa"/>
            <w:tcBorders/>
          </w:tcPr>
          <w:p>
            <w:pPr>
              <w:pStyle w:val="style0"/>
              <w:ind w:left="1"/>
              <w:rPr/>
            </w:pPr>
            <w:r>
              <w:rPr>
                <w:color w:val="181717"/>
                <w:sz w:val="21"/>
              </w:rPr>
              <w:t>2</w:t>
            </w:r>
          </w:p>
        </w:tc>
        <w:tc>
          <w:tcPr>
            <w:tcW w:w="2742" w:type="dxa"/>
            <w:tcBorders/>
          </w:tcPr>
          <w:p>
            <w:pPr>
              <w:pStyle w:val="style0"/>
              <w:ind w:left="1"/>
              <w:rPr/>
            </w:pPr>
            <w:r>
              <w:rPr>
                <w:color w:val="181717"/>
                <w:sz w:val="21"/>
              </w:rPr>
              <w:t>English Language Activities</w:t>
            </w:r>
          </w:p>
        </w:tc>
        <w:tc>
          <w:tcPr>
            <w:tcW w:w="2475" w:type="dxa"/>
            <w:tcBorders/>
          </w:tcPr>
          <w:p>
            <w:pPr>
              <w:pStyle w:val="style0"/>
              <w:rPr/>
            </w:pPr>
            <w:r>
              <w:t>2</w:t>
            </w:r>
          </w:p>
        </w:tc>
        <w:tc>
          <w:tcPr>
            <w:tcW w:w="2475" w:type="dxa"/>
            <w:tcBorders/>
          </w:tcPr>
          <w:p>
            <w:pPr>
              <w:pStyle w:val="style0"/>
              <w:rPr/>
            </w:pPr>
          </w:p>
        </w:tc>
      </w:tr>
    </w:tbl>
    <w:p>
      <w:pPr>
        <w:pStyle w:val="style0"/>
        <w:spacing w:after="0"/>
        <w:jc w:val="center"/>
        <w:rPr/>
      </w:pPr>
      <w:r>
        <w:rPr>
          <w:b/>
          <w:color w:val="181717"/>
          <w:sz w:val="28"/>
        </w:rPr>
        <w:t>English Language Activities</w:t>
      </w:r>
    </w:p>
    <w:tbl>
      <w:tblPr>
        <w:tblStyle w:val="style154"/>
        <w:tblW w:w="15385" w:type="dxa"/>
        <w:tblLayout w:type="fixed"/>
        <w:tblLook w:val="04A0" w:firstRow="1" w:lastRow="0" w:firstColumn="1" w:lastColumn="0" w:noHBand="0" w:noVBand="1"/>
      </w:tblPr>
      <w:tblGrid>
        <w:gridCol w:w="535"/>
        <w:gridCol w:w="364"/>
        <w:gridCol w:w="1440"/>
        <w:gridCol w:w="1968"/>
        <w:gridCol w:w="2713"/>
        <w:gridCol w:w="1710"/>
        <w:gridCol w:w="2880"/>
        <w:gridCol w:w="1980"/>
        <w:gridCol w:w="1170"/>
        <w:gridCol w:w="625"/>
      </w:tblGrid>
      <w:tr>
        <w:trPr>
          <w:trHeight w:val="936" w:hRule="atLeast"/>
        </w:trPr>
        <w:tc>
          <w:tcPr>
            <w:tcW w:w="535" w:type="dxa"/>
            <w:tcBorders/>
          </w:tcPr>
          <w:p>
            <w:pPr>
              <w:pStyle w:val="style0"/>
              <w:ind w:left="7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noProof/>
              </w:rPr>
            </w:r>
            <w:r>
              <w:rPr>
                <w:rFonts w:ascii="Bookman Old Style" w:hAnsi="Bookman Old Style"/>
                <w:b/>
                <w:noProof/>
              </w:rPr>
            </w:r>
            <w:r>
              <w:rPr>
                <w:rFonts w:ascii="Bookman Old Style" w:hAnsi="Bookman Old Style"/>
                <w:b/>
                <w:noProof/>
              </w:rPr>
            </w:r>
            <w:r>
              <w:rPr>
                <w:rFonts w:ascii="Bookman Old Style" w:hAnsi="Bookman Old Style"/>
                <w:b/>
                <w:noProof/>
              </w:rPr>
              <mc:AlternateContent>
                <mc:Choice Requires="wpg">
                  <w:drawing>
                    <wp:inline distL="0" distT="0" distB="0" distR="0">
                      <wp:extent cx="118110" cy="310388"/>
                      <wp:effectExtent l="0" t="0" r="0" b="0"/>
                      <wp:docPr id="1026" name="Group 148279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118110" cy="310388"/>
                                <a:chOff x="0" y="0"/>
                                <a:chExt cx="118110" cy="310388"/>
                              </a:xfrm>
                            </wpg:grpSpPr>
                            <wps:wsp>
                              <wps:cNvSpPr/>
                              <wps:spPr>
                                <a:xfrm rot="-5399999">
                                  <a:off x="-127864" y="25437"/>
                                  <a:ext cx="412816" cy="157086"/>
                                </a:xfrm>
                                <a:prstGeom prst="rect"/>
                                <a:ln>
                                  <a:noFill/>
                                </a:ln>
                              </wps:spPr>
                              <wps:txbx id="1027">
                                <w:txbxContent>
                                  <w:p>
                                    <w:pPr>
                                      <w:pStyle w:val="style0"/>
                                      <w:rPr/>
                                    </w:pPr>
                                    <w:r>
                                      <w:rPr>
                                        <w:b/>
                                        <w:color w:val="181717"/>
                                        <w:sz w:val="20"/>
                                      </w:rPr>
                                      <w:t>Week</w:t>
                                    </w:r>
                                  </w:p>
                                </w:txbxContent>
                              </wps:txbx>
                              <wps:bodyPr lIns="0" rIns="0" tIns="0" bIns="0" vert="horz">
                                <a:prstTxWarp prst="textNoShape"/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1026" filled="f" stroked="f" style="margin-left:0.0pt;margin-top:0.0pt;width:9.3pt;height:24.44pt;mso-wrap-distance-left:0.0pt;mso-wrap-distance-right:0.0pt;visibility:visible;" coordsize="118110,310388">
                      <v:rect id="1027" filled="f" stroked="f" style="position:absolute;left:-127864;top:25437;width:412816;height:157086;z-index:2;mso-position-horizontal-relative:page;mso-position-vertical-relative:page;mso-width-relative:page;mso-height-relative:page;visibility:visible;rotation:-5832704fd;">
                        <v:stroke on="f"/>
                        <v:fill/>
                        <v:textbox inset="0.0pt,0.0pt,0.0pt,0.0pt">
                          <w:txbxContent>
                            <w:p>
                              <w:pPr>
                                <w:pStyle w:val="style0"/>
                                <w:rPr/>
                              </w:pPr>
                              <w:r>
                                <w:rPr>
                                  <w:b/>
                                  <w:color w:val="181717"/>
                                  <w:sz w:val="20"/>
                                </w:rPr>
                                <w:t>Week</w:t>
                              </w:r>
                            </w:p>
                          </w:txbxContent>
                        </v:textbox>
                      </v:rect>
                      <w10:anchorlock/>
                      <v:fill rotate="true"/>
                    </v:group>
                  </w:pict>
                </mc:Fallback>
              </mc:AlternateContent>
            </w:r>
            <w:r>
              <w:rPr>
                <w:rFonts w:ascii="Bookman Old Style" w:hAnsi="Bookman Old Style"/>
                <w:b/>
                <w:noProof/>
              </w:rPr>
            </w:r>
            <w:r>
              <w:rPr>
                <w:rFonts w:ascii="Bookman Old Style" w:hAnsi="Bookman Old Style"/>
                <w:b/>
                <w:noProof/>
              </w:rPr>
            </w:r>
          </w:p>
        </w:tc>
        <w:tc>
          <w:tcPr>
            <w:tcW w:w="364" w:type="dxa"/>
            <w:tcBorders/>
          </w:tcPr>
          <w:p>
            <w:pPr>
              <w:pStyle w:val="style0"/>
              <w:ind w:left="7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noProof/>
              </w:rPr>
            </w:r>
            <w:r>
              <w:rPr>
                <w:rFonts w:ascii="Bookman Old Style" w:hAnsi="Bookman Old Style"/>
                <w:b/>
                <w:noProof/>
              </w:rPr>
            </w:r>
            <w:r>
              <w:rPr>
                <w:rFonts w:ascii="Bookman Old Style" w:hAnsi="Bookman Old Style"/>
                <w:b/>
                <w:noProof/>
              </w:rPr>
            </w:r>
            <w:r>
              <w:rPr>
                <w:rFonts w:ascii="Bookman Old Style" w:hAnsi="Bookman Old Style"/>
                <w:b/>
                <w:noProof/>
              </w:rPr>
              <mc:AlternateContent>
                <mc:Choice Requires="wpg">
                  <w:drawing>
                    <wp:inline distL="0" distT="0" distB="0" distR="0">
                      <wp:extent cx="118110" cy="388747"/>
                      <wp:effectExtent l="0" t="0" r="0" b="0"/>
                      <wp:docPr id="1029" name="Group 148291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118110" cy="388747"/>
                                <a:chOff x="0" y="0"/>
                                <a:chExt cx="118110" cy="388747"/>
                              </a:xfrm>
                            </wpg:grpSpPr>
                            <wps:wsp>
                              <wps:cNvSpPr/>
                              <wps:spPr>
                                <a:xfrm rot="-5399999">
                                  <a:off x="-179973" y="51687"/>
                                  <a:ext cx="517034" cy="157086"/>
                                </a:xfrm>
                                <a:prstGeom prst="rect"/>
                                <a:ln>
                                  <a:noFill/>
                                </a:ln>
                              </wps:spPr>
                              <wps:txbx id="1030">
                                <w:txbxContent>
                                  <w:p>
                                    <w:pPr>
                                      <w:pStyle w:val="style0"/>
                                      <w:rPr/>
                                    </w:pPr>
                                    <w:r>
                                      <w:rPr>
                                        <w:b/>
                                        <w:color w:val="181717"/>
                                        <w:sz w:val="20"/>
                                      </w:rPr>
                                      <w:t>Lesson</w:t>
                                    </w:r>
                                  </w:p>
                                </w:txbxContent>
                              </wps:txbx>
                              <wps:bodyPr lIns="0" rIns="0" tIns="0" bIns="0" vert="horz">
                                <a:prstTxWarp prst="textNoShape"/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1029" filled="f" stroked="f" style="margin-left:0.0pt;margin-top:0.0pt;width:9.3pt;height:30.61pt;mso-wrap-distance-left:0.0pt;mso-wrap-distance-right:0.0pt;visibility:visible;" coordsize="118110,388747">
                      <v:rect id="1030" filled="f" stroked="f" style="position:absolute;left:-179973;top:51687;width:517034;height:157086;z-index:2;mso-position-horizontal-relative:page;mso-position-vertical-relative:page;mso-width-relative:page;mso-height-relative:page;visibility:visible;rotation:-5832704fd;">
                        <v:stroke on="f"/>
                        <v:fill/>
                        <v:textbox inset="0.0pt,0.0pt,0.0pt,0.0pt">
                          <w:txbxContent>
                            <w:p>
                              <w:pPr>
                                <w:pStyle w:val="style0"/>
                                <w:rPr/>
                              </w:pPr>
                              <w:r>
                                <w:rPr>
                                  <w:b/>
                                  <w:color w:val="181717"/>
                                  <w:sz w:val="20"/>
                                </w:rPr>
                                <w:t>Lesson</w:t>
                              </w:r>
                            </w:p>
                          </w:txbxContent>
                        </v:textbox>
                      </v:rect>
                      <w10:anchorlock/>
                      <v:fill rotate="true"/>
                    </v:group>
                  </w:pict>
                </mc:Fallback>
              </mc:AlternateContent>
            </w:r>
            <w:r>
              <w:rPr>
                <w:rFonts w:ascii="Bookman Old Style" w:hAnsi="Bookman Old Style"/>
                <w:b/>
                <w:noProof/>
              </w:rPr>
            </w:r>
            <w:r>
              <w:rPr>
                <w:rFonts w:ascii="Bookman Old Style" w:hAnsi="Bookman Old Style"/>
                <w:b/>
                <w:noProof/>
              </w:rPr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color w:val="181717"/>
                <w:sz w:val="20"/>
              </w:rPr>
              <w:t>Strand</w:t>
            </w:r>
          </w:p>
        </w:tc>
        <w:tc>
          <w:tcPr>
            <w:tcW w:w="1968" w:type="dxa"/>
            <w:tcBorders/>
          </w:tcPr>
          <w:p>
            <w:pPr>
              <w:pStyle w:val="style0"/>
              <w:ind w:left="1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color w:val="181717"/>
                <w:sz w:val="20"/>
              </w:rPr>
              <w:t>Sub-strand</w:t>
            </w:r>
          </w:p>
        </w:tc>
        <w:tc>
          <w:tcPr>
            <w:tcW w:w="2713" w:type="dxa"/>
            <w:tcBorders/>
          </w:tcPr>
          <w:p>
            <w:pPr>
              <w:pStyle w:val="style0"/>
              <w:ind w:right="549" w:firstLine="1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color w:val="181717"/>
                <w:sz w:val="20"/>
              </w:rPr>
              <w:t>Specific learning outcome (KSA)</w:t>
            </w:r>
          </w:p>
        </w:tc>
        <w:tc>
          <w:tcPr>
            <w:tcW w:w="1710" w:type="dxa"/>
            <w:tcBorders/>
          </w:tcPr>
          <w:p>
            <w:pPr>
              <w:pStyle w:val="style0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color w:val="181717"/>
                <w:sz w:val="20"/>
              </w:rPr>
              <w:t>Key inquiry question</w:t>
            </w:r>
          </w:p>
        </w:tc>
        <w:tc>
          <w:tcPr>
            <w:tcW w:w="2880" w:type="dxa"/>
            <w:tcBorders/>
          </w:tcPr>
          <w:p>
            <w:pPr>
              <w:pStyle w:val="style0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color w:val="181717"/>
                <w:sz w:val="20"/>
              </w:rPr>
              <w:t>Learning experiences</w:t>
            </w:r>
          </w:p>
        </w:tc>
        <w:tc>
          <w:tcPr>
            <w:tcW w:w="1980" w:type="dxa"/>
            <w:tcBorders/>
          </w:tcPr>
          <w:p>
            <w:pPr>
              <w:pStyle w:val="style0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color w:val="181717"/>
                <w:sz w:val="20"/>
              </w:rPr>
              <w:t>Learning resources</w:t>
            </w:r>
          </w:p>
        </w:tc>
        <w:tc>
          <w:tcPr>
            <w:tcW w:w="1170" w:type="dxa"/>
            <w:tcBorders/>
          </w:tcPr>
          <w:p>
            <w:pPr>
              <w:pStyle w:val="style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color w:val="181717"/>
                <w:sz w:val="20"/>
              </w:rPr>
              <w:t>Assessment</w:t>
            </w:r>
          </w:p>
        </w:tc>
        <w:tc>
          <w:tcPr>
            <w:tcW w:w="625" w:type="dxa"/>
            <w:tcBorders/>
          </w:tcPr>
          <w:p>
            <w:pPr>
              <w:pStyle w:val="style0"/>
              <w:ind w:left="7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noProof/>
              </w:rPr>
            </w:r>
            <w:r>
              <w:rPr>
                <w:rFonts w:ascii="Bookman Old Style" w:hAnsi="Bookman Old Style"/>
                <w:b/>
                <w:noProof/>
              </w:rPr>
            </w:r>
            <w:r>
              <w:rPr>
                <w:rFonts w:ascii="Bookman Old Style" w:hAnsi="Bookman Old Style"/>
                <w:b/>
                <w:noProof/>
              </w:rPr>
            </w:r>
            <w:r>
              <w:rPr>
                <w:rFonts w:ascii="Bookman Old Style" w:hAnsi="Bookman Old Style"/>
                <w:b/>
                <w:noProof/>
              </w:rPr>
              <mc:AlternateContent>
                <mc:Choice Requires="wpg">
                  <w:drawing>
                    <wp:inline distL="0" distT="0" distB="0" distR="0">
                      <wp:extent cx="118110" cy="490588"/>
                      <wp:effectExtent l="0" t="0" r="0" b="0"/>
                      <wp:docPr id="1032" name="Group 148424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118110" cy="490588"/>
                                <a:chOff x="0" y="0"/>
                                <a:chExt cx="118110" cy="490588"/>
                              </a:xfrm>
                            </wpg:grpSpPr>
                            <wps:wsp>
                              <wps:cNvSpPr/>
                              <wps:spPr>
                                <a:xfrm rot="-5399999">
                                  <a:off x="-247698" y="85804"/>
                                  <a:ext cx="652483" cy="157086"/>
                                </a:xfrm>
                                <a:prstGeom prst="rect"/>
                                <a:ln>
                                  <a:noFill/>
                                </a:ln>
                              </wps:spPr>
                              <wps:txbx id="1033">
                                <w:txbxContent>
                                  <w:p>
                                    <w:pPr>
                                      <w:pStyle w:val="style0"/>
                                      <w:rPr/>
                                    </w:pPr>
                                    <w:r>
                                      <w:rPr>
                                        <w:b/>
                                        <w:color w:val="181717"/>
                                        <w:sz w:val="20"/>
                                      </w:rPr>
                                      <w:t>Remarks</w:t>
                                    </w:r>
                                  </w:p>
                                </w:txbxContent>
                              </wps:txbx>
                              <wps:bodyPr lIns="0" rIns="0" tIns="0" bIns="0" vert="horz">
                                <a:prstTxWarp prst="textNoShape"/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1032" filled="f" stroked="f" style="margin-left:0.0pt;margin-top:0.0pt;width:9.3pt;height:38.63pt;mso-wrap-distance-left:0.0pt;mso-wrap-distance-right:0.0pt;visibility:visible;" coordsize="118110,490588">
                      <v:rect id="1033" filled="f" stroked="f" style="position:absolute;left:-247698;top:85804;width:652483;height:157086;z-index:2;mso-position-horizontal-relative:page;mso-position-vertical-relative:page;mso-width-relative:page;mso-height-relative:page;visibility:visible;rotation:-5832704fd;">
                        <v:stroke on="f"/>
                        <v:fill/>
                        <v:textbox inset="0.0pt,0.0pt,0.0pt,0.0pt">
                          <w:txbxContent>
                            <w:p>
                              <w:pPr>
                                <w:pStyle w:val="style0"/>
                                <w:rPr/>
                              </w:pPr>
                              <w:r>
                                <w:rPr>
                                  <w:b/>
                                  <w:color w:val="181717"/>
                                  <w:sz w:val="20"/>
                                </w:rPr>
                                <w:t>Remarks</w:t>
                              </w:r>
                            </w:p>
                          </w:txbxContent>
                        </v:textbox>
                      </v:rect>
                      <w10:anchorlock/>
                      <v:fill rotate="true"/>
                    </v:group>
                  </w:pict>
                </mc:Fallback>
              </mc:AlternateContent>
            </w:r>
            <w:r>
              <w:rPr>
                <w:rFonts w:ascii="Bookman Old Style" w:hAnsi="Bookman Old Style"/>
                <w:b/>
                <w:noProof/>
              </w:rPr>
            </w:r>
            <w:r>
              <w:rPr>
                <w:rFonts w:ascii="Bookman Old Style" w:hAnsi="Bookman Old Style"/>
                <w:b/>
                <w:noProof/>
              </w:rPr>
            </w:r>
          </w:p>
        </w:tc>
      </w:tr>
      <w:tr>
        <w:tblPrEx/>
        <w:trPr>
          <w:trHeight w:val="2730" w:hRule="atLeast"/>
        </w:trPr>
        <w:tc>
          <w:tcPr>
            <w:tcW w:w="535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1</w:t>
            </w:r>
          </w:p>
        </w:tc>
        <w:tc>
          <w:tcPr>
            <w:tcW w:w="364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1</w:t>
            </w:r>
          </w:p>
        </w:tc>
        <w:tc>
          <w:tcPr>
            <w:tcW w:w="144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Listening,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Speaking,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Reading and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Writing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color w:val="181717"/>
                <w:sz w:val="20"/>
              </w:rPr>
              <w:t>(</w:t>
            </w:r>
            <w:r>
              <w:rPr>
                <w:rFonts w:ascii="Bookman Old Style" w:hAnsi="Bookman Old Style"/>
                <w:b/>
                <w:color w:val="181717"/>
                <w:sz w:val="20"/>
              </w:rPr>
              <w:t>The garden</w:t>
            </w:r>
            <w:r>
              <w:rPr>
                <w:rFonts w:ascii="Bookman Old Style" w:hAnsi="Bookman Old Style"/>
                <w:b/>
                <w:color w:val="181717"/>
                <w:sz w:val="20"/>
              </w:rPr>
              <w:t>)</w:t>
            </w:r>
          </w:p>
        </w:tc>
        <w:tc>
          <w:tcPr>
            <w:tcW w:w="1968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Attentive </w:t>
            </w:r>
          </w:p>
          <w:p>
            <w:pPr>
              <w:pStyle w:val="style0"/>
              <w:spacing w:lineRule="auto" w:line="216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listening, reading words,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vocabulary,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fluency,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comprehension </w:t>
            </w:r>
          </w:p>
        </w:tc>
        <w:tc>
          <w:tcPr>
            <w:tcW w:w="2713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By the end of the lesson the Learner should be able to:</w:t>
            </w:r>
          </w:p>
          <w:p>
            <w:pPr>
              <w:pStyle w:val="style0"/>
              <w:numPr>
                <w:ilvl w:val="0"/>
                <w:numId w:val="1"/>
              </w:numPr>
              <w:spacing w:lineRule="auto" w:line="216"/>
              <w:ind w:right="16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identify name and sound of letter; ‘m’ for clarity of speech </w:t>
            </w:r>
          </w:p>
          <w:p>
            <w:pPr>
              <w:pStyle w:val="style0"/>
              <w:numPr>
                <w:ilvl w:val="0"/>
                <w:numId w:val="1"/>
              </w:numPr>
              <w:spacing w:lineRule="auto" w:line="216"/>
              <w:ind w:right="16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blend sounds to read the words </w:t>
            </w:r>
            <w:r>
              <w:rPr>
                <w:rFonts w:ascii="Bookman Old Style" w:hAnsi="Bookman Old Style"/>
                <w:i/>
                <w:color w:val="181717"/>
                <w:sz w:val="20"/>
              </w:rPr>
              <w:t xml:space="preserve">tear, near, clear, dear </w:t>
            </w:r>
            <w:r>
              <w:rPr>
                <w:rFonts w:ascii="Bookman Old Style" w:hAnsi="Bookman Old Style"/>
                <w:color w:val="181717"/>
                <w:sz w:val="20"/>
              </w:rPr>
              <w:t>for reading comprehension</w:t>
            </w:r>
          </w:p>
          <w:p>
            <w:pPr>
              <w:pStyle w:val="style0"/>
              <w:numPr>
                <w:ilvl w:val="0"/>
                <w:numId w:val="1"/>
              </w:numPr>
              <w:spacing w:lineRule="auto" w:line="216"/>
              <w:ind w:right="16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explain vocabulary; and use in sentences for self-expression</w:t>
            </w:r>
          </w:p>
        </w:tc>
        <w:tc>
          <w:tcPr>
            <w:tcW w:w="1710" w:type="dxa"/>
            <w:tcBorders/>
          </w:tcPr>
          <w:p>
            <w:pPr>
              <w:pStyle w:val="style0"/>
              <w:spacing w:lineRule="auto" w:line="216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What do you do at school?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What can you see in the picture? What do you think will happen in the story?</w:t>
            </w:r>
          </w:p>
        </w:tc>
        <w:tc>
          <w:tcPr>
            <w:tcW w:w="28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Learners to</w:t>
            </w:r>
          </w:p>
          <w:p>
            <w:pPr>
              <w:pStyle w:val="style0"/>
              <w:numPr>
                <w:ilvl w:val="0"/>
                <w:numId w:val="2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Say name and sound of small letter ‘m’</w:t>
            </w:r>
          </w:p>
          <w:p>
            <w:pPr>
              <w:pStyle w:val="style0"/>
              <w:numPr>
                <w:ilvl w:val="0"/>
                <w:numId w:val="2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blend sounds to read the words; mat, at, met, Tam, am</w:t>
            </w:r>
          </w:p>
          <w:p>
            <w:pPr>
              <w:pStyle w:val="style0"/>
              <w:numPr>
                <w:ilvl w:val="0"/>
                <w:numId w:val="2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explain the vocabulary; and use them in sentences   </w:t>
            </w:r>
          </w:p>
          <w:p>
            <w:pPr>
              <w:pStyle w:val="style0"/>
              <w:numPr>
                <w:ilvl w:val="0"/>
                <w:numId w:val="2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read text fluently and answer question</w:t>
            </w:r>
          </w:p>
          <w:p>
            <w:pPr>
              <w:pStyle w:val="style0"/>
              <w:rPr>
                <w:rFonts w:ascii="Bookman Old Style" w:hAnsi="Bookman Old Style"/>
              </w:rPr>
            </w:pPr>
          </w:p>
        </w:tc>
        <w:tc>
          <w:tcPr>
            <w:tcW w:w="19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Revised English Language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 PB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2, Pg. </w:t>
            </w:r>
            <w:r>
              <w:rPr>
                <w:rFonts w:ascii="Bookman Old Style" w:hAnsi="Bookman Old Style"/>
                <w:color w:val="181717"/>
                <w:sz w:val="20"/>
              </w:rPr>
              <w:t>51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.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Pocket chart, letter cards, pictures.</w:t>
            </w:r>
          </w:p>
        </w:tc>
        <w:tc>
          <w:tcPr>
            <w:tcW w:w="1170" w:type="dxa"/>
            <w:tcBorders/>
          </w:tcPr>
          <w:p>
            <w:pPr>
              <w:pStyle w:val="style0"/>
              <w:ind w:left="24" w:right="10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Checklist, written and oral exercises, observation</w:t>
            </w:r>
          </w:p>
        </w:tc>
        <w:tc>
          <w:tcPr>
            <w:tcW w:w="625" w:type="dxa"/>
            <w:tcBorders/>
          </w:tcPr>
          <w:p>
            <w:pPr>
              <w:pStyle w:val="style0"/>
              <w:rPr>
                <w:rFonts w:ascii="Bookman Old Style" w:hAnsi="Bookman Old Style"/>
              </w:rPr>
            </w:pPr>
          </w:p>
        </w:tc>
      </w:tr>
      <w:tr>
        <w:tblPrEx/>
        <w:trPr>
          <w:trHeight w:val="467" w:hRule="atLeast"/>
        </w:trPr>
        <w:tc>
          <w:tcPr>
            <w:tcW w:w="535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364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2</w:t>
            </w:r>
          </w:p>
        </w:tc>
        <w:tc>
          <w:tcPr>
            <w:tcW w:w="144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1968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Attentive </w:t>
            </w:r>
          </w:p>
          <w:p>
            <w:pPr>
              <w:pStyle w:val="style0"/>
              <w:ind w:left="24" w:right="78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listening, reading words, fluency, vocabulary, grammar, comprehension </w:t>
            </w:r>
          </w:p>
        </w:tc>
        <w:tc>
          <w:tcPr>
            <w:tcW w:w="2713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By the end of the lesson the Learner should be able to:</w:t>
            </w:r>
          </w:p>
          <w:p>
            <w:pPr>
              <w:pStyle w:val="style0"/>
              <w:numPr>
                <w:ilvl w:val="0"/>
                <w:numId w:val="3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write words correctly for effective communication</w:t>
            </w:r>
          </w:p>
          <w:p>
            <w:pPr>
              <w:pStyle w:val="style0"/>
              <w:numPr>
                <w:ilvl w:val="0"/>
                <w:numId w:val="3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use the vocabulary in a variety of context</w:t>
            </w:r>
          </w:p>
          <w:p>
            <w:pPr>
              <w:pStyle w:val="style0"/>
              <w:numPr>
                <w:ilvl w:val="0"/>
                <w:numId w:val="3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listen to the text and answer questions for oral comprehension</w:t>
            </w:r>
          </w:p>
          <w:p>
            <w:pPr>
              <w:pStyle w:val="style0"/>
              <w:numPr>
                <w:ilvl w:val="0"/>
                <w:numId w:val="3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use the present continuous tense (singular) in sentences for effective communication</w:t>
            </w:r>
          </w:p>
        </w:tc>
        <w:tc>
          <w:tcPr>
            <w:tcW w:w="1710" w:type="dxa"/>
            <w:tcBorders/>
          </w:tcPr>
          <w:p>
            <w:pPr>
              <w:pStyle w:val="style0"/>
              <w:ind w:left="24" w:right="126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When do you visit your friends? What is in the picture?</w:t>
            </w:r>
          </w:p>
        </w:tc>
        <w:tc>
          <w:tcPr>
            <w:tcW w:w="28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Learners to</w:t>
            </w:r>
          </w:p>
          <w:p>
            <w:pPr>
              <w:pStyle w:val="style0"/>
              <w:numPr>
                <w:ilvl w:val="0"/>
                <w:numId w:val="4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write words correctly from dictation</w:t>
            </w:r>
          </w:p>
          <w:p>
            <w:pPr>
              <w:pStyle w:val="style0"/>
              <w:numPr>
                <w:ilvl w:val="0"/>
                <w:numId w:val="4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review vocabulary and use them in sentences</w:t>
            </w:r>
          </w:p>
          <w:p>
            <w:pPr>
              <w:pStyle w:val="style0"/>
              <w:numPr>
                <w:ilvl w:val="0"/>
                <w:numId w:val="4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learners listen to a teacher read aloud text and answer questions</w:t>
            </w:r>
          </w:p>
          <w:p>
            <w:pPr>
              <w:pStyle w:val="style0"/>
              <w:numPr>
                <w:ilvl w:val="0"/>
                <w:numId w:val="4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review the present continuous tense (-ing) and make sentences</w:t>
            </w:r>
          </w:p>
          <w:p>
            <w:pPr>
              <w:pStyle w:val="style0"/>
              <w:numPr>
                <w:ilvl w:val="0"/>
                <w:numId w:val="4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write a sentence from the story and check for subject action and punctuation.</w:t>
            </w:r>
          </w:p>
        </w:tc>
        <w:tc>
          <w:tcPr>
            <w:tcW w:w="19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Revised English Language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 PB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2, Pg. </w:t>
            </w:r>
            <w:r>
              <w:rPr>
                <w:rFonts w:ascii="Bookman Old Style" w:hAnsi="Bookman Old Style"/>
                <w:color w:val="181717"/>
                <w:sz w:val="20"/>
              </w:rPr>
              <w:t>52-53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.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Pocket chart, letter cards, pictures.</w:t>
            </w:r>
          </w:p>
        </w:tc>
        <w:tc>
          <w:tcPr>
            <w:tcW w:w="1170" w:type="dxa"/>
            <w:tcBorders/>
          </w:tcPr>
          <w:p>
            <w:pPr>
              <w:pStyle w:val="style0"/>
              <w:ind w:left="24" w:right="10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Checklist, written and oral exercises, observation and monitoring</w:t>
            </w:r>
          </w:p>
        </w:tc>
        <w:tc>
          <w:tcPr>
            <w:tcW w:w="625" w:type="dxa"/>
            <w:tcBorders/>
          </w:tcPr>
          <w:p>
            <w:pPr>
              <w:pStyle w:val="style0"/>
              <w:rPr>
                <w:rFonts w:ascii="Bookman Old Style" w:hAnsi="Bookman Old Style"/>
              </w:rPr>
            </w:pPr>
          </w:p>
        </w:tc>
      </w:tr>
      <w:tr>
        <w:tblPrEx/>
        <w:trPr>
          <w:trHeight w:val="467" w:hRule="atLeast"/>
        </w:trPr>
        <w:tc>
          <w:tcPr>
            <w:tcW w:w="535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364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3</w:t>
            </w:r>
          </w:p>
        </w:tc>
        <w:tc>
          <w:tcPr>
            <w:tcW w:w="144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1968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Attentive </w:t>
            </w:r>
          </w:p>
          <w:p>
            <w:pPr>
              <w:pStyle w:val="style0"/>
              <w:spacing w:lineRule="auto" w:line="216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listening, reading words,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vocabulary,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fluency,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comprehension and handwriting</w:t>
            </w:r>
          </w:p>
        </w:tc>
        <w:tc>
          <w:tcPr>
            <w:tcW w:w="2713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By the end of the lesson the Learner should be able to:</w:t>
            </w:r>
          </w:p>
          <w:p>
            <w:pPr>
              <w:pStyle w:val="style0"/>
              <w:numPr>
                <w:ilvl w:val="0"/>
                <w:numId w:val="1"/>
              </w:numPr>
              <w:spacing w:lineRule="auto" w:line="216"/>
              <w:ind w:right="16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identify name and sound of letter; ‘m’ for clarity of speech </w:t>
            </w:r>
          </w:p>
          <w:p>
            <w:pPr>
              <w:pStyle w:val="style0"/>
              <w:numPr>
                <w:ilvl w:val="0"/>
                <w:numId w:val="1"/>
              </w:numPr>
              <w:spacing w:lineRule="auto" w:line="216"/>
              <w:ind w:right="16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blend sounds to read the words </w:t>
            </w:r>
            <w:r>
              <w:rPr>
                <w:rFonts w:ascii="Bookman Old Style" w:hAnsi="Bookman Old Style"/>
                <w:i/>
                <w:color w:val="181717"/>
                <w:sz w:val="20"/>
              </w:rPr>
              <w:t xml:space="preserve">twice, twist, twin, twinkle </w:t>
            </w:r>
            <w:r>
              <w:rPr>
                <w:rFonts w:ascii="Bookman Old Style" w:hAnsi="Bookman Old Style"/>
                <w:color w:val="181717"/>
                <w:sz w:val="20"/>
              </w:rPr>
              <w:t>for reading comprehension</w:t>
            </w:r>
          </w:p>
          <w:p>
            <w:pPr>
              <w:pStyle w:val="style0"/>
              <w:numPr>
                <w:ilvl w:val="0"/>
                <w:numId w:val="1"/>
              </w:numPr>
              <w:spacing w:lineRule="auto" w:line="216"/>
              <w:ind w:right="16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explain vocabulary; and use in sentences for self-expression</w:t>
            </w:r>
          </w:p>
        </w:tc>
        <w:tc>
          <w:tcPr>
            <w:tcW w:w="1710" w:type="dxa"/>
            <w:tcBorders/>
          </w:tcPr>
          <w:p>
            <w:pPr>
              <w:pStyle w:val="style0"/>
              <w:spacing w:lineRule="auto" w:line="216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What do you do at school?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What can you see in the picture? What do you think will happen in the story?</w:t>
            </w:r>
          </w:p>
        </w:tc>
        <w:tc>
          <w:tcPr>
            <w:tcW w:w="28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Learners to</w:t>
            </w:r>
          </w:p>
          <w:p>
            <w:pPr>
              <w:pStyle w:val="style0"/>
              <w:numPr>
                <w:ilvl w:val="0"/>
                <w:numId w:val="2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Say name and sound of small letter ‘m’</w:t>
            </w:r>
          </w:p>
          <w:p>
            <w:pPr>
              <w:pStyle w:val="style0"/>
              <w:numPr>
                <w:ilvl w:val="0"/>
                <w:numId w:val="2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blend sounds to read the words; mat, at, met, Tam, am</w:t>
            </w:r>
          </w:p>
          <w:p>
            <w:pPr>
              <w:pStyle w:val="style0"/>
              <w:numPr>
                <w:ilvl w:val="0"/>
                <w:numId w:val="2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explain the vocabulary; and use them in sentences   </w:t>
            </w:r>
          </w:p>
          <w:p>
            <w:pPr>
              <w:pStyle w:val="style0"/>
              <w:numPr>
                <w:ilvl w:val="0"/>
                <w:numId w:val="2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read text fluently and answer question</w:t>
            </w:r>
          </w:p>
        </w:tc>
        <w:tc>
          <w:tcPr>
            <w:tcW w:w="19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Revised English Language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 PB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2, Pg. </w:t>
            </w:r>
            <w:r>
              <w:rPr>
                <w:rFonts w:ascii="Bookman Old Style" w:hAnsi="Bookman Old Style"/>
                <w:color w:val="181717"/>
                <w:sz w:val="20"/>
              </w:rPr>
              <w:t>53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.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Pocket chart, letter cards, pictures.</w:t>
            </w:r>
          </w:p>
        </w:tc>
        <w:tc>
          <w:tcPr>
            <w:tcW w:w="1170" w:type="dxa"/>
            <w:tcBorders/>
          </w:tcPr>
          <w:p>
            <w:pPr>
              <w:pStyle w:val="style0"/>
              <w:ind w:left="24" w:right="10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Checklist, written and oral exercises, observation</w:t>
            </w:r>
          </w:p>
        </w:tc>
        <w:tc>
          <w:tcPr>
            <w:tcW w:w="625" w:type="dxa"/>
            <w:tcBorders/>
          </w:tcPr>
          <w:p>
            <w:pPr>
              <w:pStyle w:val="style0"/>
              <w:rPr>
                <w:rFonts w:ascii="Bookman Old Style" w:hAnsi="Bookman Old Style"/>
              </w:rPr>
            </w:pPr>
          </w:p>
        </w:tc>
      </w:tr>
      <w:tr>
        <w:tblPrEx/>
        <w:trPr>
          <w:trHeight w:val="467" w:hRule="atLeast"/>
        </w:trPr>
        <w:tc>
          <w:tcPr>
            <w:tcW w:w="535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364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4</w:t>
            </w:r>
          </w:p>
        </w:tc>
        <w:tc>
          <w:tcPr>
            <w:tcW w:w="144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1968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Attentive </w:t>
            </w:r>
          </w:p>
          <w:p>
            <w:pPr>
              <w:pStyle w:val="style0"/>
              <w:ind w:left="24" w:right="78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listening, reading words, fluency</w:t>
            </w:r>
            <w:r>
              <w:rPr>
                <w:rFonts w:ascii="Bookman Old Style" w:hAnsi="Bookman Old Style"/>
                <w:color w:val="181717"/>
                <w:sz w:val="20"/>
              </w:rPr>
              <w:t>, vocabulary, comprehension</w:t>
            </w:r>
          </w:p>
        </w:tc>
        <w:tc>
          <w:tcPr>
            <w:tcW w:w="2713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By the end of the lesson the Learner should be able to:</w:t>
            </w:r>
          </w:p>
          <w:p>
            <w:pPr>
              <w:pStyle w:val="style0"/>
              <w:numPr>
                <w:ilvl w:val="0"/>
                <w:numId w:val="5"/>
              </w:numPr>
              <w:spacing w:lineRule="auto" w:line="216"/>
              <w:ind w:right="9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recognize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 letter names and sounds for fluency</w:t>
            </w:r>
          </w:p>
          <w:p>
            <w:pPr>
              <w:pStyle w:val="style0"/>
              <w:numPr>
                <w:ilvl w:val="0"/>
                <w:numId w:val="5"/>
              </w:numPr>
              <w:spacing w:lineRule="auto" w:line="216"/>
              <w:ind w:right="9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blend sounds to read words for fluency</w:t>
            </w:r>
          </w:p>
          <w:p>
            <w:pPr>
              <w:pStyle w:val="style0"/>
              <w:numPr>
                <w:ilvl w:val="0"/>
                <w:numId w:val="5"/>
              </w:numPr>
              <w:spacing w:lineRule="auto" w:line="216"/>
              <w:ind w:right="9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explain vocabulary and use them in a variety of context</w:t>
            </w:r>
          </w:p>
          <w:p>
            <w:pPr>
              <w:pStyle w:val="style0"/>
              <w:numPr>
                <w:ilvl w:val="0"/>
                <w:numId w:val="5"/>
              </w:numPr>
              <w:ind w:right="9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read connected text fluently for comprehension.</w:t>
            </w:r>
          </w:p>
        </w:tc>
        <w:tc>
          <w:tcPr>
            <w:tcW w:w="1710" w:type="dxa"/>
            <w:tcBorders/>
          </w:tcPr>
          <w:p>
            <w:pPr>
              <w:pStyle w:val="style0"/>
              <w:ind w:left="24" w:right="78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What do you think will happen in the story?</w:t>
            </w:r>
          </w:p>
        </w:tc>
        <w:tc>
          <w:tcPr>
            <w:tcW w:w="28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Learner to;</w:t>
            </w:r>
          </w:p>
          <w:p>
            <w:pPr>
              <w:pStyle w:val="style0"/>
              <w:numPr>
                <w:ilvl w:val="0"/>
                <w:numId w:val="6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identify given sounds</w:t>
            </w:r>
          </w:p>
          <w:p>
            <w:pPr>
              <w:pStyle w:val="style0"/>
              <w:numPr>
                <w:ilvl w:val="0"/>
                <w:numId w:val="6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Say names and sounds of  letters</w:t>
            </w:r>
          </w:p>
          <w:p>
            <w:pPr>
              <w:pStyle w:val="style0"/>
              <w:numPr>
                <w:ilvl w:val="0"/>
                <w:numId w:val="6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blend sounds to read words</w:t>
            </w:r>
          </w:p>
          <w:p>
            <w:pPr>
              <w:pStyle w:val="style0"/>
              <w:numPr>
                <w:ilvl w:val="0"/>
                <w:numId w:val="6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explain vocabulary and use them in meaningful sentences</w:t>
            </w:r>
          </w:p>
          <w:p>
            <w:pPr>
              <w:pStyle w:val="style0"/>
              <w:numPr>
                <w:ilvl w:val="0"/>
                <w:numId w:val="6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do picture walk, prediction, read text and answer questions</w:t>
            </w:r>
          </w:p>
          <w:p>
            <w:pPr>
              <w:pStyle w:val="style0"/>
              <w:numPr>
                <w:ilvl w:val="0"/>
                <w:numId w:val="6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use words given in sentences. </w:t>
            </w:r>
          </w:p>
        </w:tc>
        <w:tc>
          <w:tcPr>
            <w:tcW w:w="19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Revised English Language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 PB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2, Pg. </w:t>
            </w:r>
            <w:r>
              <w:rPr>
                <w:rFonts w:ascii="Bookman Old Style" w:hAnsi="Bookman Old Style"/>
                <w:color w:val="181717"/>
                <w:sz w:val="20"/>
              </w:rPr>
              <w:t>53-54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 </w:t>
            </w:r>
          </w:p>
          <w:p>
            <w:pPr>
              <w:pStyle w:val="style0"/>
              <w:ind w:left="24" w:right="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Pocket chart, letter cards, pictures..</w:t>
            </w:r>
          </w:p>
        </w:tc>
        <w:tc>
          <w:tcPr>
            <w:tcW w:w="1170" w:type="dxa"/>
            <w:tcBorders/>
          </w:tcPr>
          <w:p>
            <w:pPr>
              <w:pStyle w:val="style0"/>
              <w:ind w:left="24" w:right="10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Checklist, written and oral exercises, observation</w:t>
            </w:r>
          </w:p>
        </w:tc>
        <w:tc>
          <w:tcPr>
            <w:tcW w:w="625" w:type="dxa"/>
            <w:tcBorders/>
          </w:tcPr>
          <w:p>
            <w:pPr>
              <w:pStyle w:val="style0"/>
              <w:rPr>
                <w:rFonts w:ascii="Bookman Old Style" w:hAnsi="Bookman Old Style"/>
              </w:rPr>
            </w:pPr>
          </w:p>
        </w:tc>
      </w:tr>
      <w:tr>
        <w:tblPrEx/>
        <w:trPr>
          <w:trHeight w:val="467" w:hRule="atLeast"/>
        </w:trPr>
        <w:tc>
          <w:tcPr>
            <w:tcW w:w="535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364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5</w:t>
            </w:r>
          </w:p>
        </w:tc>
        <w:tc>
          <w:tcPr>
            <w:tcW w:w="144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1968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Attentive </w:t>
            </w:r>
          </w:p>
          <w:p>
            <w:pPr>
              <w:pStyle w:val="style0"/>
              <w:ind w:left="24" w:right="78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listening, reading words, fluency, vocabulary, grammar, comprehension and handwriting</w:t>
            </w:r>
          </w:p>
        </w:tc>
        <w:tc>
          <w:tcPr>
            <w:tcW w:w="2713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By the end of the lesson the Learner should be able to:</w:t>
            </w:r>
          </w:p>
          <w:p>
            <w:pPr>
              <w:pStyle w:val="style0"/>
              <w:numPr>
                <w:ilvl w:val="0"/>
                <w:numId w:val="3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write words correctly for effective communication</w:t>
            </w:r>
          </w:p>
          <w:p>
            <w:pPr>
              <w:pStyle w:val="style0"/>
              <w:numPr>
                <w:ilvl w:val="0"/>
                <w:numId w:val="3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use the vocabulary in a variety of context</w:t>
            </w:r>
          </w:p>
          <w:p>
            <w:pPr>
              <w:pStyle w:val="style0"/>
              <w:numPr>
                <w:ilvl w:val="0"/>
                <w:numId w:val="3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listen to the text and answer questions for oral comprehension</w:t>
            </w:r>
          </w:p>
          <w:p>
            <w:pPr>
              <w:pStyle w:val="style0"/>
              <w:numPr>
                <w:ilvl w:val="0"/>
                <w:numId w:val="3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use the present continuous tense (singular) in sentences for effective communication</w:t>
            </w:r>
          </w:p>
          <w:p>
            <w:pPr>
              <w:pStyle w:val="style0"/>
              <w:numPr>
                <w:ilvl w:val="0"/>
                <w:numId w:val="3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write legibly.</w:t>
            </w:r>
          </w:p>
        </w:tc>
        <w:tc>
          <w:tcPr>
            <w:tcW w:w="1710" w:type="dxa"/>
            <w:tcBorders/>
          </w:tcPr>
          <w:p>
            <w:pPr>
              <w:pStyle w:val="style0"/>
              <w:ind w:left="24" w:right="126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What is in the picture?</w:t>
            </w:r>
          </w:p>
        </w:tc>
        <w:tc>
          <w:tcPr>
            <w:tcW w:w="28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Learners to</w:t>
            </w:r>
          </w:p>
          <w:p>
            <w:pPr>
              <w:pStyle w:val="style0"/>
              <w:numPr>
                <w:ilvl w:val="0"/>
                <w:numId w:val="4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write words correctly from dictation</w:t>
            </w:r>
          </w:p>
          <w:p>
            <w:pPr>
              <w:pStyle w:val="style0"/>
              <w:numPr>
                <w:ilvl w:val="0"/>
                <w:numId w:val="4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review vocabulary and use them in sentences</w:t>
            </w:r>
          </w:p>
          <w:p>
            <w:pPr>
              <w:pStyle w:val="style0"/>
              <w:numPr>
                <w:ilvl w:val="0"/>
                <w:numId w:val="4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learners listen to a teacher read aloud text and answer questions</w:t>
            </w:r>
          </w:p>
          <w:p>
            <w:pPr>
              <w:pStyle w:val="style0"/>
              <w:numPr>
                <w:ilvl w:val="0"/>
                <w:numId w:val="4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review the present continuous tense (-ing) and make sentences</w:t>
            </w:r>
          </w:p>
          <w:p>
            <w:pPr>
              <w:pStyle w:val="style0"/>
              <w:numPr>
                <w:ilvl w:val="0"/>
                <w:numId w:val="4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write a sentence from the story and check for subject action and punctuation.</w:t>
            </w:r>
          </w:p>
        </w:tc>
        <w:tc>
          <w:tcPr>
            <w:tcW w:w="19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Revised English Language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 PB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2, Pg. </w:t>
            </w:r>
            <w:r>
              <w:rPr>
                <w:rFonts w:ascii="Bookman Old Style" w:hAnsi="Bookman Old Style"/>
                <w:color w:val="181717"/>
                <w:sz w:val="20"/>
              </w:rPr>
              <w:t>55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Pocket chart, letter cards, pictures..</w:t>
            </w:r>
          </w:p>
        </w:tc>
        <w:tc>
          <w:tcPr>
            <w:tcW w:w="1170" w:type="dxa"/>
            <w:tcBorders/>
          </w:tcPr>
          <w:p>
            <w:pPr>
              <w:pStyle w:val="style0"/>
              <w:ind w:left="24" w:right="10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Checklist, written and oral exercises, observation and monitoring</w:t>
            </w:r>
          </w:p>
        </w:tc>
        <w:tc>
          <w:tcPr>
            <w:tcW w:w="625" w:type="dxa"/>
            <w:tcBorders/>
          </w:tcPr>
          <w:p>
            <w:pPr>
              <w:pStyle w:val="style0"/>
              <w:rPr>
                <w:rFonts w:ascii="Bookman Old Style" w:hAnsi="Bookman Old Style"/>
              </w:rPr>
            </w:pPr>
          </w:p>
        </w:tc>
      </w:tr>
      <w:tr>
        <w:tblPrEx/>
        <w:trPr>
          <w:trHeight w:val="467" w:hRule="atLeast"/>
        </w:trPr>
        <w:tc>
          <w:tcPr>
            <w:tcW w:w="535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2</w:t>
            </w:r>
          </w:p>
        </w:tc>
        <w:tc>
          <w:tcPr>
            <w:tcW w:w="364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1</w:t>
            </w:r>
          </w:p>
        </w:tc>
        <w:tc>
          <w:tcPr>
            <w:tcW w:w="144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The Garden</w:t>
            </w:r>
          </w:p>
        </w:tc>
        <w:tc>
          <w:tcPr>
            <w:tcW w:w="1968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Attentive </w:t>
            </w:r>
          </w:p>
          <w:p>
            <w:pPr>
              <w:pStyle w:val="style0"/>
              <w:spacing w:lineRule="auto" w:line="216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listening, reading words,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vocabulary,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fluency,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comprehension </w:t>
            </w:r>
          </w:p>
        </w:tc>
        <w:tc>
          <w:tcPr>
            <w:tcW w:w="2713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By the end of the lesson the Learner should be able to:</w:t>
            </w:r>
          </w:p>
          <w:p>
            <w:pPr>
              <w:pStyle w:val="style0"/>
              <w:numPr>
                <w:ilvl w:val="0"/>
                <w:numId w:val="1"/>
              </w:numPr>
              <w:spacing w:lineRule="auto" w:line="216"/>
              <w:ind w:right="16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identify name and sound of letter; ‘m’ for clarity of speech </w:t>
            </w:r>
          </w:p>
          <w:p>
            <w:pPr>
              <w:pStyle w:val="style0"/>
              <w:numPr>
                <w:ilvl w:val="0"/>
                <w:numId w:val="1"/>
              </w:numPr>
              <w:spacing w:lineRule="auto" w:line="216"/>
              <w:ind w:right="16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blend sounds to read the words </w:t>
            </w:r>
            <w:r>
              <w:rPr>
                <w:rFonts w:ascii="Bookman Old Style" w:hAnsi="Bookman Old Style"/>
                <w:i/>
                <w:color w:val="181717"/>
                <w:sz w:val="20"/>
              </w:rPr>
              <w:t xml:space="preserve">think, thin, three, thick </w:t>
            </w:r>
            <w:r>
              <w:rPr>
                <w:rFonts w:ascii="Bookman Old Style" w:hAnsi="Bookman Old Style"/>
                <w:color w:val="181717"/>
                <w:sz w:val="20"/>
              </w:rPr>
              <w:t>for reading comprehension</w:t>
            </w:r>
          </w:p>
          <w:p>
            <w:pPr>
              <w:pStyle w:val="style0"/>
              <w:numPr>
                <w:ilvl w:val="0"/>
                <w:numId w:val="1"/>
              </w:numPr>
              <w:spacing w:lineRule="auto" w:line="216"/>
              <w:ind w:right="16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explain vocabulary; and use in sentences for self-expression</w:t>
            </w:r>
          </w:p>
          <w:p>
            <w:pPr>
              <w:pStyle w:val="style0"/>
              <w:ind w:left="144" w:right="16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/>
          </w:tcPr>
          <w:p>
            <w:pPr>
              <w:pStyle w:val="style0"/>
              <w:spacing w:lineRule="auto" w:line="216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What do you do at school?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What can you see in the picture? What do you think will happen in the story?</w:t>
            </w:r>
          </w:p>
        </w:tc>
        <w:tc>
          <w:tcPr>
            <w:tcW w:w="28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Learners to</w:t>
            </w:r>
          </w:p>
          <w:p>
            <w:pPr>
              <w:pStyle w:val="style0"/>
              <w:numPr>
                <w:ilvl w:val="0"/>
                <w:numId w:val="2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Say name and sound of small letter ‘m’</w:t>
            </w:r>
          </w:p>
          <w:p>
            <w:pPr>
              <w:pStyle w:val="style0"/>
              <w:numPr>
                <w:ilvl w:val="0"/>
                <w:numId w:val="2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blend sounds to read the words; </w:t>
            </w:r>
            <w:r>
              <w:rPr>
                <w:rFonts w:ascii="Bookman Old Style" w:hAnsi="Bookman Old Style"/>
                <w:i/>
                <w:color w:val="181717"/>
                <w:sz w:val="20"/>
              </w:rPr>
              <w:t>think, thin, three, thick</w:t>
            </w:r>
          </w:p>
          <w:p>
            <w:pPr>
              <w:pStyle w:val="style0"/>
              <w:numPr>
                <w:ilvl w:val="0"/>
                <w:numId w:val="2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explain the vocabulary; and use them in sentences   </w:t>
            </w:r>
          </w:p>
          <w:p>
            <w:pPr>
              <w:pStyle w:val="style0"/>
              <w:numPr>
                <w:ilvl w:val="0"/>
                <w:numId w:val="2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read text fluently and answer question</w:t>
            </w:r>
          </w:p>
        </w:tc>
        <w:tc>
          <w:tcPr>
            <w:tcW w:w="19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Revised English Language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 PB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2, Pg. </w:t>
            </w:r>
            <w:r>
              <w:rPr>
                <w:rFonts w:ascii="Bookman Old Style" w:hAnsi="Bookman Old Style"/>
                <w:color w:val="181717"/>
                <w:sz w:val="20"/>
              </w:rPr>
              <w:t>55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.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Pocket chart, letter cards, pictures.</w:t>
            </w:r>
          </w:p>
        </w:tc>
        <w:tc>
          <w:tcPr>
            <w:tcW w:w="1170" w:type="dxa"/>
            <w:tcBorders/>
          </w:tcPr>
          <w:p>
            <w:pPr>
              <w:pStyle w:val="style0"/>
              <w:ind w:left="24" w:right="10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Checklist, written and oral exercises, observation</w:t>
            </w:r>
          </w:p>
        </w:tc>
        <w:tc>
          <w:tcPr>
            <w:tcW w:w="625" w:type="dxa"/>
            <w:tcBorders/>
          </w:tcPr>
          <w:p>
            <w:pPr>
              <w:pStyle w:val="style0"/>
              <w:rPr>
                <w:rFonts w:ascii="Bookman Old Style" w:hAnsi="Bookman Old Style"/>
              </w:rPr>
            </w:pPr>
          </w:p>
        </w:tc>
      </w:tr>
      <w:tr>
        <w:tblPrEx/>
        <w:trPr>
          <w:trHeight w:val="467" w:hRule="atLeast"/>
        </w:trPr>
        <w:tc>
          <w:tcPr>
            <w:tcW w:w="535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364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2</w:t>
            </w:r>
          </w:p>
        </w:tc>
        <w:tc>
          <w:tcPr>
            <w:tcW w:w="144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1968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Attentive </w:t>
            </w:r>
          </w:p>
          <w:p>
            <w:pPr>
              <w:pStyle w:val="style0"/>
              <w:ind w:left="24" w:right="78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listening, reading words, 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fluency, vocabulary, grammar, comprehension </w:t>
            </w:r>
          </w:p>
        </w:tc>
        <w:tc>
          <w:tcPr>
            <w:tcW w:w="2713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By the end of the lesson the Learner should be able to:</w:t>
            </w:r>
          </w:p>
          <w:p>
            <w:pPr>
              <w:pStyle w:val="style0"/>
              <w:numPr>
                <w:ilvl w:val="0"/>
                <w:numId w:val="3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write words correctly for effective communication</w:t>
            </w:r>
          </w:p>
          <w:p>
            <w:pPr>
              <w:pStyle w:val="style0"/>
              <w:numPr>
                <w:ilvl w:val="0"/>
                <w:numId w:val="3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use the vocabulary in a variety of context</w:t>
            </w:r>
          </w:p>
          <w:p>
            <w:pPr>
              <w:pStyle w:val="style0"/>
              <w:numPr>
                <w:ilvl w:val="0"/>
                <w:numId w:val="3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listen to the text and answer questions for oral comprehension</w:t>
            </w:r>
          </w:p>
          <w:p>
            <w:pPr>
              <w:pStyle w:val="style0"/>
              <w:numPr>
                <w:ilvl w:val="0"/>
                <w:numId w:val="3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use the present continuous tense (singular) in sentences for effective communication</w:t>
            </w:r>
          </w:p>
        </w:tc>
        <w:tc>
          <w:tcPr>
            <w:tcW w:w="1710" w:type="dxa"/>
            <w:tcBorders/>
          </w:tcPr>
          <w:p>
            <w:pPr>
              <w:pStyle w:val="style0"/>
              <w:ind w:left="24" w:right="126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When do you visit your friends? </w:t>
            </w:r>
            <w:r>
              <w:rPr>
                <w:rFonts w:ascii="Bookman Old Style" w:hAnsi="Bookman Old Style"/>
                <w:color w:val="181717"/>
                <w:sz w:val="20"/>
              </w:rPr>
              <w:t>What is in the picture?</w:t>
            </w:r>
          </w:p>
        </w:tc>
        <w:tc>
          <w:tcPr>
            <w:tcW w:w="28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Learners to</w:t>
            </w:r>
          </w:p>
          <w:p>
            <w:pPr>
              <w:pStyle w:val="style0"/>
              <w:numPr>
                <w:ilvl w:val="0"/>
                <w:numId w:val="4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write words correctly from dictation</w:t>
            </w:r>
          </w:p>
          <w:p>
            <w:pPr>
              <w:pStyle w:val="style0"/>
              <w:numPr>
                <w:ilvl w:val="0"/>
                <w:numId w:val="4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review vocabulary and use them in sentences</w:t>
            </w:r>
          </w:p>
          <w:p>
            <w:pPr>
              <w:pStyle w:val="style0"/>
              <w:numPr>
                <w:ilvl w:val="0"/>
                <w:numId w:val="4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learners listen to a teacher read aloud text and answer questions</w:t>
            </w:r>
          </w:p>
          <w:p>
            <w:pPr>
              <w:pStyle w:val="style0"/>
              <w:numPr>
                <w:ilvl w:val="0"/>
                <w:numId w:val="4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review the present continuous tense (-ing) and make sentences</w:t>
            </w:r>
          </w:p>
          <w:p>
            <w:pPr>
              <w:pStyle w:val="style0"/>
              <w:numPr>
                <w:ilvl w:val="0"/>
                <w:numId w:val="4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write a sentence from the story and check for subject action and punctuation.</w:t>
            </w:r>
          </w:p>
        </w:tc>
        <w:tc>
          <w:tcPr>
            <w:tcW w:w="19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Revised English Language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 PB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2, Pg. </w:t>
            </w:r>
            <w:r>
              <w:rPr>
                <w:rFonts w:ascii="Bookman Old Style" w:hAnsi="Bookman Old Style"/>
                <w:color w:val="181717"/>
                <w:sz w:val="20"/>
              </w:rPr>
              <w:t>56-57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.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Pocket chart, letter cards, pictures.</w:t>
            </w:r>
          </w:p>
        </w:tc>
        <w:tc>
          <w:tcPr>
            <w:tcW w:w="1170" w:type="dxa"/>
            <w:tcBorders/>
          </w:tcPr>
          <w:p>
            <w:pPr>
              <w:pStyle w:val="style0"/>
              <w:ind w:left="24" w:right="10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Checklist, written </w:t>
            </w:r>
            <w:r>
              <w:rPr>
                <w:rFonts w:ascii="Bookman Old Style" w:hAnsi="Bookman Old Style"/>
                <w:color w:val="181717"/>
                <w:sz w:val="20"/>
              </w:rPr>
              <w:t>and oral exercises, observation and monitoring</w:t>
            </w:r>
          </w:p>
        </w:tc>
        <w:tc>
          <w:tcPr>
            <w:tcW w:w="625" w:type="dxa"/>
            <w:tcBorders/>
          </w:tcPr>
          <w:p>
            <w:pPr>
              <w:pStyle w:val="style0"/>
              <w:rPr>
                <w:rFonts w:ascii="Bookman Old Style" w:hAnsi="Bookman Old Style"/>
              </w:rPr>
            </w:pPr>
          </w:p>
        </w:tc>
      </w:tr>
      <w:tr>
        <w:tblPrEx/>
        <w:trPr>
          <w:trHeight w:val="467" w:hRule="atLeast"/>
        </w:trPr>
        <w:tc>
          <w:tcPr>
            <w:tcW w:w="535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364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3</w:t>
            </w:r>
          </w:p>
        </w:tc>
        <w:tc>
          <w:tcPr>
            <w:tcW w:w="144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1968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Attentive </w:t>
            </w:r>
          </w:p>
          <w:p>
            <w:pPr>
              <w:pStyle w:val="style0"/>
              <w:spacing w:lineRule="auto" w:line="216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listening, reading words,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vocabulary,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fluency,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comprehension </w:t>
            </w:r>
          </w:p>
        </w:tc>
        <w:tc>
          <w:tcPr>
            <w:tcW w:w="2713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By the end of the lesson the Learner should be able to:</w:t>
            </w:r>
          </w:p>
          <w:p>
            <w:pPr>
              <w:pStyle w:val="style0"/>
              <w:numPr>
                <w:ilvl w:val="0"/>
                <w:numId w:val="1"/>
              </w:numPr>
              <w:spacing w:lineRule="auto" w:line="216"/>
              <w:ind w:right="16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identify name and sound of letter; ‘m’ for clarity of speech </w:t>
            </w:r>
          </w:p>
          <w:p>
            <w:pPr>
              <w:pStyle w:val="style0"/>
              <w:numPr>
                <w:ilvl w:val="0"/>
                <w:numId w:val="1"/>
              </w:numPr>
              <w:spacing w:lineRule="auto" w:line="216"/>
              <w:ind w:right="16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blend sounds to read the words </w:t>
            </w:r>
            <w:r>
              <w:rPr>
                <w:rFonts w:ascii="Bookman Old Style" w:hAnsi="Bookman Old Style"/>
                <w:i/>
                <w:color w:val="181717"/>
                <w:sz w:val="20"/>
              </w:rPr>
              <w:t xml:space="preserve">what, whale, white, wheel </w:t>
            </w:r>
            <w:r>
              <w:rPr>
                <w:rFonts w:ascii="Bookman Old Style" w:hAnsi="Bookman Old Style"/>
                <w:color w:val="181717"/>
                <w:sz w:val="20"/>
              </w:rPr>
              <w:t>for reading comprehension</w:t>
            </w:r>
          </w:p>
          <w:p>
            <w:pPr>
              <w:pStyle w:val="style0"/>
              <w:numPr>
                <w:ilvl w:val="0"/>
                <w:numId w:val="1"/>
              </w:numPr>
              <w:spacing w:lineRule="auto" w:line="216"/>
              <w:ind w:right="16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explain vocabulary; and use in sentences for self-expression</w:t>
            </w:r>
          </w:p>
          <w:p>
            <w:pPr>
              <w:pStyle w:val="style0"/>
              <w:ind w:left="144" w:right="16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/>
          </w:tcPr>
          <w:p>
            <w:pPr>
              <w:pStyle w:val="style0"/>
              <w:spacing w:lineRule="auto" w:line="216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What do you do at school?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What can you see in the picture? What do you think will happen in the story?</w:t>
            </w:r>
          </w:p>
        </w:tc>
        <w:tc>
          <w:tcPr>
            <w:tcW w:w="28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Learners to</w:t>
            </w:r>
          </w:p>
          <w:p>
            <w:pPr>
              <w:pStyle w:val="style0"/>
              <w:numPr>
                <w:ilvl w:val="0"/>
                <w:numId w:val="2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Say name and sound of small letter ‘m’</w:t>
            </w:r>
          </w:p>
          <w:p>
            <w:pPr>
              <w:pStyle w:val="style0"/>
              <w:numPr>
                <w:ilvl w:val="0"/>
                <w:numId w:val="2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blend sounds to read the words; </w:t>
            </w:r>
            <w:r>
              <w:rPr>
                <w:rFonts w:ascii="Bookman Old Style" w:hAnsi="Bookman Old Style"/>
                <w:i/>
                <w:color w:val="181717"/>
                <w:sz w:val="20"/>
              </w:rPr>
              <w:t xml:space="preserve">what, whale, white, wheel 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explain the vocabulary; and use them in sentences   </w:t>
            </w:r>
          </w:p>
          <w:p>
            <w:pPr>
              <w:pStyle w:val="style0"/>
              <w:numPr>
                <w:ilvl w:val="0"/>
                <w:numId w:val="2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read text fluently and answer question</w:t>
            </w:r>
          </w:p>
        </w:tc>
        <w:tc>
          <w:tcPr>
            <w:tcW w:w="19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Revised English Language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 PB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2, Pg. </w:t>
            </w:r>
            <w:r>
              <w:rPr>
                <w:rFonts w:ascii="Bookman Old Style" w:hAnsi="Bookman Old Style"/>
                <w:color w:val="181717"/>
                <w:sz w:val="20"/>
              </w:rPr>
              <w:t>58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.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Pocket chart, letter cards, pictures.</w:t>
            </w:r>
          </w:p>
        </w:tc>
        <w:tc>
          <w:tcPr>
            <w:tcW w:w="1170" w:type="dxa"/>
            <w:tcBorders/>
          </w:tcPr>
          <w:p>
            <w:pPr>
              <w:pStyle w:val="style0"/>
              <w:ind w:left="24" w:right="10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Checklist, written and oral exercises, observation</w:t>
            </w:r>
          </w:p>
        </w:tc>
        <w:tc>
          <w:tcPr>
            <w:tcW w:w="625" w:type="dxa"/>
            <w:tcBorders/>
          </w:tcPr>
          <w:p>
            <w:pPr>
              <w:pStyle w:val="style0"/>
              <w:rPr>
                <w:rFonts w:ascii="Bookman Old Style" w:hAnsi="Bookman Old Style"/>
              </w:rPr>
            </w:pPr>
          </w:p>
        </w:tc>
      </w:tr>
      <w:tr>
        <w:tblPrEx/>
        <w:trPr>
          <w:trHeight w:val="467" w:hRule="atLeast"/>
        </w:trPr>
        <w:tc>
          <w:tcPr>
            <w:tcW w:w="535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364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4</w:t>
            </w:r>
          </w:p>
        </w:tc>
        <w:tc>
          <w:tcPr>
            <w:tcW w:w="144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1968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Attentive </w:t>
            </w:r>
          </w:p>
          <w:p>
            <w:pPr>
              <w:pStyle w:val="style0"/>
              <w:ind w:left="24" w:right="78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listening, reading words, fluency, vocabulary, grammar, comprehension </w:t>
            </w:r>
          </w:p>
        </w:tc>
        <w:tc>
          <w:tcPr>
            <w:tcW w:w="2713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By the end of the lesson the Learner should be able to:</w:t>
            </w:r>
          </w:p>
          <w:p>
            <w:pPr>
              <w:pStyle w:val="style0"/>
              <w:numPr>
                <w:ilvl w:val="0"/>
                <w:numId w:val="3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write words correctly for effective communication</w:t>
            </w:r>
          </w:p>
          <w:p>
            <w:pPr>
              <w:pStyle w:val="style0"/>
              <w:numPr>
                <w:ilvl w:val="0"/>
                <w:numId w:val="3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use the vocabulary in a variety of context</w:t>
            </w:r>
          </w:p>
          <w:p>
            <w:pPr>
              <w:pStyle w:val="style0"/>
              <w:numPr>
                <w:ilvl w:val="0"/>
                <w:numId w:val="3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listen to the text and answer questions for oral comprehension</w:t>
            </w:r>
          </w:p>
          <w:p>
            <w:pPr>
              <w:pStyle w:val="style0"/>
              <w:numPr>
                <w:ilvl w:val="0"/>
                <w:numId w:val="3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use the present continuous tense (singular) in sentences for effective communication</w:t>
            </w:r>
          </w:p>
        </w:tc>
        <w:tc>
          <w:tcPr>
            <w:tcW w:w="1710" w:type="dxa"/>
            <w:tcBorders/>
          </w:tcPr>
          <w:p>
            <w:pPr>
              <w:pStyle w:val="style0"/>
              <w:ind w:left="24" w:right="126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When do you visit your friends? What is in the picture?</w:t>
            </w:r>
          </w:p>
        </w:tc>
        <w:tc>
          <w:tcPr>
            <w:tcW w:w="28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Learners to</w:t>
            </w:r>
          </w:p>
          <w:p>
            <w:pPr>
              <w:pStyle w:val="style0"/>
              <w:numPr>
                <w:ilvl w:val="0"/>
                <w:numId w:val="4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write words correctly from dictation</w:t>
            </w:r>
          </w:p>
          <w:p>
            <w:pPr>
              <w:pStyle w:val="style0"/>
              <w:numPr>
                <w:ilvl w:val="0"/>
                <w:numId w:val="4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review vocabulary and use them in sentences</w:t>
            </w:r>
          </w:p>
          <w:p>
            <w:pPr>
              <w:pStyle w:val="style0"/>
              <w:numPr>
                <w:ilvl w:val="0"/>
                <w:numId w:val="4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learners listen to a teacher read aloud text and answer questions</w:t>
            </w:r>
          </w:p>
          <w:p>
            <w:pPr>
              <w:pStyle w:val="style0"/>
              <w:numPr>
                <w:ilvl w:val="0"/>
                <w:numId w:val="4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review the present continuous tense (-ing) and make sentences</w:t>
            </w:r>
          </w:p>
          <w:p>
            <w:pPr>
              <w:pStyle w:val="style0"/>
              <w:numPr>
                <w:ilvl w:val="0"/>
                <w:numId w:val="4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write a sentence from the story and check for subject action and punctuation.</w:t>
            </w:r>
          </w:p>
        </w:tc>
        <w:tc>
          <w:tcPr>
            <w:tcW w:w="19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Revised English Language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 PB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2, Pg. </w:t>
            </w:r>
            <w:r>
              <w:rPr>
                <w:rFonts w:ascii="Bookman Old Style" w:hAnsi="Bookman Old Style"/>
                <w:color w:val="181717"/>
                <w:sz w:val="20"/>
              </w:rPr>
              <w:t>58-59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.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Pocket chart, letter cards, pictures.</w:t>
            </w:r>
          </w:p>
        </w:tc>
        <w:tc>
          <w:tcPr>
            <w:tcW w:w="1170" w:type="dxa"/>
            <w:tcBorders/>
          </w:tcPr>
          <w:p>
            <w:pPr>
              <w:pStyle w:val="style0"/>
              <w:ind w:left="24" w:right="10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Checklist, written and oral exercises, observation and monitoring</w:t>
            </w:r>
          </w:p>
        </w:tc>
        <w:tc>
          <w:tcPr>
            <w:tcW w:w="625" w:type="dxa"/>
            <w:tcBorders/>
          </w:tcPr>
          <w:p>
            <w:pPr>
              <w:pStyle w:val="style0"/>
              <w:rPr>
                <w:rFonts w:ascii="Bookman Old Style" w:hAnsi="Bookman Old Style"/>
              </w:rPr>
            </w:pPr>
          </w:p>
        </w:tc>
      </w:tr>
      <w:tr>
        <w:tblPrEx/>
        <w:trPr>
          <w:trHeight w:val="467" w:hRule="atLeast"/>
        </w:trPr>
        <w:tc>
          <w:tcPr>
            <w:tcW w:w="535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364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5</w:t>
            </w:r>
          </w:p>
        </w:tc>
        <w:tc>
          <w:tcPr>
            <w:tcW w:w="144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1968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Attentive </w:t>
            </w:r>
          </w:p>
          <w:p>
            <w:pPr>
              <w:pStyle w:val="style0"/>
              <w:ind w:left="24" w:right="78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listening, reading words, fluency, vocabulary, grammar, comprehension and handwriting</w:t>
            </w:r>
          </w:p>
        </w:tc>
        <w:tc>
          <w:tcPr>
            <w:tcW w:w="2713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By the end of the lesson the Learner should be able to:</w:t>
            </w:r>
          </w:p>
          <w:p>
            <w:pPr>
              <w:pStyle w:val="style0"/>
              <w:numPr>
                <w:ilvl w:val="0"/>
                <w:numId w:val="3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write words correctly for effective communication</w:t>
            </w:r>
          </w:p>
          <w:p>
            <w:pPr>
              <w:pStyle w:val="style0"/>
              <w:numPr>
                <w:ilvl w:val="0"/>
                <w:numId w:val="3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use the vocabulary in a variety of context</w:t>
            </w:r>
          </w:p>
          <w:p>
            <w:pPr>
              <w:pStyle w:val="style0"/>
              <w:numPr>
                <w:ilvl w:val="0"/>
                <w:numId w:val="3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listen to the text and answer questions for oral comprehension</w:t>
            </w:r>
          </w:p>
          <w:p>
            <w:pPr>
              <w:pStyle w:val="style0"/>
              <w:numPr>
                <w:ilvl w:val="0"/>
                <w:numId w:val="3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use the present continuous tense (singular) in sentences for effective communication</w:t>
            </w:r>
          </w:p>
          <w:p>
            <w:pPr>
              <w:pStyle w:val="style0"/>
              <w:numPr>
                <w:ilvl w:val="0"/>
                <w:numId w:val="3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write legibly.</w:t>
            </w:r>
          </w:p>
        </w:tc>
        <w:tc>
          <w:tcPr>
            <w:tcW w:w="1710" w:type="dxa"/>
            <w:tcBorders/>
          </w:tcPr>
          <w:p>
            <w:pPr>
              <w:pStyle w:val="style0"/>
              <w:ind w:left="24" w:right="126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When do you visit your friends? What is in the picture?</w:t>
            </w:r>
          </w:p>
        </w:tc>
        <w:tc>
          <w:tcPr>
            <w:tcW w:w="28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Learners to</w:t>
            </w:r>
          </w:p>
          <w:p>
            <w:pPr>
              <w:pStyle w:val="style0"/>
              <w:numPr>
                <w:ilvl w:val="0"/>
                <w:numId w:val="4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write words correctly from dictation</w:t>
            </w:r>
          </w:p>
          <w:p>
            <w:pPr>
              <w:pStyle w:val="style0"/>
              <w:numPr>
                <w:ilvl w:val="0"/>
                <w:numId w:val="4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review vocabulary and use them in sentences</w:t>
            </w:r>
          </w:p>
          <w:p>
            <w:pPr>
              <w:pStyle w:val="style0"/>
              <w:numPr>
                <w:ilvl w:val="0"/>
                <w:numId w:val="4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learners listen to a teacher read aloud text and answer questions</w:t>
            </w:r>
          </w:p>
          <w:p>
            <w:pPr>
              <w:pStyle w:val="style0"/>
              <w:numPr>
                <w:ilvl w:val="0"/>
                <w:numId w:val="4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review the present continuous tense (-ing) and make sentences</w:t>
            </w:r>
          </w:p>
          <w:p>
            <w:pPr>
              <w:pStyle w:val="style0"/>
              <w:numPr>
                <w:ilvl w:val="0"/>
                <w:numId w:val="4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write a sentence from the story and check for subject action and punctuation.</w:t>
            </w:r>
          </w:p>
        </w:tc>
        <w:tc>
          <w:tcPr>
            <w:tcW w:w="19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Revised English Language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 PB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2, Pg. </w:t>
            </w:r>
            <w:r>
              <w:rPr>
                <w:rFonts w:ascii="Bookman Old Style" w:hAnsi="Bookman Old Style"/>
                <w:color w:val="181717"/>
                <w:sz w:val="20"/>
              </w:rPr>
              <w:t>60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Pocket chart, letter cards, pictures.</w:t>
            </w:r>
          </w:p>
        </w:tc>
        <w:tc>
          <w:tcPr>
            <w:tcW w:w="1170" w:type="dxa"/>
            <w:tcBorders/>
          </w:tcPr>
          <w:p>
            <w:pPr>
              <w:pStyle w:val="style0"/>
              <w:ind w:left="24" w:right="10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Checklist, written and oral exercises, observation and </w:t>
            </w:r>
            <w:r>
              <w:rPr>
                <w:rFonts w:ascii="Bookman Old Style" w:hAnsi="Bookman Old Style"/>
                <w:color w:val="181717"/>
                <w:sz w:val="20"/>
              </w:rPr>
              <w:t>monitoring</w:t>
            </w:r>
          </w:p>
        </w:tc>
        <w:tc>
          <w:tcPr>
            <w:tcW w:w="625" w:type="dxa"/>
            <w:tcBorders/>
          </w:tcPr>
          <w:p>
            <w:pPr>
              <w:pStyle w:val="style0"/>
              <w:rPr>
                <w:rFonts w:ascii="Bookman Old Style" w:hAnsi="Bookman Old Style"/>
              </w:rPr>
            </w:pPr>
          </w:p>
        </w:tc>
      </w:tr>
      <w:tr>
        <w:tblPrEx/>
        <w:trPr>
          <w:trHeight w:val="467" w:hRule="atLeast"/>
        </w:trPr>
        <w:tc>
          <w:tcPr>
            <w:tcW w:w="535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3</w:t>
            </w:r>
          </w:p>
        </w:tc>
        <w:tc>
          <w:tcPr>
            <w:tcW w:w="364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1</w:t>
            </w:r>
          </w:p>
        </w:tc>
        <w:tc>
          <w:tcPr>
            <w:tcW w:w="144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Accidents</w:t>
            </w:r>
          </w:p>
        </w:tc>
        <w:tc>
          <w:tcPr>
            <w:tcW w:w="1968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Attentive </w:t>
            </w:r>
          </w:p>
          <w:p>
            <w:pPr>
              <w:pStyle w:val="style0"/>
              <w:ind w:left="24" w:right="78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listening, reading words, fluency, vocabulary, </w:t>
            </w:r>
          </w:p>
        </w:tc>
        <w:tc>
          <w:tcPr>
            <w:tcW w:w="2713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By the end of the lesson the Learner should be able to:</w:t>
            </w:r>
          </w:p>
          <w:p>
            <w:pPr>
              <w:pStyle w:val="style0"/>
              <w:numPr>
                <w:ilvl w:val="0"/>
                <w:numId w:val="5"/>
              </w:numPr>
              <w:spacing w:lineRule="auto" w:line="216"/>
              <w:ind w:right="9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recognise letter names and sounds for fluency</w:t>
            </w:r>
          </w:p>
          <w:p>
            <w:pPr>
              <w:pStyle w:val="style0"/>
              <w:numPr>
                <w:ilvl w:val="0"/>
                <w:numId w:val="5"/>
              </w:numPr>
              <w:spacing w:lineRule="auto" w:line="216"/>
              <w:ind w:right="9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blend sounds to read words for fluency</w:t>
            </w:r>
          </w:p>
          <w:p>
            <w:pPr>
              <w:pStyle w:val="style0"/>
              <w:numPr>
                <w:ilvl w:val="0"/>
                <w:numId w:val="5"/>
              </w:numPr>
              <w:spacing w:lineRule="auto" w:line="216"/>
              <w:ind w:right="9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explain vocabulary and use them in a variety of context</w:t>
            </w:r>
          </w:p>
          <w:p>
            <w:pPr>
              <w:pStyle w:val="style0"/>
              <w:numPr>
                <w:ilvl w:val="0"/>
                <w:numId w:val="5"/>
              </w:numPr>
              <w:ind w:right="9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read connected text fluently for comprehension.</w:t>
            </w:r>
          </w:p>
        </w:tc>
        <w:tc>
          <w:tcPr>
            <w:tcW w:w="1710" w:type="dxa"/>
            <w:tcBorders/>
          </w:tcPr>
          <w:p>
            <w:pPr>
              <w:pStyle w:val="style0"/>
              <w:ind w:left="24" w:right="78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What do you do when your friend falls and hurts themselves? What can you see in the picture? What do you think is going to happen in the story?</w:t>
            </w:r>
          </w:p>
        </w:tc>
        <w:tc>
          <w:tcPr>
            <w:tcW w:w="28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Learner to;</w:t>
            </w:r>
          </w:p>
          <w:p>
            <w:pPr>
              <w:pStyle w:val="style0"/>
              <w:numPr>
                <w:ilvl w:val="0"/>
                <w:numId w:val="6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identify given sounds</w:t>
            </w:r>
          </w:p>
          <w:p>
            <w:pPr>
              <w:pStyle w:val="style0"/>
              <w:numPr>
                <w:ilvl w:val="0"/>
                <w:numId w:val="6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Say names and sounds of  letters</w:t>
            </w:r>
          </w:p>
          <w:p>
            <w:pPr>
              <w:pStyle w:val="style0"/>
              <w:numPr>
                <w:ilvl w:val="0"/>
                <w:numId w:val="6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blend sounds to read words</w:t>
            </w:r>
          </w:p>
          <w:p>
            <w:pPr>
              <w:pStyle w:val="style0"/>
              <w:numPr>
                <w:ilvl w:val="0"/>
                <w:numId w:val="6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explain vocabulary and use them in meaningful sentences</w:t>
            </w:r>
          </w:p>
          <w:p>
            <w:pPr>
              <w:pStyle w:val="style0"/>
              <w:numPr>
                <w:ilvl w:val="0"/>
                <w:numId w:val="6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do picture walk, prediction, read text and answer questions</w:t>
            </w:r>
          </w:p>
          <w:p>
            <w:pPr>
              <w:pStyle w:val="style0"/>
              <w:numPr>
                <w:ilvl w:val="0"/>
                <w:numId w:val="6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use words given in sentences. </w:t>
            </w:r>
          </w:p>
        </w:tc>
        <w:tc>
          <w:tcPr>
            <w:tcW w:w="19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Revised English Language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 PB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2, Pg. </w:t>
            </w:r>
            <w:r>
              <w:rPr>
                <w:rFonts w:ascii="Bookman Old Style" w:hAnsi="Bookman Old Style"/>
                <w:color w:val="181717"/>
                <w:sz w:val="20"/>
              </w:rPr>
              <w:t>61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 </w:t>
            </w:r>
          </w:p>
          <w:p>
            <w:pPr>
              <w:pStyle w:val="style0"/>
              <w:ind w:left="24" w:right="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, pocket chart, letter cards, pictures.</w:t>
            </w:r>
          </w:p>
        </w:tc>
        <w:tc>
          <w:tcPr>
            <w:tcW w:w="1170" w:type="dxa"/>
            <w:tcBorders/>
          </w:tcPr>
          <w:p>
            <w:pPr>
              <w:pStyle w:val="style0"/>
              <w:ind w:left="24" w:right="10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Checklist, written and oral exercises, observation</w:t>
            </w:r>
          </w:p>
        </w:tc>
        <w:tc>
          <w:tcPr>
            <w:tcW w:w="625" w:type="dxa"/>
            <w:tcBorders/>
          </w:tcPr>
          <w:p>
            <w:pPr>
              <w:pStyle w:val="style0"/>
              <w:rPr>
                <w:rFonts w:ascii="Bookman Old Style" w:hAnsi="Bookman Old Style"/>
              </w:rPr>
            </w:pPr>
          </w:p>
        </w:tc>
      </w:tr>
      <w:tr>
        <w:tblPrEx/>
        <w:trPr>
          <w:trHeight w:val="467" w:hRule="atLeast"/>
        </w:trPr>
        <w:tc>
          <w:tcPr>
            <w:tcW w:w="535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364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2</w:t>
            </w:r>
          </w:p>
        </w:tc>
        <w:tc>
          <w:tcPr>
            <w:tcW w:w="144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1968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Attentive </w:t>
            </w:r>
          </w:p>
          <w:p>
            <w:pPr>
              <w:pStyle w:val="style0"/>
              <w:spacing w:lineRule="auto" w:line="216"/>
              <w:ind w:left="24" w:right="155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listening, reading words, fluency,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grammar, comprehension </w:t>
            </w:r>
          </w:p>
        </w:tc>
        <w:tc>
          <w:tcPr>
            <w:tcW w:w="2713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By the end of the lesson the Learner should be able to:</w:t>
            </w:r>
          </w:p>
          <w:p>
            <w:pPr>
              <w:pStyle w:val="style0"/>
              <w:numPr>
                <w:ilvl w:val="0"/>
                <w:numId w:val="7"/>
              </w:numPr>
              <w:spacing w:lineRule="auto" w:line="216"/>
              <w:ind w:right="25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blend sounds to read words for fluency</w:t>
            </w:r>
          </w:p>
          <w:p>
            <w:pPr>
              <w:pStyle w:val="style0"/>
              <w:numPr>
                <w:ilvl w:val="0"/>
                <w:numId w:val="7"/>
              </w:numPr>
              <w:spacing w:lineRule="auto" w:line="216"/>
              <w:ind w:right="25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explain vocabulary and use them in a variety of context</w:t>
            </w:r>
          </w:p>
          <w:p>
            <w:pPr>
              <w:pStyle w:val="style0"/>
              <w:numPr>
                <w:ilvl w:val="0"/>
                <w:numId w:val="7"/>
              </w:numPr>
              <w:spacing w:lineRule="auto" w:line="216"/>
              <w:ind w:right="25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read connected text for comprehension </w:t>
            </w:r>
          </w:p>
          <w:p>
            <w:pPr>
              <w:pStyle w:val="style0"/>
              <w:numPr>
                <w:ilvl w:val="0"/>
                <w:numId w:val="7"/>
              </w:numPr>
              <w:ind w:right="25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use </w:t>
            </w:r>
            <w:r>
              <w:rPr>
                <w:rFonts w:ascii="Bookman Old Style" w:hAnsi="Bookman Old Style"/>
                <w:color w:val="181717"/>
                <w:sz w:val="20"/>
              </w:rPr>
              <w:t>“or” in various sentences</w:t>
            </w:r>
          </w:p>
        </w:tc>
        <w:tc>
          <w:tcPr>
            <w:tcW w:w="1710" w:type="dxa"/>
            <w:tcBorders/>
          </w:tcPr>
          <w:p>
            <w:pPr>
              <w:pStyle w:val="style0"/>
              <w:ind w:left="24" w:right="75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How are these words pronounced: cried, crossed and crawl?</w:t>
            </w:r>
          </w:p>
        </w:tc>
        <w:tc>
          <w:tcPr>
            <w:tcW w:w="28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Learners to</w:t>
            </w:r>
          </w:p>
          <w:p>
            <w:pPr>
              <w:pStyle w:val="style0"/>
              <w:numPr>
                <w:ilvl w:val="0"/>
                <w:numId w:val="8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make words by joining sounds</w:t>
            </w:r>
          </w:p>
          <w:p>
            <w:pPr>
              <w:pStyle w:val="style0"/>
              <w:numPr>
                <w:ilvl w:val="0"/>
                <w:numId w:val="8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Say  names and sounds of letters</w:t>
            </w:r>
          </w:p>
          <w:p>
            <w:pPr>
              <w:pStyle w:val="style0"/>
              <w:numPr>
                <w:ilvl w:val="0"/>
                <w:numId w:val="8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blend sounds silently to read words</w:t>
            </w:r>
          </w:p>
          <w:p>
            <w:pPr>
              <w:pStyle w:val="style0"/>
              <w:numPr>
                <w:ilvl w:val="0"/>
                <w:numId w:val="8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review the vocabulary and use them in making meaningful sentences   </w:t>
            </w:r>
          </w:p>
          <w:p>
            <w:pPr>
              <w:pStyle w:val="style0"/>
              <w:numPr>
                <w:ilvl w:val="0"/>
                <w:numId w:val="8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read text to partners fluently</w:t>
            </w:r>
          </w:p>
        </w:tc>
        <w:tc>
          <w:tcPr>
            <w:tcW w:w="19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Revised English Language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 PB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2, Pg. </w:t>
            </w:r>
            <w:r>
              <w:rPr>
                <w:rFonts w:ascii="Bookman Old Style" w:hAnsi="Bookman Old Style"/>
                <w:color w:val="181717"/>
                <w:sz w:val="20"/>
              </w:rPr>
              <w:t>61-62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 </w:t>
            </w:r>
          </w:p>
          <w:p>
            <w:pPr>
              <w:pStyle w:val="style0"/>
              <w:spacing w:lineRule="auto" w:line="216"/>
              <w:ind w:left="24" w:right="83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. pocket chart,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letter cards, picture</w:t>
            </w:r>
          </w:p>
        </w:tc>
        <w:tc>
          <w:tcPr>
            <w:tcW w:w="1170" w:type="dxa"/>
            <w:tcBorders/>
          </w:tcPr>
          <w:p>
            <w:pPr>
              <w:pStyle w:val="style0"/>
              <w:ind w:left="24" w:right="10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Checklist, written and oral exercises, observation and monitoring</w:t>
            </w:r>
          </w:p>
        </w:tc>
        <w:tc>
          <w:tcPr>
            <w:tcW w:w="625" w:type="dxa"/>
            <w:tcBorders/>
          </w:tcPr>
          <w:p>
            <w:pPr>
              <w:pStyle w:val="style0"/>
              <w:rPr>
                <w:rFonts w:ascii="Bookman Old Style" w:hAnsi="Bookman Old Style"/>
              </w:rPr>
            </w:pPr>
          </w:p>
        </w:tc>
      </w:tr>
      <w:tr>
        <w:tblPrEx/>
        <w:trPr>
          <w:trHeight w:val="467" w:hRule="atLeast"/>
        </w:trPr>
        <w:tc>
          <w:tcPr>
            <w:tcW w:w="535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364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3</w:t>
            </w:r>
          </w:p>
        </w:tc>
        <w:tc>
          <w:tcPr>
            <w:tcW w:w="144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1968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Attentive </w:t>
            </w:r>
          </w:p>
          <w:p>
            <w:pPr>
              <w:pStyle w:val="style0"/>
              <w:ind w:left="24" w:right="78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listening, reading words, flu</w:t>
            </w:r>
            <w:r>
              <w:rPr>
                <w:rFonts w:ascii="Bookman Old Style" w:hAnsi="Bookman Old Style"/>
                <w:color w:val="181717"/>
                <w:sz w:val="20"/>
              </w:rPr>
              <w:t>ency, vocabulary,</w:t>
            </w:r>
          </w:p>
        </w:tc>
        <w:tc>
          <w:tcPr>
            <w:tcW w:w="2713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By the end of the lesson the Learner should be able to:</w:t>
            </w:r>
          </w:p>
          <w:p>
            <w:pPr>
              <w:pStyle w:val="style0"/>
              <w:numPr>
                <w:ilvl w:val="0"/>
                <w:numId w:val="9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recognize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 letter names and sounds for fluency</w:t>
            </w:r>
          </w:p>
          <w:p>
            <w:pPr>
              <w:pStyle w:val="style0"/>
              <w:numPr>
                <w:ilvl w:val="0"/>
                <w:numId w:val="9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blend sounds to read words for fluency</w:t>
            </w:r>
          </w:p>
          <w:p>
            <w:pPr>
              <w:pStyle w:val="style0"/>
              <w:numPr>
                <w:ilvl w:val="0"/>
                <w:numId w:val="9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explain vocabulary and use them in a variety of context</w:t>
            </w:r>
          </w:p>
          <w:p>
            <w:pPr>
              <w:pStyle w:val="style0"/>
              <w:numPr>
                <w:ilvl w:val="0"/>
                <w:numId w:val="9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read connected text fluently for comprehension</w:t>
            </w:r>
          </w:p>
        </w:tc>
        <w:tc>
          <w:tcPr>
            <w:tcW w:w="1710" w:type="dxa"/>
            <w:tcBorders/>
          </w:tcPr>
          <w:p>
            <w:pPr>
              <w:pStyle w:val="style0"/>
              <w:ind w:left="24" w:right="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What can you see in the picture? What do you think is going to happen in the story?</w:t>
            </w:r>
          </w:p>
        </w:tc>
        <w:tc>
          <w:tcPr>
            <w:tcW w:w="28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Learner to;</w:t>
            </w:r>
          </w:p>
          <w:p>
            <w:pPr>
              <w:pStyle w:val="style0"/>
              <w:numPr>
                <w:ilvl w:val="0"/>
                <w:numId w:val="10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identify given sounds</w:t>
            </w:r>
          </w:p>
          <w:p>
            <w:pPr>
              <w:pStyle w:val="style0"/>
              <w:numPr>
                <w:ilvl w:val="0"/>
                <w:numId w:val="10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Say  names and sounds of  letters</w:t>
            </w:r>
          </w:p>
          <w:p>
            <w:pPr>
              <w:pStyle w:val="style0"/>
              <w:numPr>
                <w:ilvl w:val="0"/>
                <w:numId w:val="10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blend sounds to read words</w:t>
            </w:r>
          </w:p>
          <w:p>
            <w:pPr>
              <w:pStyle w:val="style0"/>
              <w:numPr>
                <w:ilvl w:val="0"/>
                <w:numId w:val="10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explain vocabulary and use them in meaningful sentences</w:t>
            </w:r>
          </w:p>
          <w:p>
            <w:pPr>
              <w:pStyle w:val="style0"/>
              <w:numPr>
                <w:ilvl w:val="0"/>
                <w:numId w:val="10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do picture walk, prediction, read text and answer questions</w:t>
            </w:r>
          </w:p>
        </w:tc>
        <w:tc>
          <w:tcPr>
            <w:tcW w:w="19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Revised English Language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 PB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2, Pg. </w:t>
            </w:r>
            <w:r>
              <w:rPr>
                <w:rFonts w:ascii="Bookman Old Style" w:hAnsi="Bookman Old Style"/>
                <w:color w:val="181717"/>
                <w:sz w:val="20"/>
              </w:rPr>
              <w:t>63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 </w:t>
            </w:r>
          </w:p>
          <w:p>
            <w:pPr>
              <w:pStyle w:val="style0"/>
              <w:spacing w:lineRule="auto" w:line="216"/>
              <w:ind w:left="24" w:right="83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; pocket chart,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letter cards, picture</w:t>
            </w:r>
          </w:p>
        </w:tc>
        <w:tc>
          <w:tcPr>
            <w:tcW w:w="1170" w:type="dxa"/>
            <w:tcBorders/>
          </w:tcPr>
          <w:p>
            <w:pPr>
              <w:pStyle w:val="style0"/>
              <w:ind w:left="24" w:right="10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Checklist, written and oral exercises, observation and monitoring</w:t>
            </w:r>
          </w:p>
        </w:tc>
        <w:tc>
          <w:tcPr>
            <w:tcW w:w="625" w:type="dxa"/>
            <w:tcBorders/>
          </w:tcPr>
          <w:p>
            <w:pPr>
              <w:pStyle w:val="style0"/>
              <w:rPr>
                <w:rFonts w:ascii="Bookman Old Style" w:hAnsi="Bookman Old Style"/>
              </w:rPr>
            </w:pPr>
          </w:p>
        </w:tc>
      </w:tr>
      <w:tr>
        <w:tblPrEx/>
        <w:trPr>
          <w:trHeight w:val="467" w:hRule="atLeast"/>
        </w:trPr>
        <w:tc>
          <w:tcPr>
            <w:tcW w:w="535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364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4</w:t>
            </w:r>
          </w:p>
        </w:tc>
        <w:tc>
          <w:tcPr>
            <w:tcW w:w="144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1968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Attentive </w:t>
            </w:r>
          </w:p>
          <w:p>
            <w:pPr>
              <w:pStyle w:val="style0"/>
              <w:ind w:left="24" w:right="78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listening, reading words, 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fluency, vocabulary, grammar, comprehension </w:t>
            </w:r>
          </w:p>
        </w:tc>
        <w:tc>
          <w:tcPr>
            <w:tcW w:w="2713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By the end of the lesson the Learner should be able to:</w:t>
            </w:r>
          </w:p>
          <w:p>
            <w:pPr>
              <w:pStyle w:val="style0"/>
              <w:numPr>
                <w:ilvl w:val="0"/>
                <w:numId w:val="11"/>
              </w:numPr>
              <w:spacing w:lineRule="auto" w:line="216"/>
              <w:ind w:right="25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blend sounds to read words for fluency</w:t>
            </w:r>
          </w:p>
          <w:p>
            <w:pPr>
              <w:pStyle w:val="style0"/>
              <w:numPr>
                <w:ilvl w:val="0"/>
                <w:numId w:val="11"/>
              </w:numPr>
              <w:spacing w:lineRule="auto" w:line="216"/>
              <w:ind w:right="25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explain vocabulary and use them in a variety of context</w:t>
            </w:r>
          </w:p>
          <w:p>
            <w:pPr>
              <w:pStyle w:val="style0"/>
              <w:numPr>
                <w:ilvl w:val="0"/>
                <w:numId w:val="11"/>
              </w:numPr>
              <w:spacing w:lineRule="auto" w:line="216"/>
              <w:ind w:right="25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read connected text for comprehension </w:t>
            </w:r>
          </w:p>
          <w:p>
            <w:pPr>
              <w:pStyle w:val="style0"/>
              <w:numPr>
                <w:ilvl w:val="0"/>
                <w:numId w:val="11"/>
              </w:numPr>
              <w:ind w:right="25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use </w:t>
            </w:r>
            <w:r>
              <w:rPr>
                <w:rFonts w:ascii="Bookman Old Style" w:hAnsi="Bookman Old Style"/>
                <w:color w:val="181717"/>
                <w:sz w:val="20"/>
              </w:rPr>
              <w:t>“or” in various sentences</w:t>
            </w:r>
          </w:p>
        </w:tc>
        <w:tc>
          <w:tcPr>
            <w:tcW w:w="1710" w:type="dxa"/>
            <w:tcBorders/>
          </w:tcPr>
          <w:p>
            <w:pPr>
              <w:pStyle w:val="style0"/>
              <w:ind w:left="24" w:right="12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What do we do to our friends when </w:t>
            </w:r>
            <w:r>
              <w:rPr>
                <w:rFonts w:ascii="Bookman Old Style" w:hAnsi="Bookman Old Style"/>
                <w:color w:val="181717"/>
                <w:sz w:val="20"/>
              </w:rPr>
              <w:t>they are hurt? Who are passengers?</w:t>
            </w:r>
          </w:p>
        </w:tc>
        <w:tc>
          <w:tcPr>
            <w:tcW w:w="28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Learners to</w:t>
            </w:r>
          </w:p>
          <w:p>
            <w:pPr>
              <w:pStyle w:val="style0"/>
              <w:numPr>
                <w:ilvl w:val="0"/>
                <w:numId w:val="12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make words by joining sounds</w:t>
            </w:r>
          </w:p>
          <w:p>
            <w:pPr>
              <w:pStyle w:val="style0"/>
              <w:numPr>
                <w:ilvl w:val="0"/>
                <w:numId w:val="12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Say  names and sounds of letters</w:t>
            </w:r>
          </w:p>
          <w:p>
            <w:pPr>
              <w:pStyle w:val="style0"/>
              <w:numPr>
                <w:ilvl w:val="0"/>
                <w:numId w:val="12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blend sounds silently to read words</w:t>
            </w:r>
          </w:p>
          <w:p>
            <w:pPr>
              <w:pStyle w:val="style0"/>
              <w:numPr>
                <w:ilvl w:val="0"/>
                <w:numId w:val="12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review use of vocabulary in sentences   </w:t>
            </w:r>
          </w:p>
          <w:p>
            <w:pPr>
              <w:pStyle w:val="style0"/>
              <w:numPr>
                <w:ilvl w:val="0"/>
                <w:numId w:val="12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read text to partners fluently</w:t>
            </w:r>
          </w:p>
          <w:p>
            <w:pPr>
              <w:pStyle w:val="style0"/>
              <w:numPr>
                <w:ilvl w:val="0"/>
                <w:numId w:val="12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Complete sentences using </w:t>
            </w:r>
            <w:r>
              <w:rPr>
                <w:rFonts w:ascii="Bookman Old Style" w:hAnsi="Bookman Old Style"/>
                <w:color w:val="181717"/>
                <w:sz w:val="20"/>
              </w:rPr>
              <w:t>“or” in various sentences</w:t>
            </w:r>
          </w:p>
        </w:tc>
        <w:tc>
          <w:tcPr>
            <w:tcW w:w="19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Revised English Language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 PB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2, Pg. </w:t>
            </w:r>
            <w:r>
              <w:rPr>
                <w:rFonts w:ascii="Bookman Old Style" w:hAnsi="Bookman Old Style"/>
                <w:color w:val="181717"/>
                <w:sz w:val="20"/>
              </w:rPr>
              <w:t>63-64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 </w:t>
            </w:r>
          </w:p>
          <w:p>
            <w:pPr>
              <w:pStyle w:val="style0"/>
              <w:spacing w:lineRule="auto" w:line="216"/>
              <w:ind w:left="24" w:right="83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pocket chart,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letter cards, picture</w:t>
            </w:r>
          </w:p>
        </w:tc>
        <w:tc>
          <w:tcPr>
            <w:tcW w:w="1170" w:type="dxa"/>
            <w:tcBorders/>
          </w:tcPr>
          <w:p>
            <w:pPr>
              <w:pStyle w:val="style0"/>
              <w:ind w:left="24" w:right="10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Checklist, written </w:t>
            </w:r>
            <w:r>
              <w:rPr>
                <w:rFonts w:ascii="Bookman Old Style" w:hAnsi="Bookman Old Style"/>
                <w:color w:val="181717"/>
                <w:sz w:val="20"/>
              </w:rPr>
              <w:t>and oral exercises, observation</w:t>
            </w:r>
          </w:p>
        </w:tc>
        <w:tc>
          <w:tcPr>
            <w:tcW w:w="625" w:type="dxa"/>
            <w:tcBorders/>
          </w:tcPr>
          <w:p>
            <w:pPr>
              <w:pStyle w:val="style0"/>
              <w:rPr>
                <w:rFonts w:ascii="Bookman Old Style" w:hAnsi="Bookman Old Style"/>
              </w:rPr>
            </w:pPr>
          </w:p>
        </w:tc>
      </w:tr>
      <w:tr>
        <w:tblPrEx/>
        <w:trPr>
          <w:trHeight w:val="467" w:hRule="atLeast"/>
        </w:trPr>
        <w:tc>
          <w:tcPr>
            <w:tcW w:w="535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364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5</w:t>
            </w:r>
          </w:p>
        </w:tc>
        <w:tc>
          <w:tcPr>
            <w:tcW w:w="144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1968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Attentive </w:t>
            </w:r>
          </w:p>
          <w:p>
            <w:pPr>
              <w:pStyle w:val="style0"/>
              <w:ind w:left="24" w:right="78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listening, reading words, fluency, vocabulary, grammar, comprehension and handwriting</w:t>
            </w:r>
          </w:p>
        </w:tc>
        <w:tc>
          <w:tcPr>
            <w:tcW w:w="2713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By the end of the lesson the Learner should be able to:</w:t>
            </w:r>
          </w:p>
          <w:p>
            <w:pPr>
              <w:pStyle w:val="style0"/>
              <w:numPr>
                <w:ilvl w:val="0"/>
                <w:numId w:val="13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write words correctly for effective communication</w:t>
            </w:r>
          </w:p>
          <w:p>
            <w:pPr>
              <w:pStyle w:val="style0"/>
              <w:numPr>
                <w:ilvl w:val="0"/>
                <w:numId w:val="13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use the vocabulary in a variety of context</w:t>
            </w:r>
          </w:p>
          <w:p>
            <w:pPr>
              <w:pStyle w:val="style0"/>
              <w:numPr>
                <w:ilvl w:val="0"/>
                <w:numId w:val="13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listen to the text and answer questions for oral comprehension</w:t>
            </w:r>
          </w:p>
          <w:p>
            <w:pPr>
              <w:pStyle w:val="style0"/>
              <w:numPr>
                <w:ilvl w:val="0"/>
                <w:numId w:val="13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write legibly</w:t>
            </w:r>
          </w:p>
        </w:tc>
        <w:tc>
          <w:tcPr>
            <w:tcW w:w="1710" w:type="dxa"/>
            <w:tcBorders/>
          </w:tcPr>
          <w:p>
            <w:pPr>
              <w:pStyle w:val="style0"/>
              <w:spacing w:lineRule="auto" w:line="216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What do the title tell us about the story?</w:t>
            </w:r>
          </w:p>
          <w:p>
            <w:pPr>
              <w:pStyle w:val="style0"/>
              <w:ind w:left="24" w:right="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What can you see in the picture? What do you think is going to happen in the story?</w:t>
            </w:r>
          </w:p>
        </w:tc>
        <w:tc>
          <w:tcPr>
            <w:tcW w:w="28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Learners to</w:t>
            </w:r>
          </w:p>
          <w:p>
            <w:pPr>
              <w:pStyle w:val="style0"/>
              <w:numPr>
                <w:ilvl w:val="0"/>
                <w:numId w:val="14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write words correctly.</w:t>
            </w:r>
          </w:p>
          <w:p>
            <w:pPr>
              <w:pStyle w:val="style0"/>
              <w:numPr>
                <w:ilvl w:val="0"/>
                <w:numId w:val="14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review and explain the vocabulary and use them in sentences</w:t>
            </w:r>
          </w:p>
          <w:p>
            <w:pPr>
              <w:pStyle w:val="style0"/>
              <w:numPr>
                <w:ilvl w:val="0"/>
                <w:numId w:val="14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listen to teacher read aloud text</w:t>
            </w:r>
          </w:p>
          <w:p>
            <w:pPr>
              <w:pStyle w:val="style0"/>
              <w:numPr>
                <w:ilvl w:val="0"/>
                <w:numId w:val="14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write a sentence from the story and check for subject action: capital letter and full stop.</w:t>
            </w:r>
          </w:p>
        </w:tc>
        <w:tc>
          <w:tcPr>
            <w:tcW w:w="19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Revised English Language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 PB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2, Pg. </w:t>
            </w:r>
            <w:r>
              <w:rPr>
                <w:rFonts w:ascii="Bookman Old Style" w:hAnsi="Bookman Old Style"/>
                <w:color w:val="181717"/>
                <w:sz w:val="20"/>
              </w:rPr>
              <w:t>65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,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pg:35;  realia, picture.</w:t>
            </w:r>
          </w:p>
        </w:tc>
        <w:tc>
          <w:tcPr>
            <w:tcW w:w="1170" w:type="dxa"/>
            <w:tcBorders/>
          </w:tcPr>
          <w:p>
            <w:pPr>
              <w:pStyle w:val="style0"/>
              <w:ind w:left="24" w:right="10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Checklist, written and oral exercises, observation and monitoring</w:t>
            </w:r>
          </w:p>
        </w:tc>
        <w:tc>
          <w:tcPr>
            <w:tcW w:w="625" w:type="dxa"/>
            <w:tcBorders/>
          </w:tcPr>
          <w:p>
            <w:pPr>
              <w:pStyle w:val="style0"/>
              <w:rPr>
                <w:rFonts w:ascii="Bookman Old Style" w:hAnsi="Bookman Old Style"/>
              </w:rPr>
            </w:pPr>
          </w:p>
        </w:tc>
      </w:tr>
      <w:tr>
        <w:tblPrEx/>
        <w:trPr>
          <w:trHeight w:val="467" w:hRule="atLeast"/>
        </w:trPr>
        <w:tc>
          <w:tcPr>
            <w:tcW w:w="535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4</w:t>
            </w:r>
          </w:p>
        </w:tc>
        <w:tc>
          <w:tcPr>
            <w:tcW w:w="364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1</w:t>
            </w:r>
          </w:p>
        </w:tc>
        <w:tc>
          <w:tcPr>
            <w:tcW w:w="144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Accidents</w:t>
            </w:r>
          </w:p>
        </w:tc>
        <w:tc>
          <w:tcPr>
            <w:tcW w:w="1968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Attentive </w:t>
            </w:r>
          </w:p>
          <w:p>
            <w:pPr>
              <w:pStyle w:val="style0"/>
              <w:ind w:left="24" w:right="78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listening, reading words, fluency, vocabulary, </w:t>
            </w:r>
          </w:p>
        </w:tc>
        <w:tc>
          <w:tcPr>
            <w:tcW w:w="2713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By the end of the lesson the Learner should be able to:</w:t>
            </w:r>
          </w:p>
          <w:p>
            <w:pPr>
              <w:pStyle w:val="style0"/>
              <w:numPr>
                <w:ilvl w:val="0"/>
                <w:numId w:val="5"/>
              </w:numPr>
              <w:spacing w:lineRule="auto" w:line="216"/>
              <w:ind w:right="9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recognize letter names and sounds for fluency</w:t>
            </w:r>
          </w:p>
          <w:p>
            <w:pPr>
              <w:pStyle w:val="style0"/>
              <w:numPr>
                <w:ilvl w:val="0"/>
                <w:numId w:val="5"/>
              </w:numPr>
              <w:spacing w:lineRule="auto" w:line="216"/>
              <w:ind w:right="9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blend sounds to read words for fluency</w:t>
            </w:r>
          </w:p>
          <w:p>
            <w:pPr>
              <w:pStyle w:val="style0"/>
              <w:numPr>
                <w:ilvl w:val="0"/>
                <w:numId w:val="5"/>
              </w:numPr>
              <w:spacing w:lineRule="auto" w:line="216"/>
              <w:ind w:right="9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explain vocabulary and use them in a variety of context</w:t>
            </w:r>
          </w:p>
          <w:p>
            <w:pPr>
              <w:pStyle w:val="style0"/>
              <w:numPr>
                <w:ilvl w:val="0"/>
                <w:numId w:val="5"/>
              </w:numPr>
              <w:ind w:right="9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Read connected text fluently for comprehension.</w:t>
            </w:r>
          </w:p>
        </w:tc>
        <w:tc>
          <w:tcPr>
            <w:tcW w:w="1710" w:type="dxa"/>
            <w:tcBorders/>
          </w:tcPr>
          <w:p>
            <w:pPr>
              <w:pStyle w:val="style0"/>
              <w:ind w:left="24" w:right="78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What do you do when your friend falls and hurts themselves? What can you see in the picture? What do you think is going to happen in the story?</w:t>
            </w:r>
          </w:p>
        </w:tc>
        <w:tc>
          <w:tcPr>
            <w:tcW w:w="28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Learner to;</w:t>
            </w:r>
          </w:p>
          <w:p>
            <w:pPr>
              <w:pStyle w:val="style0"/>
              <w:numPr>
                <w:ilvl w:val="0"/>
                <w:numId w:val="6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identify given sounds</w:t>
            </w:r>
          </w:p>
          <w:p>
            <w:pPr>
              <w:pStyle w:val="style0"/>
              <w:numPr>
                <w:ilvl w:val="0"/>
                <w:numId w:val="6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Say names and sounds of  letters</w:t>
            </w:r>
          </w:p>
          <w:p>
            <w:pPr>
              <w:pStyle w:val="style0"/>
              <w:numPr>
                <w:ilvl w:val="0"/>
                <w:numId w:val="6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blend sounds to read words</w:t>
            </w:r>
          </w:p>
          <w:p>
            <w:pPr>
              <w:pStyle w:val="style0"/>
              <w:numPr>
                <w:ilvl w:val="0"/>
                <w:numId w:val="6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explain vocabulary and use them in meaningful sentences</w:t>
            </w:r>
          </w:p>
          <w:p>
            <w:pPr>
              <w:pStyle w:val="style0"/>
              <w:numPr>
                <w:ilvl w:val="0"/>
                <w:numId w:val="6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do picture walk, prediction, read text and answer questions</w:t>
            </w:r>
          </w:p>
          <w:p>
            <w:pPr>
              <w:pStyle w:val="style0"/>
              <w:numPr>
                <w:ilvl w:val="0"/>
                <w:numId w:val="6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Use words given in sentences. </w:t>
            </w:r>
          </w:p>
        </w:tc>
        <w:tc>
          <w:tcPr>
            <w:tcW w:w="19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Revised English Language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 PB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2, Pg. </w:t>
            </w:r>
            <w:r>
              <w:rPr>
                <w:rFonts w:ascii="Bookman Old Style" w:hAnsi="Bookman Old Style"/>
                <w:color w:val="181717"/>
                <w:sz w:val="20"/>
              </w:rPr>
              <w:t>66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 </w:t>
            </w:r>
          </w:p>
          <w:p>
            <w:pPr>
              <w:pStyle w:val="style0"/>
              <w:ind w:left="24" w:right="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, pocket chart, letter cards, pictures.</w:t>
            </w:r>
          </w:p>
        </w:tc>
        <w:tc>
          <w:tcPr>
            <w:tcW w:w="1170" w:type="dxa"/>
            <w:tcBorders/>
          </w:tcPr>
          <w:p>
            <w:pPr>
              <w:pStyle w:val="style0"/>
              <w:ind w:left="24" w:right="10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Checklist, written and oral exercises, observation</w:t>
            </w:r>
          </w:p>
        </w:tc>
        <w:tc>
          <w:tcPr>
            <w:tcW w:w="625" w:type="dxa"/>
            <w:tcBorders/>
          </w:tcPr>
          <w:p>
            <w:pPr>
              <w:pStyle w:val="style0"/>
              <w:rPr>
                <w:rFonts w:ascii="Bookman Old Style" w:hAnsi="Bookman Old Style"/>
              </w:rPr>
            </w:pPr>
          </w:p>
        </w:tc>
      </w:tr>
      <w:tr>
        <w:tblPrEx/>
        <w:trPr>
          <w:trHeight w:val="467" w:hRule="atLeast"/>
        </w:trPr>
        <w:tc>
          <w:tcPr>
            <w:tcW w:w="535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364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2</w:t>
            </w:r>
          </w:p>
        </w:tc>
        <w:tc>
          <w:tcPr>
            <w:tcW w:w="144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1968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Attentive </w:t>
            </w:r>
          </w:p>
          <w:p>
            <w:pPr>
              <w:pStyle w:val="style0"/>
              <w:spacing w:lineRule="auto" w:line="216"/>
              <w:ind w:left="24" w:right="155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listening, reading words, fluency,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grammar, comprehension </w:t>
            </w:r>
          </w:p>
        </w:tc>
        <w:tc>
          <w:tcPr>
            <w:tcW w:w="2713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By the end of the lesson the Learner should be able to:</w:t>
            </w:r>
          </w:p>
          <w:p>
            <w:pPr>
              <w:pStyle w:val="style0"/>
              <w:numPr>
                <w:ilvl w:val="0"/>
                <w:numId w:val="7"/>
              </w:numPr>
              <w:spacing w:lineRule="auto" w:line="216"/>
              <w:ind w:right="25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blend sounds to read words for fluency</w:t>
            </w:r>
          </w:p>
          <w:p>
            <w:pPr>
              <w:pStyle w:val="style0"/>
              <w:numPr>
                <w:ilvl w:val="0"/>
                <w:numId w:val="7"/>
              </w:numPr>
              <w:spacing w:lineRule="auto" w:line="216"/>
              <w:ind w:right="25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explain vocabulary and use them in a variety of context</w:t>
            </w:r>
          </w:p>
          <w:p>
            <w:pPr>
              <w:pStyle w:val="style0"/>
              <w:numPr>
                <w:ilvl w:val="0"/>
                <w:numId w:val="7"/>
              </w:numPr>
              <w:spacing w:lineRule="auto" w:line="216"/>
              <w:ind w:right="25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read connected text for comprehension </w:t>
            </w:r>
          </w:p>
          <w:p>
            <w:pPr>
              <w:pStyle w:val="style0"/>
              <w:numPr>
                <w:ilvl w:val="0"/>
                <w:numId w:val="7"/>
              </w:numPr>
              <w:ind w:right="25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use </w:t>
            </w:r>
            <w:r>
              <w:rPr>
                <w:rFonts w:ascii="Bookman Old Style" w:hAnsi="Bookman Old Style"/>
                <w:color w:val="181717"/>
                <w:sz w:val="20"/>
              </w:rPr>
              <w:t>“or” in various sentences</w:t>
            </w:r>
          </w:p>
        </w:tc>
        <w:tc>
          <w:tcPr>
            <w:tcW w:w="1710" w:type="dxa"/>
            <w:tcBorders/>
          </w:tcPr>
          <w:p>
            <w:pPr>
              <w:pStyle w:val="style0"/>
              <w:ind w:left="24" w:right="75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How are these words pronounced: </w:t>
            </w:r>
            <w:r>
              <w:rPr>
                <w:rFonts w:ascii="Bookman Old Style" w:hAnsi="Bookman Old Style"/>
                <w:color w:val="181717"/>
                <w:sz w:val="20"/>
              </w:rPr>
              <w:t>slipped, bleeding, game</w:t>
            </w:r>
            <w:r>
              <w:rPr>
                <w:rFonts w:ascii="Bookman Old Style" w:hAnsi="Bookman Old Style"/>
                <w:color w:val="181717"/>
                <w:sz w:val="20"/>
              </w:rPr>
              <w:t>?</w:t>
            </w:r>
          </w:p>
        </w:tc>
        <w:tc>
          <w:tcPr>
            <w:tcW w:w="28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Learners to</w:t>
            </w:r>
          </w:p>
          <w:p>
            <w:pPr>
              <w:pStyle w:val="style0"/>
              <w:numPr>
                <w:ilvl w:val="0"/>
                <w:numId w:val="8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make words by joining sounds</w:t>
            </w:r>
          </w:p>
          <w:p>
            <w:pPr>
              <w:pStyle w:val="style0"/>
              <w:numPr>
                <w:ilvl w:val="0"/>
                <w:numId w:val="8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Say  names and sounds of letters</w:t>
            </w:r>
          </w:p>
          <w:p>
            <w:pPr>
              <w:pStyle w:val="style0"/>
              <w:numPr>
                <w:ilvl w:val="0"/>
                <w:numId w:val="8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blend sounds silently to read words</w:t>
            </w:r>
          </w:p>
          <w:p>
            <w:pPr>
              <w:pStyle w:val="style0"/>
              <w:numPr>
                <w:ilvl w:val="0"/>
                <w:numId w:val="8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review the vocabulary and use them in making meaningful sentences   </w:t>
            </w:r>
          </w:p>
          <w:p>
            <w:pPr>
              <w:pStyle w:val="style0"/>
              <w:numPr>
                <w:ilvl w:val="0"/>
                <w:numId w:val="8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read text to partners fluently</w:t>
            </w:r>
          </w:p>
        </w:tc>
        <w:tc>
          <w:tcPr>
            <w:tcW w:w="19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Revised English Language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 PB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2, Pg. </w:t>
            </w:r>
            <w:r>
              <w:rPr>
                <w:rFonts w:ascii="Bookman Old Style" w:hAnsi="Bookman Old Style"/>
                <w:color w:val="181717"/>
                <w:sz w:val="20"/>
              </w:rPr>
              <w:t>66-67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 </w:t>
            </w:r>
          </w:p>
          <w:p>
            <w:pPr>
              <w:pStyle w:val="style0"/>
              <w:spacing w:lineRule="auto" w:line="216"/>
              <w:ind w:left="24" w:right="83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. pocket chart,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letter cards, picture</w:t>
            </w:r>
          </w:p>
        </w:tc>
        <w:tc>
          <w:tcPr>
            <w:tcW w:w="1170" w:type="dxa"/>
            <w:tcBorders/>
          </w:tcPr>
          <w:p>
            <w:pPr>
              <w:pStyle w:val="style0"/>
              <w:ind w:left="24" w:right="10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Checklist, written and oral exercises, observation and monitoring</w:t>
            </w:r>
          </w:p>
        </w:tc>
        <w:tc>
          <w:tcPr>
            <w:tcW w:w="625" w:type="dxa"/>
            <w:tcBorders/>
          </w:tcPr>
          <w:p>
            <w:pPr>
              <w:pStyle w:val="style0"/>
              <w:rPr>
                <w:rFonts w:ascii="Bookman Old Style" w:hAnsi="Bookman Old Style"/>
              </w:rPr>
            </w:pPr>
          </w:p>
        </w:tc>
      </w:tr>
      <w:tr>
        <w:tblPrEx/>
        <w:trPr>
          <w:trHeight w:val="467" w:hRule="atLeast"/>
        </w:trPr>
        <w:tc>
          <w:tcPr>
            <w:tcW w:w="535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364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3</w:t>
            </w:r>
          </w:p>
        </w:tc>
        <w:tc>
          <w:tcPr>
            <w:tcW w:w="144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1968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Attentive </w:t>
            </w:r>
          </w:p>
          <w:p>
            <w:pPr>
              <w:pStyle w:val="style0"/>
              <w:ind w:left="24" w:right="78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listening, reading words, flu</w:t>
            </w:r>
            <w:r>
              <w:rPr>
                <w:rFonts w:ascii="Bookman Old Style" w:hAnsi="Bookman Old Style"/>
                <w:color w:val="181717"/>
                <w:sz w:val="20"/>
              </w:rPr>
              <w:t>ency, vocabulary,</w:t>
            </w:r>
          </w:p>
        </w:tc>
        <w:tc>
          <w:tcPr>
            <w:tcW w:w="2713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By the end of the lesson the Learner should be able to:</w:t>
            </w:r>
          </w:p>
          <w:p>
            <w:pPr>
              <w:pStyle w:val="style0"/>
              <w:numPr>
                <w:ilvl w:val="0"/>
                <w:numId w:val="9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recognize letter names and sounds for fluency</w:t>
            </w:r>
          </w:p>
          <w:p>
            <w:pPr>
              <w:pStyle w:val="style0"/>
              <w:numPr>
                <w:ilvl w:val="0"/>
                <w:numId w:val="9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blend sounds to read words for fluency</w:t>
            </w:r>
          </w:p>
          <w:p>
            <w:pPr>
              <w:pStyle w:val="style0"/>
              <w:numPr>
                <w:ilvl w:val="0"/>
                <w:numId w:val="9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explain vocabulary and use them in a variety of context</w:t>
            </w:r>
          </w:p>
          <w:p>
            <w:pPr>
              <w:pStyle w:val="style0"/>
              <w:numPr>
                <w:ilvl w:val="0"/>
                <w:numId w:val="9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read connected text fluently for comprehension</w:t>
            </w:r>
          </w:p>
        </w:tc>
        <w:tc>
          <w:tcPr>
            <w:tcW w:w="1710" w:type="dxa"/>
            <w:tcBorders/>
          </w:tcPr>
          <w:p>
            <w:pPr>
              <w:pStyle w:val="style0"/>
              <w:ind w:left="24" w:right="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What can you see in the picture? What do you think is going to happen in the story?</w:t>
            </w:r>
          </w:p>
        </w:tc>
        <w:tc>
          <w:tcPr>
            <w:tcW w:w="28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Learner to;</w:t>
            </w:r>
          </w:p>
          <w:p>
            <w:pPr>
              <w:pStyle w:val="style0"/>
              <w:numPr>
                <w:ilvl w:val="0"/>
                <w:numId w:val="10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identify given sounds</w:t>
            </w:r>
          </w:p>
          <w:p>
            <w:pPr>
              <w:pStyle w:val="style0"/>
              <w:numPr>
                <w:ilvl w:val="0"/>
                <w:numId w:val="10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Say  names and sounds of  letters</w:t>
            </w:r>
          </w:p>
          <w:p>
            <w:pPr>
              <w:pStyle w:val="style0"/>
              <w:numPr>
                <w:ilvl w:val="0"/>
                <w:numId w:val="10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blend sounds to read words</w:t>
            </w:r>
          </w:p>
          <w:p>
            <w:pPr>
              <w:pStyle w:val="style0"/>
              <w:numPr>
                <w:ilvl w:val="0"/>
                <w:numId w:val="10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explain vocabulary and use them in meaningful sentences</w:t>
            </w:r>
          </w:p>
          <w:p>
            <w:pPr>
              <w:pStyle w:val="style0"/>
              <w:numPr>
                <w:ilvl w:val="0"/>
                <w:numId w:val="10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do picture walk, prediction, read text and answer questions</w:t>
            </w:r>
          </w:p>
        </w:tc>
        <w:tc>
          <w:tcPr>
            <w:tcW w:w="19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Revised English Language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 PB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2, Pg. </w:t>
            </w:r>
            <w:r>
              <w:rPr>
                <w:rFonts w:ascii="Bookman Old Style" w:hAnsi="Bookman Old Style"/>
                <w:color w:val="181717"/>
                <w:sz w:val="20"/>
              </w:rPr>
              <w:t>68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 </w:t>
            </w:r>
          </w:p>
          <w:p>
            <w:pPr>
              <w:pStyle w:val="style0"/>
              <w:spacing w:lineRule="auto" w:line="216"/>
              <w:ind w:left="24" w:right="83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; pocket chart,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letter cards, picture</w:t>
            </w:r>
          </w:p>
        </w:tc>
        <w:tc>
          <w:tcPr>
            <w:tcW w:w="1170" w:type="dxa"/>
            <w:tcBorders/>
          </w:tcPr>
          <w:p>
            <w:pPr>
              <w:pStyle w:val="style0"/>
              <w:ind w:left="24" w:right="10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Checklist, written and oral exercises, observation and monitoring</w:t>
            </w:r>
          </w:p>
        </w:tc>
        <w:tc>
          <w:tcPr>
            <w:tcW w:w="625" w:type="dxa"/>
            <w:tcBorders/>
          </w:tcPr>
          <w:p>
            <w:pPr>
              <w:pStyle w:val="style0"/>
              <w:rPr>
                <w:rFonts w:ascii="Bookman Old Style" w:hAnsi="Bookman Old Style"/>
              </w:rPr>
            </w:pPr>
          </w:p>
        </w:tc>
      </w:tr>
      <w:tr>
        <w:tblPrEx/>
        <w:trPr>
          <w:trHeight w:val="467" w:hRule="atLeast"/>
        </w:trPr>
        <w:tc>
          <w:tcPr>
            <w:tcW w:w="535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364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4</w:t>
            </w:r>
          </w:p>
        </w:tc>
        <w:tc>
          <w:tcPr>
            <w:tcW w:w="144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1968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Attentive </w:t>
            </w:r>
          </w:p>
          <w:p>
            <w:pPr>
              <w:pStyle w:val="style0"/>
              <w:ind w:left="24" w:right="78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listening, reading words, fluency, vocabulary, grammar, comprehension </w:t>
            </w:r>
          </w:p>
        </w:tc>
        <w:tc>
          <w:tcPr>
            <w:tcW w:w="2713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By the end of the lesson the Learner should be able to:</w:t>
            </w:r>
          </w:p>
          <w:p>
            <w:pPr>
              <w:pStyle w:val="style0"/>
              <w:numPr>
                <w:ilvl w:val="0"/>
                <w:numId w:val="11"/>
              </w:numPr>
              <w:spacing w:lineRule="auto" w:line="216"/>
              <w:ind w:right="25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blend sounds to read words for fluency</w:t>
            </w:r>
          </w:p>
          <w:p>
            <w:pPr>
              <w:pStyle w:val="style0"/>
              <w:numPr>
                <w:ilvl w:val="0"/>
                <w:numId w:val="11"/>
              </w:numPr>
              <w:spacing w:lineRule="auto" w:line="216"/>
              <w:ind w:right="25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explain vocabulary and use them in a variety of context</w:t>
            </w:r>
          </w:p>
          <w:p>
            <w:pPr>
              <w:pStyle w:val="style0"/>
              <w:numPr>
                <w:ilvl w:val="0"/>
                <w:numId w:val="11"/>
              </w:numPr>
              <w:spacing w:lineRule="auto" w:line="216"/>
              <w:ind w:right="25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read connected text for comprehension </w:t>
            </w:r>
          </w:p>
          <w:p>
            <w:pPr>
              <w:pStyle w:val="style0"/>
              <w:numPr>
                <w:ilvl w:val="0"/>
                <w:numId w:val="11"/>
              </w:numPr>
              <w:ind w:right="25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use </w:t>
            </w:r>
            <w:r>
              <w:rPr>
                <w:rFonts w:ascii="Bookman Old Style" w:hAnsi="Bookman Old Style"/>
                <w:color w:val="181717"/>
                <w:sz w:val="20"/>
              </w:rPr>
              <w:t>“or” in various sentences</w:t>
            </w:r>
          </w:p>
        </w:tc>
        <w:tc>
          <w:tcPr>
            <w:tcW w:w="1710" w:type="dxa"/>
            <w:tcBorders/>
          </w:tcPr>
          <w:p>
            <w:pPr>
              <w:pStyle w:val="style0"/>
              <w:ind w:left="24" w:right="12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What do we do to our friends when they are hurt? Who are passengers?</w:t>
            </w:r>
          </w:p>
        </w:tc>
        <w:tc>
          <w:tcPr>
            <w:tcW w:w="28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Learners to</w:t>
            </w:r>
          </w:p>
          <w:p>
            <w:pPr>
              <w:pStyle w:val="style0"/>
              <w:numPr>
                <w:ilvl w:val="0"/>
                <w:numId w:val="12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make words by joining sounds</w:t>
            </w:r>
          </w:p>
          <w:p>
            <w:pPr>
              <w:pStyle w:val="style0"/>
              <w:numPr>
                <w:ilvl w:val="0"/>
                <w:numId w:val="12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Say  names and sounds of letters</w:t>
            </w:r>
          </w:p>
          <w:p>
            <w:pPr>
              <w:pStyle w:val="style0"/>
              <w:numPr>
                <w:ilvl w:val="0"/>
                <w:numId w:val="12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blend sounds silently to read words</w:t>
            </w:r>
          </w:p>
          <w:p>
            <w:pPr>
              <w:pStyle w:val="style0"/>
              <w:numPr>
                <w:ilvl w:val="0"/>
                <w:numId w:val="12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review use of vocabulary in sentences   </w:t>
            </w:r>
          </w:p>
          <w:p>
            <w:pPr>
              <w:pStyle w:val="style0"/>
              <w:numPr>
                <w:ilvl w:val="0"/>
                <w:numId w:val="12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read text to partners fluently</w:t>
            </w:r>
          </w:p>
          <w:p>
            <w:pPr>
              <w:pStyle w:val="style0"/>
              <w:numPr>
                <w:ilvl w:val="0"/>
                <w:numId w:val="12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Complete sentences using </w:t>
            </w:r>
            <w:r>
              <w:rPr>
                <w:rFonts w:ascii="Bookman Old Style" w:hAnsi="Bookman Old Style"/>
                <w:color w:val="181717"/>
                <w:sz w:val="20"/>
              </w:rPr>
              <w:t>“or” in various sentences</w:t>
            </w:r>
          </w:p>
        </w:tc>
        <w:tc>
          <w:tcPr>
            <w:tcW w:w="19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Revised English Language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 PB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2, Pg. </w:t>
            </w:r>
            <w:r>
              <w:rPr>
                <w:rFonts w:ascii="Bookman Old Style" w:hAnsi="Bookman Old Style"/>
                <w:color w:val="181717"/>
                <w:sz w:val="20"/>
              </w:rPr>
              <w:t>68-69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 </w:t>
            </w:r>
          </w:p>
          <w:p>
            <w:pPr>
              <w:pStyle w:val="style0"/>
              <w:spacing w:lineRule="auto" w:line="216"/>
              <w:ind w:left="24" w:right="83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pocket chart,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letter cards, picture</w:t>
            </w:r>
          </w:p>
        </w:tc>
        <w:tc>
          <w:tcPr>
            <w:tcW w:w="1170" w:type="dxa"/>
            <w:tcBorders/>
          </w:tcPr>
          <w:p>
            <w:pPr>
              <w:pStyle w:val="style0"/>
              <w:ind w:left="24" w:right="10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Checklist, written and oral exercises, observation</w:t>
            </w:r>
          </w:p>
        </w:tc>
        <w:tc>
          <w:tcPr>
            <w:tcW w:w="625" w:type="dxa"/>
            <w:tcBorders/>
          </w:tcPr>
          <w:p>
            <w:pPr>
              <w:pStyle w:val="style0"/>
              <w:rPr>
                <w:rFonts w:ascii="Bookman Old Style" w:hAnsi="Bookman Old Style"/>
              </w:rPr>
            </w:pPr>
          </w:p>
        </w:tc>
      </w:tr>
      <w:tr>
        <w:tblPrEx/>
        <w:trPr>
          <w:trHeight w:val="467" w:hRule="atLeast"/>
        </w:trPr>
        <w:tc>
          <w:tcPr>
            <w:tcW w:w="535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364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5</w:t>
            </w:r>
          </w:p>
        </w:tc>
        <w:tc>
          <w:tcPr>
            <w:tcW w:w="144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1968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Attentive </w:t>
            </w:r>
          </w:p>
          <w:p>
            <w:pPr>
              <w:pStyle w:val="style0"/>
              <w:ind w:left="24" w:right="78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listening, reading words, fluency, vocabulary, grammar, comprehension and handwriting</w:t>
            </w:r>
          </w:p>
        </w:tc>
        <w:tc>
          <w:tcPr>
            <w:tcW w:w="2713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By the end of the lesson the Learner should be able to:</w:t>
            </w:r>
          </w:p>
          <w:p>
            <w:pPr>
              <w:pStyle w:val="style0"/>
              <w:numPr>
                <w:ilvl w:val="0"/>
                <w:numId w:val="13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write words correctly for effective communication</w:t>
            </w:r>
          </w:p>
          <w:p>
            <w:pPr>
              <w:pStyle w:val="style0"/>
              <w:numPr>
                <w:ilvl w:val="0"/>
                <w:numId w:val="13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use the vocabulary in a variety of context</w:t>
            </w:r>
          </w:p>
          <w:p>
            <w:pPr>
              <w:pStyle w:val="style0"/>
              <w:numPr>
                <w:ilvl w:val="0"/>
                <w:numId w:val="13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listen to the text and answer questions for oral comprehension</w:t>
            </w:r>
          </w:p>
          <w:p>
            <w:pPr>
              <w:pStyle w:val="style0"/>
              <w:numPr>
                <w:ilvl w:val="0"/>
                <w:numId w:val="13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write legibly</w:t>
            </w:r>
          </w:p>
        </w:tc>
        <w:tc>
          <w:tcPr>
            <w:tcW w:w="1710" w:type="dxa"/>
            <w:tcBorders/>
          </w:tcPr>
          <w:p>
            <w:pPr>
              <w:pStyle w:val="style0"/>
              <w:spacing w:lineRule="auto" w:line="216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What do the title tell us about the story?</w:t>
            </w:r>
          </w:p>
          <w:p>
            <w:pPr>
              <w:pStyle w:val="style0"/>
              <w:ind w:left="24" w:right="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What can you see in the picture? What do you think is going to happen in the story?</w:t>
            </w:r>
          </w:p>
        </w:tc>
        <w:tc>
          <w:tcPr>
            <w:tcW w:w="28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Learners to</w:t>
            </w:r>
          </w:p>
          <w:p>
            <w:pPr>
              <w:pStyle w:val="style0"/>
              <w:numPr>
                <w:ilvl w:val="0"/>
                <w:numId w:val="14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write words correctly.</w:t>
            </w:r>
          </w:p>
          <w:p>
            <w:pPr>
              <w:pStyle w:val="style0"/>
              <w:numPr>
                <w:ilvl w:val="0"/>
                <w:numId w:val="14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review and explain the vocabulary and use them in sentences</w:t>
            </w:r>
          </w:p>
          <w:p>
            <w:pPr>
              <w:pStyle w:val="style0"/>
              <w:numPr>
                <w:ilvl w:val="0"/>
                <w:numId w:val="14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listen to teacher read aloud text</w:t>
            </w:r>
          </w:p>
          <w:p>
            <w:pPr>
              <w:pStyle w:val="style0"/>
              <w:numPr>
                <w:ilvl w:val="0"/>
                <w:numId w:val="14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write a sentence from the story and check for subject action: capital letter and full stop.</w:t>
            </w:r>
          </w:p>
        </w:tc>
        <w:tc>
          <w:tcPr>
            <w:tcW w:w="19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Revised English Language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 PB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2, Pg. </w:t>
            </w:r>
            <w:r>
              <w:rPr>
                <w:rFonts w:ascii="Bookman Old Style" w:hAnsi="Bookman Old Style"/>
                <w:color w:val="181717"/>
                <w:sz w:val="20"/>
              </w:rPr>
              <w:t>70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,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pg:35;  realia, picture.</w:t>
            </w:r>
          </w:p>
        </w:tc>
        <w:tc>
          <w:tcPr>
            <w:tcW w:w="1170" w:type="dxa"/>
            <w:tcBorders/>
          </w:tcPr>
          <w:p>
            <w:pPr>
              <w:pStyle w:val="style0"/>
              <w:ind w:left="24" w:right="10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Checklist, written and oral exercises, observation and monitoring</w:t>
            </w:r>
          </w:p>
        </w:tc>
        <w:tc>
          <w:tcPr>
            <w:tcW w:w="625" w:type="dxa"/>
            <w:tcBorders/>
          </w:tcPr>
          <w:p>
            <w:pPr>
              <w:pStyle w:val="style0"/>
              <w:rPr>
                <w:rFonts w:ascii="Bookman Old Style" w:hAnsi="Bookman Old Style"/>
              </w:rPr>
            </w:pPr>
          </w:p>
        </w:tc>
      </w:tr>
      <w:tr>
        <w:tblPrEx/>
        <w:trPr>
          <w:trHeight w:val="467" w:hRule="atLeast"/>
        </w:trPr>
        <w:tc>
          <w:tcPr>
            <w:tcW w:w="535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5</w:t>
            </w:r>
          </w:p>
        </w:tc>
        <w:tc>
          <w:tcPr>
            <w:tcW w:w="364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1</w:t>
            </w:r>
          </w:p>
        </w:tc>
        <w:tc>
          <w:tcPr>
            <w:tcW w:w="144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Classroom</w:t>
            </w:r>
          </w:p>
        </w:tc>
        <w:tc>
          <w:tcPr>
            <w:tcW w:w="1968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Attentive </w:t>
            </w:r>
          </w:p>
          <w:p>
            <w:pPr>
              <w:pStyle w:val="style0"/>
              <w:ind w:left="24" w:right="78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listening, reading words, fluency, vocabulary, </w:t>
            </w:r>
          </w:p>
        </w:tc>
        <w:tc>
          <w:tcPr>
            <w:tcW w:w="2713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By the end of the lesson the Learner should be able to:</w:t>
            </w:r>
          </w:p>
          <w:p>
            <w:pPr>
              <w:pStyle w:val="style0"/>
              <w:numPr>
                <w:ilvl w:val="0"/>
                <w:numId w:val="15"/>
              </w:numPr>
              <w:spacing w:lineRule="auto" w:line="216"/>
              <w:ind w:hanging="162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recognize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 letter names and sounds for fluency</w:t>
            </w:r>
          </w:p>
          <w:p>
            <w:pPr>
              <w:pStyle w:val="style0"/>
              <w:numPr>
                <w:ilvl w:val="0"/>
                <w:numId w:val="15"/>
              </w:numPr>
              <w:spacing w:lineRule="auto" w:line="216"/>
              <w:ind w:hanging="162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blend sounds to read words for fluency</w:t>
            </w:r>
          </w:p>
          <w:p>
            <w:pPr>
              <w:pStyle w:val="style0"/>
              <w:numPr>
                <w:ilvl w:val="0"/>
                <w:numId w:val="15"/>
              </w:numPr>
              <w:spacing w:lineRule="auto" w:line="216"/>
              <w:ind w:hanging="162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explain vocabulary and use them in a variety of context</w:t>
            </w:r>
          </w:p>
          <w:p>
            <w:pPr>
              <w:pStyle w:val="style0"/>
              <w:numPr>
                <w:ilvl w:val="0"/>
                <w:numId w:val="15"/>
              </w:numPr>
              <w:spacing w:lineRule="auto" w:line="216"/>
              <w:ind w:hanging="162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read connected text flu</w:t>
            </w:r>
            <w:r>
              <w:rPr>
                <w:rFonts w:ascii="Bookman Old Style" w:hAnsi="Bookman Old Style"/>
                <w:color w:val="181717"/>
                <w:sz w:val="20"/>
              </w:rPr>
              <w:t>ently for comprehension</w:t>
            </w:r>
          </w:p>
        </w:tc>
        <w:tc>
          <w:tcPr>
            <w:tcW w:w="171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How many </w:t>
            </w:r>
          </w:p>
          <w:p>
            <w:pPr>
              <w:pStyle w:val="style0"/>
              <w:ind w:left="24" w:right="78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learners are in the classroom? What can you see in the picture? What do you think is going to happen in the story?</w:t>
            </w:r>
          </w:p>
        </w:tc>
        <w:tc>
          <w:tcPr>
            <w:tcW w:w="28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Learners to</w:t>
            </w:r>
          </w:p>
          <w:p>
            <w:pPr>
              <w:pStyle w:val="style0"/>
              <w:numPr>
                <w:ilvl w:val="0"/>
                <w:numId w:val="16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identify given sounds</w:t>
            </w:r>
          </w:p>
          <w:p>
            <w:pPr>
              <w:pStyle w:val="style0"/>
              <w:numPr>
                <w:ilvl w:val="0"/>
                <w:numId w:val="16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Say  names and sounds of  letters</w:t>
            </w:r>
          </w:p>
          <w:p>
            <w:pPr>
              <w:pStyle w:val="style0"/>
              <w:numPr>
                <w:ilvl w:val="0"/>
                <w:numId w:val="16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blend sounds to read words</w:t>
            </w:r>
          </w:p>
          <w:p>
            <w:pPr>
              <w:pStyle w:val="style0"/>
              <w:numPr>
                <w:ilvl w:val="0"/>
                <w:numId w:val="16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explain vocabulary and use them in meaningful sentences</w:t>
            </w:r>
          </w:p>
          <w:p>
            <w:pPr>
              <w:pStyle w:val="style0"/>
              <w:numPr>
                <w:ilvl w:val="0"/>
                <w:numId w:val="16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do picture walk, prediction and read the text fluently</w:t>
            </w:r>
          </w:p>
          <w:p>
            <w:pPr>
              <w:pStyle w:val="style0"/>
              <w:numPr>
                <w:ilvl w:val="0"/>
                <w:numId w:val="16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use words given to make sentences.</w:t>
            </w:r>
          </w:p>
        </w:tc>
        <w:tc>
          <w:tcPr>
            <w:tcW w:w="19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Revised English Language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 PB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2, Pg. </w:t>
            </w:r>
            <w:r>
              <w:rPr>
                <w:rFonts w:ascii="Bookman Old Style" w:hAnsi="Bookman Old Style"/>
                <w:color w:val="181717"/>
                <w:sz w:val="20"/>
              </w:rPr>
              <w:t>71</w:t>
            </w:r>
          </w:p>
          <w:p>
            <w:pPr>
              <w:pStyle w:val="style0"/>
              <w:ind w:left="24" w:right="5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. pocket chart, letter cards, picture</w:t>
            </w:r>
          </w:p>
        </w:tc>
        <w:tc>
          <w:tcPr>
            <w:tcW w:w="1170" w:type="dxa"/>
            <w:tcBorders/>
          </w:tcPr>
          <w:p>
            <w:pPr>
              <w:pStyle w:val="style0"/>
              <w:ind w:left="24" w:right="10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Checklist, written and oral exercises, observation and monitoring</w:t>
            </w:r>
          </w:p>
        </w:tc>
        <w:tc>
          <w:tcPr>
            <w:tcW w:w="625" w:type="dxa"/>
            <w:tcBorders/>
          </w:tcPr>
          <w:p>
            <w:pPr>
              <w:pStyle w:val="style0"/>
              <w:rPr>
                <w:rFonts w:ascii="Bookman Old Style" w:hAnsi="Bookman Old Style"/>
              </w:rPr>
            </w:pPr>
          </w:p>
        </w:tc>
      </w:tr>
      <w:tr>
        <w:tblPrEx/>
        <w:trPr>
          <w:trHeight w:val="467" w:hRule="atLeast"/>
        </w:trPr>
        <w:tc>
          <w:tcPr>
            <w:tcW w:w="535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364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2</w:t>
            </w:r>
          </w:p>
        </w:tc>
        <w:tc>
          <w:tcPr>
            <w:tcW w:w="144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1968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Attentive </w:t>
            </w:r>
          </w:p>
          <w:p>
            <w:pPr>
              <w:pStyle w:val="style0"/>
              <w:ind w:left="24" w:right="78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listening, reading words, fluency, vocabulary, grammar, comprehension </w:t>
            </w:r>
          </w:p>
        </w:tc>
        <w:tc>
          <w:tcPr>
            <w:tcW w:w="2713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By the end of the lesson the Learner should be able to:</w:t>
            </w:r>
          </w:p>
          <w:p>
            <w:pPr>
              <w:pStyle w:val="style0"/>
              <w:numPr>
                <w:ilvl w:val="0"/>
                <w:numId w:val="17"/>
              </w:numPr>
              <w:spacing w:lineRule="auto" w:line="216"/>
              <w:ind w:right="207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blend sounds to read words for fluency</w:t>
            </w:r>
          </w:p>
          <w:p>
            <w:pPr>
              <w:pStyle w:val="style0"/>
              <w:numPr>
                <w:ilvl w:val="0"/>
                <w:numId w:val="17"/>
              </w:numPr>
              <w:spacing w:lineRule="auto" w:line="216"/>
              <w:ind w:right="207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explain vocabulary and use them in a variety of context</w:t>
            </w:r>
          </w:p>
          <w:p>
            <w:pPr>
              <w:pStyle w:val="style0"/>
              <w:numPr>
                <w:ilvl w:val="0"/>
                <w:numId w:val="17"/>
              </w:numPr>
              <w:spacing w:lineRule="auto" w:line="216"/>
              <w:ind w:right="207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read connected text in pairs for comprehension and enjoyment </w:t>
            </w:r>
          </w:p>
          <w:p>
            <w:pPr>
              <w:pStyle w:val="style0"/>
              <w:ind w:left="24" w:right="207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/>
          </w:tcPr>
          <w:p>
            <w:pPr>
              <w:pStyle w:val="style0"/>
              <w:spacing w:lineRule="auto" w:line="216"/>
              <w:ind w:left="24" w:right="1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Which words start with sound /br</w:t>
            </w:r>
            <w:r>
              <w:rPr>
                <w:rFonts w:ascii="Bookman Old Style" w:hAnsi="Bookman Old Style"/>
                <w:color w:val="181717"/>
                <w:sz w:val="20"/>
              </w:rPr>
              <w:t>/ in the story?</w:t>
            </w:r>
          </w:p>
          <w:p>
            <w:pPr>
              <w:pStyle w:val="style0"/>
              <w:spacing w:after="220" w:lineRule="auto" w:line="216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What other words start with the sound /</w:t>
            </w:r>
            <w:r>
              <w:rPr>
                <w:rFonts w:ascii="Bookman Old Style" w:hAnsi="Bookman Old Style"/>
                <w:color w:val="181717"/>
                <w:sz w:val="20"/>
              </w:rPr>
              <w:t>br/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 </w:t>
            </w:r>
          </w:p>
        </w:tc>
        <w:tc>
          <w:tcPr>
            <w:tcW w:w="28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Learners to:</w:t>
            </w:r>
          </w:p>
          <w:p>
            <w:pPr>
              <w:pStyle w:val="style0"/>
              <w:numPr>
                <w:ilvl w:val="0"/>
                <w:numId w:val="18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make words by joining sounds</w:t>
            </w:r>
          </w:p>
          <w:p>
            <w:pPr>
              <w:pStyle w:val="style0"/>
              <w:numPr>
                <w:ilvl w:val="0"/>
                <w:numId w:val="18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Say  names and sounds of letters</w:t>
            </w:r>
          </w:p>
          <w:p>
            <w:pPr>
              <w:pStyle w:val="style0"/>
              <w:numPr>
                <w:ilvl w:val="0"/>
                <w:numId w:val="18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blend sounds silently to read words</w:t>
            </w:r>
          </w:p>
          <w:p>
            <w:pPr>
              <w:pStyle w:val="style0"/>
              <w:numPr>
                <w:ilvl w:val="0"/>
                <w:numId w:val="18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review the vocabulary and use them in making meaningful sentences   </w:t>
            </w:r>
          </w:p>
          <w:p>
            <w:pPr>
              <w:pStyle w:val="style0"/>
              <w:numPr>
                <w:ilvl w:val="0"/>
                <w:numId w:val="18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read text to partners fluently</w:t>
            </w:r>
          </w:p>
        </w:tc>
        <w:tc>
          <w:tcPr>
            <w:tcW w:w="19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Revised English Language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 PB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2, Pg. </w:t>
            </w:r>
            <w:r>
              <w:rPr>
                <w:rFonts w:ascii="Bookman Old Style" w:hAnsi="Bookman Old Style"/>
                <w:color w:val="181717"/>
                <w:sz w:val="20"/>
              </w:rPr>
              <w:t>71-72</w:t>
            </w:r>
          </w:p>
          <w:p>
            <w:pPr>
              <w:pStyle w:val="style0"/>
              <w:spacing w:lineRule="auto" w:line="216"/>
              <w:ind w:left="24" w:right="83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pocket chart,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letter cards, picture</w:t>
            </w:r>
          </w:p>
        </w:tc>
        <w:tc>
          <w:tcPr>
            <w:tcW w:w="1170" w:type="dxa"/>
            <w:tcBorders/>
          </w:tcPr>
          <w:p>
            <w:pPr>
              <w:pStyle w:val="style0"/>
              <w:ind w:left="24" w:right="10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Checklist, written and oral exercises, observation</w:t>
            </w:r>
          </w:p>
        </w:tc>
        <w:tc>
          <w:tcPr>
            <w:tcW w:w="625" w:type="dxa"/>
            <w:tcBorders/>
          </w:tcPr>
          <w:p>
            <w:pPr>
              <w:pStyle w:val="style0"/>
              <w:rPr>
                <w:rFonts w:ascii="Bookman Old Style" w:hAnsi="Bookman Old Style"/>
              </w:rPr>
            </w:pPr>
          </w:p>
        </w:tc>
      </w:tr>
      <w:tr>
        <w:tblPrEx/>
        <w:trPr>
          <w:trHeight w:val="467" w:hRule="atLeast"/>
        </w:trPr>
        <w:tc>
          <w:tcPr>
            <w:tcW w:w="535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364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3</w:t>
            </w:r>
          </w:p>
        </w:tc>
        <w:tc>
          <w:tcPr>
            <w:tcW w:w="144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1968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Attentive </w:t>
            </w:r>
          </w:p>
          <w:p>
            <w:pPr>
              <w:pStyle w:val="style0"/>
              <w:ind w:left="24" w:right="78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listening, reading words, fluency, vocabulary, </w:t>
            </w:r>
          </w:p>
        </w:tc>
        <w:tc>
          <w:tcPr>
            <w:tcW w:w="2713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By the end of the lesson the Learner should be able to:</w:t>
            </w:r>
          </w:p>
          <w:p>
            <w:pPr>
              <w:pStyle w:val="style0"/>
              <w:numPr>
                <w:ilvl w:val="0"/>
                <w:numId w:val="19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recognize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 letter names and sounds for fluency</w:t>
            </w:r>
          </w:p>
          <w:p>
            <w:pPr>
              <w:pStyle w:val="style0"/>
              <w:numPr>
                <w:ilvl w:val="0"/>
                <w:numId w:val="19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blend sounds to read words for fluency</w:t>
            </w:r>
          </w:p>
          <w:p>
            <w:pPr>
              <w:pStyle w:val="style0"/>
              <w:numPr>
                <w:ilvl w:val="0"/>
                <w:numId w:val="19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explain vocabulary and use them in a variety of context</w:t>
            </w:r>
          </w:p>
          <w:p>
            <w:pPr>
              <w:pStyle w:val="style0"/>
              <w:numPr>
                <w:ilvl w:val="0"/>
                <w:numId w:val="19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read connected text fluently for comprehension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Which is the fi</w:t>
            </w:r>
            <w:r>
              <w:rPr>
                <w:rFonts w:ascii="Bookman Old Style" w:hAnsi="Bookman Old Style"/>
                <w:color w:val="181717"/>
                <w:sz w:val="20"/>
              </w:rPr>
              <w:t>rst day of the week?</w:t>
            </w:r>
          </w:p>
        </w:tc>
        <w:tc>
          <w:tcPr>
            <w:tcW w:w="28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Learners to:</w:t>
            </w:r>
          </w:p>
          <w:p>
            <w:pPr>
              <w:pStyle w:val="style0"/>
              <w:numPr>
                <w:ilvl w:val="0"/>
                <w:numId w:val="20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make words by joining sounds</w:t>
            </w:r>
          </w:p>
          <w:p>
            <w:pPr>
              <w:pStyle w:val="style0"/>
              <w:numPr>
                <w:ilvl w:val="0"/>
                <w:numId w:val="20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Say  names and sounds of letters</w:t>
            </w:r>
          </w:p>
          <w:p>
            <w:pPr>
              <w:pStyle w:val="style0"/>
              <w:numPr>
                <w:ilvl w:val="0"/>
                <w:numId w:val="20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blend sounds silently to read words</w:t>
            </w:r>
          </w:p>
          <w:p>
            <w:pPr>
              <w:pStyle w:val="style0"/>
              <w:numPr>
                <w:ilvl w:val="0"/>
                <w:numId w:val="20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review the vocabulary and use them in making meaningful sentences   </w:t>
            </w:r>
          </w:p>
          <w:p>
            <w:pPr>
              <w:pStyle w:val="style0"/>
              <w:numPr>
                <w:ilvl w:val="0"/>
                <w:numId w:val="20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read text to partners fluently</w:t>
            </w:r>
          </w:p>
          <w:p>
            <w:pPr>
              <w:pStyle w:val="style0"/>
              <w:rPr>
                <w:rFonts w:ascii="Bookman Old Style" w:hAnsi="Bookman Old Style"/>
              </w:rPr>
            </w:pPr>
          </w:p>
        </w:tc>
        <w:tc>
          <w:tcPr>
            <w:tcW w:w="19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Revised English Language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 PB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2, Pg. </w:t>
            </w:r>
            <w:r>
              <w:rPr>
                <w:rFonts w:ascii="Bookman Old Style" w:hAnsi="Bookman Old Style"/>
                <w:color w:val="181717"/>
                <w:sz w:val="20"/>
              </w:rPr>
              <w:t>73</w:t>
            </w:r>
          </w:p>
          <w:p>
            <w:pPr>
              <w:pStyle w:val="style0"/>
              <w:spacing w:lineRule="auto" w:line="216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; pocket chart,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letter cards, picture</w:t>
            </w:r>
          </w:p>
        </w:tc>
        <w:tc>
          <w:tcPr>
            <w:tcW w:w="1170" w:type="dxa"/>
            <w:tcBorders/>
          </w:tcPr>
          <w:p>
            <w:pPr>
              <w:pStyle w:val="style0"/>
              <w:ind w:left="24" w:right="10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Checklist, written and oral exercises, observation and monitoring</w:t>
            </w:r>
          </w:p>
        </w:tc>
        <w:tc>
          <w:tcPr>
            <w:tcW w:w="625" w:type="dxa"/>
            <w:tcBorders/>
          </w:tcPr>
          <w:p>
            <w:pPr>
              <w:pStyle w:val="style0"/>
              <w:rPr>
                <w:rFonts w:ascii="Bookman Old Style" w:hAnsi="Bookman Old Style"/>
              </w:rPr>
            </w:pPr>
          </w:p>
        </w:tc>
      </w:tr>
      <w:tr>
        <w:tblPrEx/>
        <w:trPr>
          <w:trHeight w:val="467" w:hRule="atLeast"/>
        </w:trPr>
        <w:tc>
          <w:tcPr>
            <w:tcW w:w="535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364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4</w:t>
            </w:r>
          </w:p>
        </w:tc>
        <w:tc>
          <w:tcPr>
            <w:tcW w:w="144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1968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Attentive </w:t>
            </w:r>
          </w:p>
          <w:p>
            <w:pPr>
              <w:pStyle w:val="style0"/>
              <w:spacing w:lineRule="auto" w:line="216"/>
              <w:ind w:left="24" w:right="155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listening, reading words, fluency,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grammar, comprehension </w:t>
            </w:r>
          </w:p>
        </w:tc>
        <w:tc>
          <w:tcPr>
            <w:tcW w:w="2713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By the end of the lesson the Learner should be able to:</w:t>
            </w:r>
          </w:p>
          <w:p>
            <w:pPr>
              <w:pStyle w:val="style0"/>
              <w:numPr>
                <w:ilvl w:val="0"/>
                <w:numId w:val="21"/>
              </w:numPr>
              <w:spacing w:lineRule="auto" w:line="216"/>
              <w:ind w:right="207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blend sounds to read words for fluency</w:t>
            </w:r>
          </w:p>
          <w:p>
            <w:pPr>
              <w:pStyle w:val="style0"/>
              <w:numPr>
                <w:ilvl w:val="0"/>
                <w:numId w:val="21"/>
              </w:numPr>
              <w:spacing w:lineRule="auto" w:line="216"/>
              <w:ind w:right="207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explain vocabulary and use them in a variety of context</w:t>
            </w:r>
          </w:p>
          <w:p>
            <w:pPr>
              <w:pStyle w:val="style0"/>
              <w:numPr>
                <w:ilvl w:val="0"/>
                <w:numId w:val="21"/>
              </w:numPr>
              <w:spacing w:lineRule="auto" w:line="216"/>
              <w:ind w:right="207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read connected text in pairs for comprehension and enjoyment </w:t>
            </w:r>
          </w:p>
          <w:p>
            <w:pPr>
              <w:pStyle w:val="style0"/>
              <w:numPr>
                <w:ilvl w:val="0"/>
                <w:numId w:val="21"/>
              </w:numPr>
              <w:ind w:right="207" w:hanging="120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/>
          </w:tcPr>
          <w:p>
            <w:pPr>
              <w:pStyle w:val="style0"/>
              <w:spacing w:lineRule="auto" w:line="216"/>
              <w:ind w:left="24" w:right="3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What new sounds did you learn?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</w:p>
        </w:tc>
        <w:tc>
          <w:tcPr>
            <w:tcW w:w="28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Learners to:</w:t>
            </w:r>
          </w:p>
          <w:p>
            <w:pPr>
              <w:pStyle w:val="style0"/>
              <w:numPr>
                <w:ilvl w:val="0"/>
                <w:numId w:val="22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make words by joining sounds</w:t>
            </w:r>
          </w:p>
          <w:p>
            <w:pPr>
              <w:pStyle w:val="style0"/>
              <w:numPr>
                <w:ilvl w:val="0"/>
                <w:numId w:val="22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Say names and sounds of letters</w:t>
            </w:r>
          </w:p>
          <w:p>
            <w:pPr>
              <w:pStyle w:val="style0"/>
              <w:numPr>
                <w:ilvl w:val="0"/>
                <w:numId w:val="22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blend sounds silently to read words</w:t>
            </w:r>
          </w:p>
          <w:p>
            <w:pPr>
              <w:pStyle w:val="style0"/>
              <w:numPr>
                <w:ilvl w:val="0"/>
                <w:numId w:val="22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review the vocabulary and use them in making meaningful sentences   </w:t>
            </w:r>
          </w:p>
          <w:p>
            <w:pPr>
              <w:pStyle w:val="style0"/>
              <w:numPr>
                <w:ilvl w:val="0"/>
                <w:numId w:val="22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read text to partners fluently</w:t>
            </w:r>
          </w:p>
        </w:tc>
        <w:tc>
          <w:tcPr>
            <w:tcW w:w="19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Revised English Language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 PB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2, Pg. </w:t>
            </w:r>
            <w:r>
              <w:rPr>
                <w:rFonts w:ascii="Bookman Old Style" w:hAnsi="Bookman Old Style"/>
                <w:color w:val="181717"/>
                <w:sz w:val="20"/>
              </w:rPr>
              <w:t>73-74</w:t>
            </w:r>
          </w:p>
          <w:p>
            <w:pPr>
              <w:pStyle w:val="style0"/>
              <w:spacing w:lineRule="auto" w:line="216"/>
              <w:ind w:left="24" w:right="83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pocket chart,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letter cards, picture</w:t>
            </w:r>
          </w:p>
        </w:tc>
        <w:tc>
          <w:tcPr>
            <w:tcW w:w="1170" w:type="dxa"/>
            <w:tcBorders/>
          </w:tcPr>
          <w:p>
            <w:pPr>
              <w:pStyle w:val="style0"/>
              <w:ind w:left="24" w:right="10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Checklist, written and oral exercises, observation and monitoring</w:t>
            </w:r>
          </w:p>
        </w:tc>
        <w:tc>
          <w:tcPr>
            <w:tcW w:w="625" w:type="dxa"/>
            <w:tcBorders/>
          </w:tcPr>
          <w:p>
            <w:pPr>
              <w:pStyle w:val="style0"/>
              <w:rPr>
                <w:rFonts w:ascii="Bookman Old Style" w:hAnsi="Bookman Old Style"/>
              </w:rPr>
            </w:pPr>
          </w:p>
        </w:tc>
      </w:tr>
      <w:tr>
        <w:tblPrEx/>
        <w:trPr>
          <w:trHeight w:val="467" w:hRule="atLeast"/>
        </w:trPr>
        <w:tc>
          <w:tcPr>
            <w:tcW w:w="535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364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5</w:t>
            </w:r>
          </w:p>
        </w:tc>
        <w:tc>
          <w:tcPr>
            <w:tcW w:w="144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1968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Attentive </w:t>
            </w:r>
          </w:p>
          <w:p>
            <w:pPr>
              <w:pStyle w:val="style0"/>
              <w:ind w:left="24" w:right="78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listening, reading words, fluency, vocabulary, comprehension and handwriting</w:t>
            </w:r>
          </w:p>
        </w:tc>
        <w:tc>
          <w:tcPr>
            <w:tcW w:w="2713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By the end of the lesson the Learner should be able to:</w:t>
            </w:r>
          </w:p>
          <w:p>
            <w:pPr>
              <w:pStyle w:val="style0"/>
              <w:numPr>
                <w:ilvl w:val="0"/>
                <w:numId w:val="19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recognise letter names and sounds for fluency</w:t>
            </w:r>
          </w:p>
          <w:p>
            <w:pPr>
              <w:pStyle w:val="style0"/>
              <w:numPr>
                <w:ilvl w:val="0"/>
                <w:numId w:val="19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blend sounds to read words for fluency</w:t>
            </w:r>
          </w:p>
          <w:p>
            <w:pPr>
              <w:pStyle w:val="style0"/>
              <w:numPr>
                <w:ilvl w:val="0"/>
                <w:numId w:val="19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explain vocabulary and use them in a variety of context</w:t>
            </w:r>
          </w:p>
          <w:p>
            <w:pPr>
              <w:pStyle w:val="style0"/>
              <w:numPr>
                <w:ilvl w:val="0"/>
                <w:numId w:val="19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read connected text fluently for comprehension</w:t>
            </w:r>
          </w:p>
          <w:p>
            <w:pPr>
              <w:pStyle w:val="style0"/>
              <w:numPr>
                <w:ilvl w:val="0"/>
                <w:numId w:val="19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write legibly.</w:t>
            </w:r>
          </w:p>
        </w:tc>
        <w:tc>
          <w:tcPr>
            <w:tcW w:w="1710" w:type="dxa"/>
            <w:tcBorders/>
          </w:tcPr>
          <w:p>
            <w:pPr>
              <w:pStyle w:val="style0"/>
              <w:spacing w:lineRule="auto" w:line="216"/>
              <w:ind w:left="24" w:right="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What can you see in the picture? What do you think will happen in the story?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Which is the fi rst day of the week?</w:t>
            </w:r>
          </w:p>
        </w:tc>
        <w:tc>
          <w:tcPr>
            <w:tcW w:w="28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Learners to:</w:t>
            </w:r>
          </w:p>
          <w:p>
            <w:pPr>
              <w:pStyle w:val="style0"/>
              <w:numPr>
                <w:ilvl w:val="0"/>
                <w:numId w:val="20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make words by joining sounds</w:t>
            </w:r>
          </w:p>
          <w:p>
            <w:pPr>
              <w:pStyle w:val="style0"/>
              <w:numPr>
                <w:ilvl w:val="0"/>
                <w:numId w:val="20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Say  names and sounds of letters</w:t>
            </w:r>
          </w:p>
          <w:p>
            <w:pPr>
              <w:pStyle w:val="style0"/>
              <w:numPr>
                <w:ilvl w:val="0"/>
                <w:numId w:val="20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blend sounds silently to read words</w:t>
            </w:r>
          </w:p>
          <w:p>
            <w:pPr>
              <w:pStyle w:val="style0"/>
              <w:numPr>
                <w:ilvl w:val="0"/>
                <w:numId w:val="20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review the vocabulary and use them in making meaningful sentences   </w:t>
            </w:r>
          </w:p>
          <w:p>
            <w:pPr>
              <w:pStyle w:val="style0"/>
              <w:numPr>
                <w:ilvl w:val="0"/>
                <w:numId w:val="20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read text to partners fluently</w:t>
            </w:r>
          </w:p>
        </w:tc>
        <w:tc>
          <w:tcPr>
            <w:tcW w:w="19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Revised English Language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 PB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2, Pg. </w:t>
            </w:r>
            <w:r>
              <w:rPr>
                <w:rFonts w:ascii="Bookman Old Style" w:hAnsi="Bookman Old Style"/>
                <w:color w:val="181717"/>
                <w:sz w:val="20"/>
              </w:rPr>
              <w:t>75</w:t>
            </w:r>
          </w:p>
          <w:p>
            <w:pPr>
              <w:pStyle w:val="style0"/>
              <w:spacing w:lineRule="auto" w:line="216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; pocket chart,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letter cards, picture</w:t>
            </w:r>
          </w:p>
        </w:tc>
        <w:tc>
          <w:tcPr>
            <w:tcW w:w="1170" w:type="dxa"/>
            <w:tcBorders/>
          </w:tcPr>
          <w:p>
            <w:pPr>
              <w:pStyle w:val="style0"/>
              <w:ind w:left="24" w:right="10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Checklist, written and oral exercises, observation and </w:t>
            </w:r>
            <w:r>
              <w:rPr>
                <w:rFonts w:ascii="Bookman Old Style" w:hAnsi="Bookman Old Style"/>
                <w:color w:val="181717"/>
                <w:sz w:val="20"/>
              </w:rPr>
              <w:t>monitoring</w:t>
            </w:r>
          </w:p>
        </w:tc>
        <w:tc>
          <w:tcPr>
            <w:tcW w:w="625" w:type="dxa"/>
            <w:tcBorders/>
          </w:tcPr>
          <w:p>
            <w:pPr>
              <w:pStyle w:val="style0"/>
              <w:rPr>
                <w:rFonts w:ascii="Bookman Old Style" w:hAnsi="Bookman Old Style"/>
              </w:rPr>
            </w:pPr>
          </w:p>
        </w:tc>
      </w:tr>
      <w:tr>
        <w:tblPrEx/>
        <w:trPr>
          <w:trHeight w:val="467" w:hRule="atLeast"/>
        </w:trPr>
        <w:tc>
          <w:tcPr>
            <w:tcW w:w="535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6</w:t>
            </w:r>
          </w:p>
        </w:tc>
        <w:tc>
          <w:tcPr>
            <w:tcW w:w="364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1</w:t>
            </w:r>
          </w:p>
        </w:tc>
        <w:tc>
          <w:tcPr>
            <w:tcW w:w="144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Classroom</w:t>
            </w:r>
          </w:p>
        </w:tc>
        <w:tc>
          <w:tcPr>
            <w:tcW w:w="1968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Attentive </w:t>
            </w:r>
          </w:p>
          <w:p>
            <w:pPr>
              <w:pStyle w:val="style0"/>
              <w:ind w:left="24" w:right="78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listening, reading words, fluency, vocabulary, </w:t>
            </w:r>
          </w:p>
        </w:tc>
        <w:tc>
          <w:tcPr>
            <w:tcW w:w="2713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By the end of the lesson the Learner should be able to:</w:t>
            </w:r>
          </w:p>
          <w:p>
            <w:pPr>
              <w:pStyle w:val="style0"/>
              <w:numPr>
                <w:ilvl w:val="0"/>
                <w:numId w:val="15"/>
              </w:numPr>
              <w:spacing w:lineRule="auto" w:line="216"/>
              <w:ind w:hanging="162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recognize letter names and sounds for fluency</w:t>
            </w:r>
          </w:p>
          <w:p>
            <w:pPr>
              <w:pStyle w:val="style0"/>
              <w:numPr>
                <w:ilvl w:val="0"/>
                <w:numId w:val="15"/>
              </w:numPr>
              <w:spacing w:lineRule="auto" w:line="216"/>
              <w:ind w:hanging="162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blend sounds to read words for fluency</w:t>
            </w:r>
          </w:p>
          <w:p>
            <w:pPr>
              <w:pStyle w:val="style0"/>
              <w:numPr>
                <w:ilvl w:val="0"/>
                <w:numId w:val="15"/>
              </w:numPr>
              <w:spacing w:lineRule="auto" w:line="216"/>
              <w:ind w:hanging="162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explain vocabulary and use them in a variety of context</w:t>
            </w:r>
          </w:p>
          <w:p>
            <w:pPr>
              <w:pStyle w:val="style0"/>
              <w:numPr>
                <w:ilvl w:val="0"/>
                <w:numId w:val="15"/>
              </w:numPr>
              <w:spacing w:lineRule="auto" w:line="216"/>
              <w:ind w:hanging="162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read connected text flu</w:t>
            </w:r>
            <w:r>
              <w:rPr>
                <w:rFonts w:ascii="Bookman Old Style" w:hAnsi="Bookman Old Style"/>
                <w:color w:val="181717"/>
                <w:sz w:val="20"/>
              </w:rPr>
              <w:t>ently for comprehension</w:t>
            </w:r>
          </w:p>
        </w:tc>
        <w:tc>
          <w:tcPr>
            <w:tcW w:w="171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How many </w:t>
            </w:r>
          </w:p>
          <w:p>
            <w:pPr>
              <w:pStyle w:val="style0"/>
              <w:ind w:left="24" w:right="78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learners are in the classroom? </w:t>
            </w:r>
          </w:p>
        </w:tc>
        <w:tc>
          <w:tcPr>
            <w:tcW w:w="28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Learners to</w:t>
            </w:r>
          </w:p>
          <w:p>
            <w:pPr>
              <w:pStyle w:val="style0"/>
              <w:numPr>
                <w:ilvl w:val="0"/>
                <w:numId w:val="16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identify given sounds</w:t>
            </w:r>
          </w:p>
          <w:p>
            <w:pPr>
              <w:pStyle w:val="style0"/>
              <w:numPr>
                <w:ilvl w:val="0"/>
                <w:numId w:val="16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Say  names and sounds of  letters</w:t>
            </w:r>
          </w:p>
          <w:p>
            <w:pPr>
              <w:pStyle w:val="style0"/>
              <w:numPr>
                <w:ilvl w:val="0"/>
                <w:numId w:val="16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blend sounds to read words</w:t>
            </w:r>
          </w:p>
          <w:p>
            <w:pPr>
              <w:pStyle w:val="style0"/>
              <w:numPr>
                <w:ilvl w:val="0"/>
                <w:numId w:val="16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explain vocabulary and use them in meaningful sentences</w:t>
            </w:r>
          </w:p>
          <w:p>
            <w:pPr>
              <w:pStyle w:val="style0"/>
              <w:numPr>
                <w:ilvl w:val="0"/>
                <w:numId w:val="16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do picture walk, prediction and read the text fluently</w:t>
            </w:r>
          </w:p>
          <w:p>
            <w:pPr>
              <w:pStyle w:val="style0"/>
              <w:numPr>
                <w:ilvl w:val="0"/>
                <w:numId w:val="16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use words given to make sentences.</w:t>
            </w:r>
          </w:p>
        </w:tc>
        <w:tc>
          <w:tcPr>
            <w:tcW w:w="19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Revised English Language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 PB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2, Pg. </w:t>
            </w:r>
            <w:r>
              <w:rPr>
                <w:rFonts w:ascii="Bookman Old Style" w:hAnsi="Bookman Old Style"/>
                <w:color w:val="181717"/>
                <w:sz w:val="20"/>
              </w:rPr>
              <w:t>76</w:t>
            </w:r>
          </w:p>
          <w:p>
            <w:pPr>
              <w:pStyle w:val="style0"/>
              <w:ind w:left="24" w:right="5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. pocket chart, letter cards, picture</w:t>
            </w:r>
          </w:p>
        </w:tc>
        <w:tc>
          <w:tcPr>
            <w:tcW w:w="1170" w:type="dxa"/>
            <w:tcBorders/>
          </w:tcPr>
          <w:p>
            <w:pPr>
              <w:pStyle w:val="style0"/>
              <w:ind w:left="24" w:right="10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Checklist, written and oral exercises, observation and monitoring</w:t>
            </w:r>
          </w:p>
        </w:tc>
        <w:tc>
          <w:tcPr>
            <w:tcW w:w="625" w:type="dxa"/>
            <w:tcBorders/>
          </w:tcPr>
          <w:p>
            <w:pPr>
              <w:pStyle w:val="style0"/>
              <w:rPr>
                <w:rFonts w:ascii="Bookman Old Style" w:hAnsi="Bookman Old Style"/>
              </w:rPr>
            </w:pPr>
          </w:p>
        </w:tc>
      </w:tr>
      <w:tr>
        <w:tblPrEx/>
        <w:trPr>
          <w:trHeight w:val="467" w:hRule="atLeast"/>
        </w:trPr>
        <w:tc>
          <w:tcPr>
            <w:tcW w:w="535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364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2</w:t>
            </w:r>
          </w:p>
        </w:tc>
        <w:tc>
          <w:tcPr>
            <w:tcW w:w="144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1968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Attentive </w:t>
            </w:r>
          </w:p>
          <w:p>
            <w:pPr>
              <w:pStyle w:val="style0"/>
              <w:ind w:left="24" w:right="78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listening, reading words, fluency, vocabulary, grammar, comprehension </w:t>
            </w:r>
          </w:p>
        </w:tc>
        <w:tc>
          <w:tcPr>
            <w:tcW w:w="2713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By the end of the lesson the Learner should be able to:</w:t>
            </w:r>
          </w:p>
          <w:p>
            <w:pPr>
              <w:pStyle w:val="style0"/>
              <w:numPr>
                <w:ilvl w:val="0"/>
                <w:numId w:val="17"/>
              </w:numPr>
              <w:spacing w:lineRule="auto" w:line="216"/>
              <w:ind w:right="207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blend sounds to read words for fluency</w:t>
            </w:r>
          </w:p>
          <w:p>
            <w:pPr>
              <w:pStyle w:val="style0"/>
              <w:numPr>
                <w:ilvl w:val="0"/>
                <w:numId w:val="17"/>
              </w:numPr>
              <w:spacing w:lineRule="auto" w:line="216"/>
              <w:ind w:right="207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explain vocabulary and use them in a variety of context</w:t>
            </w:r>
          </w:p>
          <w:p>
            <w:pPr>
              <w:pStyle w:val="style0"/>
              <w:numPr>
                <w:ilvl w:val="0"/>
                <w:numId w:val="17"/>
              </w:numPr>
              <w:spacing w:lineRule="auto" w:line="216"/>
              <w:ind w:right="207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read connected text in pairs for comprehension and enjoyment </w:t>
            </w:r>
          </w:p>
          <w:p>
            <w:pPr>
              <w:pStyle w:val="style0"/>
              <w:numPr>
                <w:ilvl w:val="0"/>
                <w:numId w:val="17"/>
              </w:numPr>
              <w:spacing w:lineRule="auto" w:line="216"/>
              <w:ind w:right="207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use “these” and “those” in varied sentences</w:t>
            </w:r>
          </w:p>
        </w:tc>
        <w:tc>
          <w:tcPr>
            <w:tcW w:w="1710" w:type="dxa"/>
            <w:tcBorders/>
          </w:tcPr>
          <w:p>
            <w:pPr>
              <w:pStyle w:val="style0"/>
              <w:spacing w:lineRule="auto" w:line="216"/>
              <w:ind w:left="24" w:right="1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Which words start with sound /br</w:t>
            </w:r>
            <w:r>
              <w:rPr>
                <w:rFonts w:ascii="Bookman Old Style" w:hAnsi="Bookman Old Style"/>
                <w:color w:val="181717"/>
                <w:sz w:val="20"/>
              </w:rPr>
              <w:t>/ in the story?</w:t>
            </w:r>
          </w:p>
          <w:p>
            <w:pPr>
              <w:pStyle w:val="style0"/>
              <w:spacing w:after="220" w:lineRule="auto" w:line="216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What other words start with the sound /</w:t>
            </w:r>
            <w:r>
              <w:rPr>
                <w:rFonts w:ascii="Bookman Old Style" w:hAnsi="Bookman Old Style"/>
                <w:color w:val="181717"/>
                <w:sz w:val="20"/>
              </w:rPr>
              <w:t>br/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 </w:t>
            </w:r>
          </w:p>
        </w:tc>
        <w:tc>
          <w:tcPr>
            <w:tcW w:w="28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Learners to:</w:t>
            </w:r>
          </w:p>
          <w:p>
            <w:pPr>
              <w:pStyle w:val="style0"/>
              <w:numPr>
                <w:ilvl w:val="0"/>
                <w:numId w:val="18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make words by joining sounds</w:t>
            </w:r>
          </w:p>
          <w:p>
            <w:pPr>
              <w:pStyle w:val="style0"/>
              <w:numPr>
                <w:ilvl w:val="0"/>
                <w:numId w:val="18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Say  names and sounds of letters</w:t>
            </w:r>
          </w:p>
          <w:p>
            <w:pPr>
              <w:pStyle w:val="style0"/>
              <w:numPr>
                <w:ilvl w:val="0"/>
                <w:numId w:val="18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blend sounds silently to read words</w:t>
            </w:r>
          </w:p>
          <w:p>
            <w:pPr>
              <w:pStyle w:val="style0"/>
              <w:numPr>
                <w:ilvl w:val="0"/>
                <w:numId w:val="18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review the vocabulary and use them in making meaningful sentences   </w:t>
            </w:r>
          </w:p>
          <w:p>
            <w:pPr>
              <w:pStyle w:val="style0"/>
              <w:numPr>
                <w:ilvl w:val="0"/>
                <w:numId w:val="18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read text to partners fluently</w:t>
            </w:r>
          </w:p>
        </w:tc>
        <w:tc>
          <w:tcPr>
            <w:tcW w:w="19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Revised English Language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 PB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2, Pg. </w:t>
            </w:r>
            <w:r>
              <w:rPr>
                <w:rFonts w:ascii="Bookman Old Style" w:hAnsi="Bookman Old Style"/>
                <w:color w:val="181717"/>
                <w:sz w:val="20"/>
              </w:rPr>
              <w:t>76-77</w:t>
            </w:r>
          </w:p>
          <w:p>
            <w:pPr>
              <w:pStyle w:val="style0"/>
              <w:spacing w:lineRule="auto" w:line="216"/>
              <w:ind w:left="24" w:right="83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pocket chart,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letter cards, picture</w:t>
            </w:r>
          </w:p>
        </w:tc>
        <w:tc>
          <w:tcPr>
            <w:tcW w:w="1170" w:type="dxa"/>
            <w:tcBorders/>
          </w:tcPr>
          <w:p>
            <w:pPr>
              <w:pStyle w:val="style0"/>
              <w:ind w:left="24" w:right="10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Checklist, written and oral exercises, observation</w:t>
            </w:r>
          </w:p>
        </w:tc>
        <w:tc>
          <w:tcPr>
            <w:tcW w:w="625" w:type="dxa"/>
            <w:tcBorders/>
          </w:tcPr>
          <w:p>
            <w:pPr>
              <w:pStyle w:val="style0"/>
              <w:rPr>
                <w:rFonts w:ascii="Bookman Old Style" w:hAnsi="Bookman Old Style"/>
              </w:rPr>
            </w:pPr>
          </w:p>
        </w:tc>
      </w:tr>
      <w:tr>
        <w:tblPrEx/>
        <w:trPr>
          <w:trHeight w:val="467" w:hRule="atLeast"/>
        </w:trPr>
        <w:tc>
          <w:tcPr>
            <w:tcW w:w="535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364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3</w:t>
            </w:r>
          </w:p>
        </w:tc>
        <w:tc>
          <w:tcPr>
            <w:tcW w:w="144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1968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Attentive </w:t>
            </w:r>
          </w:p>
          <w:p>
            <w:pPr>
              <w:pStyle w:val="style0"/>
              <w:ind w:left="24" w:right="78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listening, reading words, fluency, vocabulary, </w:t>
            </w:r>
          </w:p>
        </w:tc>
        <w:tc>
          <w:tcPr>
            <w:tcW w:w="2713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By the end of the lesson the Learner should be able to:</w:t>
            </w:r>
          </w:p>
          <w:p>
            <w:pPr>
              <w:pStyle w:val="style0"/>
              <w:numPr>
                <w:ilvl w:val="0"/>
                <w:numId w:val="19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recognize letter names and sounds for fluency</w:t>
            </w:r>
          </w:p>
          <w:p>
            <w:pPr>
              <w:pStyle w:val="style0"/>
              <w:numPr>
                <w:ilvl w:val="0"/>
                <w:numId w:val="19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blend sounds to read words for fluency</w:t>
            </w:r>
          </w:p>
          <w:p>
            <w:pPr>
              <w:pStyle w:val="style0"/>
              <w:numPr>
                <w:ilvl w:val="0"/>
                <w:numId w:val="19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explain vocabulary and use them in a variety of context</w:t>
            </w:r>
          </w:p>
          <w:p>
            <w:pPr>
              <w:pStyle w:val="style0"/>
              <w:numPr>
                <w:ilvl w:val="0"/>
                <w:numId w:val="19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read connected text fluently for comprehension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Which is the fi</w:t>
            </w:r>
            <w:r>
              <w:rPr>
                <w:rFonts w:ascii="Bookman Old Style" w:hAnsi="Bookman Old Style"/>
                <w:color w:val="181717"/>
                <w:sz w:val="20"/>
              </w:rPr>
              <w:t>rst day of the week?</w:t>
            </w:r>
          </w:p>
        </w:tc>
        <w:tc>
          <w:tcPr>
            <w:tcW w:w="28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Learners to:</w:t>
            </w:r>
          </w:p>
          <w:p>
            <w:pPr>
              <w:pStyle w:val="style0"/>
              <w:numPr>
                <w:ilvl w:val="0"/>
                <w:numId w:val="20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make words by joining sounds</w:t>
            </w:r>
          </w:p>
          <w:p>
            <w:pPr>
              <w:pStyle w:val="style0"/>
              <w:numPr>
                <w:ilvl w:val="0"/>
                <w:numId w:val="20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Say  names and sounds of letters</w:t>
            </w:r>
          </w:p>
          <w:p>
            <w:pPr>
              <w:pStyle w:val="style0"/>
              <w:numPr>
                <w:ilvl w:val="0"/>
                <w:numId w:val="20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blend sounds silently to read words</w:t>
            </w:r>
          </w:p>
          <w:p>
            <w:pPr>
              <w:pStyle w:val="style0"/>
              <w:numPr>
                <w:ilvl w:val="0"/>
                <w:numId w:val="20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review the vocabulary and use them in making meaningful sentences   </w:t>
            </w:r>
          </w:p>
          <w:p>
            <w:pPr>
              <w:pStyle w:val="style0"/>
              <w:numPr>
                <w:ilvl w:val="0"/>
                <w:numId w:val="20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read text to partners fluently</w:t>
            </w:r>
          </w:p>
          <w:p>
            <w:pPr>
              <w:pStyle w:val="style0"/>
              <w:rPr>
                <w:rFonts w:ascii="Bookman Old Style" w:hAnsi="Bookman Old Style"/>
              </w:rPr>
            </w:pPr>
          </w:p>
        </w:tc>
        <w:tc>
          <w:tcPr>
            <w:tcW w:w="19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Revised English Language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 PB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2, Pg. </w:t>
            </w:r>
            <w:r>
              <w:rPr>
                <w:rFonts w:ascii="Bookman Old Style" w:hAnsi="Bookman Old Style"/>
                <w:color w:val="181717"/>
                <w:sz w:val="20"/>
              </w:rPr>
              <w:t>78</w:t>
            </w:r>
          </w:p>
          <w:p>
            <w:pPr>
              <w:pStyle w:val="style0"/>
              <w:spacing w:lineRule="auto" w:line="216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; pocket chart,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letter cards, picture</w:t>
            </w:r>
          </w:p>
        </w:tc>
        <w:tc>
          <w:tcPr>
            <w:tcW w:w="1170" w:type="dxa"/>
            <w:tcBorders/>
          </w:tcPr>
          <w:p>
            <w:pPr>
              <w:pStyle w:val="style0"/>
              <w:ind w:left="24" w:right="10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Checklist, written and oral exercises, observation and monitoring</w:t>
            </w:r>
          </w:p>
        </w:tc>
        <w:tc>
          <w:tcPr>
            <w:tcW w:w="625" w:type="dxa"/>
            <w:tcBorders/>
          </w:tcPr>
          <w:p>
            <w:pPr>
              <w:pStyle w:val="style0"/>
              <w:rPr>
                <w:rFonts w:ascii="Bookman Old Style" w:hAnsi="Bookman Old Style"/>
              </w:rPr>
            </w:pPr>
          </w:p>
        </w:tc>
      </w:tr>
      <w:tr>
        <w:tblPrEx/>
        <w:trPr>
          <w:trHeight w:val="467" w:hRule="atLeast"/>
        </w:trPr>
        <w:tc>
          <w:tcPr>
            <w:tcW w:w="535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364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4</w:t>
            </w:r>
          </w:p>
        </w:tc>
        <w:tc>
          <w:tcPr>
            <w:tcW w:w="144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1968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Attentive </w:t>
            </w:r>
          </w:p>
          <w:p>
            <w:pPr>
              <w:pStyle w:val="style0"/>
              <w:spacing w:lineRule="auto" w:line="216"/>
              <w:ind w:left="24" w:right="155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listening, reading words, fluency,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grammar, comprehension </w:t>
            </w:r>
          </w:p>
        </w:tc>
        <w:tc>
          <w:tcPr>
            <w:tcW w:w="2713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By the end of the lesson the Learner should be able to:</w:t>
            </w:r>
          </w:p>
          <w:p>
            <w:pPr>
              <w:pStyle w:val="style0"/>
              <w:numPr>
                <w:ilvl w:val="0"/>
                <w:numId w:val="21"/>
              </w:numPr>
              <w:spacing w:lineRule="auto" w:line="216"/>
              <w:ind w:right="207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blend sounds to read words for fluency</w:t>
            </w:r>
          </w:p>
          <w:p>
            <w:pPr>
              <w:pStyle w:val="style0"/>
              <w:numPr>
                <w:ilvl w:val="0"/>
                <w:numId w:val="21"/>
              </w:numPr>
              <w:spacing w:lineRule="auto" w:line="216"/>
              <w:ind w:right="207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explain vocabulary and use them in a variety of context</w:t>
            </w:r>
          </w:p>
          <w:p>
            <w:pPr>
              <w:pStyle w:val="style0"/>
              <w:numPr>
                <w:ilvl w:val="0"/>
                <w:numId w:val="21"/>
              </w:numPr>
              <w:spacing w:lineRule="auto" w:line="216"/>
              <w:ind w:right="207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read connected text in pairs for comprehension and enjoyment </w:t>
            </w:r>
          </w:p>
          <w:p>
            <w:pPr>
              <w:pStyle w:val="style0"/>
              <w:numPr>
                <w:ilvl w:val="0"/>
                <w:numId w:val="21"/>
              </w:numPr>
              <w:ind w:right="207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use cardinal and ordinal numbers correctly for effective communication</w:t>
            </w:r>
          </w:p>
        </w:tc>
        <w:tc>
          <w:tcPr>
            <w:tcW w:w="1710" w:type="dxa"/>
            <w:tcBorders/>
          </w:tcPr>
          <w:p>
            <w:pPr>
              <w:pStyle w:val="style0"/>
              <w:spacing w:lineRule="auto" w:line="216"/>
              <w:ind w:left="24" w:right="3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What new sounds did you learn?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</w:p>
        </w:tc>
        <w:tc>
          <w:tcPr>
            <w:tcW w:w="28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Learners to:</w:t>
            </w:r>
          </w:p>
          <w:p>
            <w:pPr>
              <w:pStyle w:val="style0"/>
              <w:numPr>
                <w:ilvl w:val="0"/>
                <w:numId w:val="22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make words by joining sounds</w:t>
            </w:r>
          </w:p>
          <w:p>
            <w:pPr>
              <w:pStyle w:val="style0"/>
              <w:numPr>
                <w:ilvl w:val="0"/>
                <w:numId w:val="22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Say names and sounds of letters</w:t>
            </w:r>
          </w:p>
          <w:p>
            <w:pPr>
              <w:pStyle w:val="style0"/>
              <w:numPr>
                <w:ilvl w:val="0"/>
                <w:numId w:val="22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blend sounds silently to read words</w:t>
            </w:r>
          </w:p>
          <w:p>
            <w:pPr>
              <w:pStyle w:val="style0"/>
              <w:numPr>
                <w:ilvl w:val="0"/>
                <w:numId w:val="22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review the vocabulary and use them in making meaningful sentences   </w:t>
            </w:r>
          </w:p>
          <w:p>
            <w:pPr>
              <w:pStyle w:val="style0"/>
              <w:numPr>
                <w:ilvl w:val="0"/>
                <w:numId w:val="22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read text to partners fluently</w:t>
            </w:r>
          </w:p>
          <w:p>
            <w:pPr>
              <w:pStyle w:val="style0"/>
              <w:numPr>
                <w:ilvl w:val="0"/>
                <w:numId w:val="22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review use of cardinal and ordinal numbers in sentences</w:t>
            </w:r>
          </w:p>
        </w:tc>
        <w:tc>
          <w:tcPr>
            <w:tcW w:w="19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Revised English Language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 PB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2, Pg. </w:t>
            </w:r>
            <w:r>
              <w:rPr>
                <w:rFonts w:ascii="Bookman Old Style" w:hAnsi="Bookman Old Style"/>
                <w:color w:val="181717"/>
                <w:sz w:val="20"/>
              </w:rPr>
              <w:t>78-79</w:t>
            </w:r>
          </w:p>
          <w:p>
            <w:pPr>
              <w:pStyle w:val="style0"/>
              <w:spacing w:lineRule="auto" w:line="216"/>
              <w:ind w:left="24" w:right="83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pocket chart,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letter cards, picture</w:t>
            </w:r>
          </w:p>
        </w:tc>
        <w:tc>
          <w:tcPr>
            <w:tcW w:w="1170" w:type="dxa"/>
            <w:tcBorders/>
          </w:tcPr>
          <w:p>
            <w:pPr>
              <w:pStyle w:val="style0"/>
              <w:ind w:left="24" w:right="10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Checklist, written and oral exercises, observation and monitoring</w:t>
            </w:r>
          </w:p>
        </w:tc>
        <w:tc>
          <w:tcPr>
            <w:tcW w:w="625" w:type="dxa"/>
            <w:tcBorders/>
          </w:tcPr>
          <w:p>
            <w:pPr>
              <w:pStyle w:val="style0"/>
              <w:rPr>
                <w:rFonts w:ascii="Bookman Old Style" w:hAnsi="Bookman Old Style"/>
              </w:rPr>
            </w:pPr>
          </w:p>
        </w:tc>
      </w:tr>
      <w:tr>
        <w:tblPrEx/>
        <w:trPr>
          <w:trHeight w:val="467" w:hRule="atLeast"/>
        </w:trPr>
        <w:tc>
          <w:tcPr>
            <w:tcW w:w="535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364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5</w:t>
            </w:r>
          </w:p>
        </w:tc>
        <w:tc>
          <w:tcPr>
            <w:tcW w:w="144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1968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Attentive </w:t>
            </w:r>
          </w:p>
          <w:p>
            <w:pPr>
              <w:pStyle w:val="style0"/>
              <w:ind w:left="24" w:right="78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listening, reading words, fluency, vocabulary, comprehension and handwriting</w:t>
            </w:r>
          </w:p>
        </w:tc>
        <w:tc>
          <w:tcPr>
            <w:tcW w:w="2713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By the end of the lesson the Learner should be able to:</w:t>
            </w:r>
          </w:p>
          <w:p>
            <w:pPr>
              <w:pStyle w:val="style0"/>
              <w:numPr>
                <w:ilvl w:val="0"/>
                <w:numId w:val="19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recognize letter names and sounds for fluency</w:t>
            </w:r>
          </w:p>
          <w:p>
            <w:pPr>
              <w:pStyle w:val="style0"/>
              <w:numPr>
                <w:ilvl w:val="0"/>
                <w:numId w:val="19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blend sounds to read words for fluency</w:t>
            </w:r>
          </w:p>
          <w:p>
            <w:pPr>
              <w:pStyle w:val="style0"/>
              <w:numPr>
                <w:ilvl w:val="0"/>
                <w:numId w:val="19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explain vocabulary and use them in a variety of context</w:t>
            </w:r>
          </w:p>
          <w:p>
            <w:pPr>
              <w:pStyle w:val="style0"/>
              <w:numPr>
                <w:ilvl w:val="0"/>
                <w:numId w:val="19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read connected text fluently for comprehension</w:t>
            </w:r>
          </w:p>
          <w:p>
            <w:pPr>
              <w:pStyle w:val="style0"/>
              <w:numPr>
                <w:ilvl w:val="0"/>
                <w:numId w:val="19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write legibly.</w:t>
            </w:r>
          </w:p>
        </w:tc>
        <w:tc>
          <w:tcPr>
            <w:tcW w:w="1710" w:type="dxa"/>
            <w:tcBorders/>
          </w:tcPr>
          <w:p>
            <w:pPr>
              <w:pStyle w:val="style0"/>
              <w:spacing w:lineRule="auto" w:line="216"/>
              <w:ind w:left="24" w:right="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What can you see in the picture? What do you think will happen in the story?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Which is the fi rst day of the week?</w:t>
            </w:r>
          </w:p>
        </w:tc>
        <w:tc>
          <w:tcPr>
            <w:tcW w:w="28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Learners to:</w:t>
            </w:r>
          </w:p>
          <w:p>
            <w:pPr>
              <w:pStyle w:val="style0"/>
              <w:numPr>
                <w:ilvl w:val="0"/>
                <w:numId w:val="20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make words by joining sounds</w:t>
            </w:r>
          </w:p>
          <w:p>
            <w:pPr>
              <w:pStyle w:val="style0"/>
              <w:numPr>
                <w:ilvl w:val="0"/>
                <w:numId w:val="20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Say  names and sounds of letters</w:t>
            </w:r>
          </w:p>
          <w:p>
            <w:pPr>
              <w:pStyle w:val="style0"/>
              <w:numPr>
                <w:ilvl w:val="0"/>
                <w:numId w:val="20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blend sounds silently to read words</w:t>
            </w:r>
          </w:p>
          <w:p>
            <w:pPr>
              <w:pStyle w:val="style0"/>
              <w:numPr>
                <w:ilvl w:val="0"/>
                <w:numId w:val="20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review the vocabulary and use them in making meaningful sentences   </w:t>
            </w:r>
          </w:p>
          <w:p>
            <w:pPr>
              <w:pStyle w:val="style0"/>
              <w:numPr>
                <w:ilvl w:val="0"/>
                <w:numId w:val="20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read text to partners fluently</w:t>
            </w:r>
          </w:p>
        </w:tc>
        <w:tc>
          <w:tcPr>
            <w:tcW w:w="19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Revised English Language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 PB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2, Pg. </w:t>
            </w:r>
            <w:r>
              <w:rPr>
                <w:rFonts w:ascii="Bookman Old Style" w:hAnsi="Bookman Old Style"/>
                <w:color w:val="181717"/>
                <w:sz w:val="20"/>
              </w:rPr>
              <w:t>80</w:t>
            </w:r>
          </w:p>
          <w:p>
            <w:pPr>
              <w:pStyle w:val="style0"/>
              <w:spacing w:lineRule="auto" w:line="216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; pocket chart,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letter cards, picture</w:t>
            </w:r>
          </w:p>
        </w:tc>
        <w:tc>
          <w:tcPr>
            <w:tcW w:w="1170" w:type="dxa"/>
            <w:tcBorders/>
          </w:tcPr>
          <w:p>
            <w:pPr>
              <w:pStyle w:val="style0"/>
              <w:ind w:left="24" w:right="10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Checklist, written and oral exercises, observation and monitoring</w:t>
            </w:r>
          </w:p>
        </w:tc>
        <w:tc>
          <w:tcPr>
            <w:tcW w:w="625" w:type="dxa"/>
            <w:tcBorders/>
          </w:tcPr>
          <w:p>
            <w:pPr>
              <w:pStyle w:val="style0"/>
              <w:rPr>
                <w:rFonts w:ascii="Bookman Old Style" w:hAnsi="Bookman Old Style"/>
              </w:rPr>
            </w:pPr>
          </w:p>
        </w:tc>
      </w:tr>
      <w:tr>
        <w:tblPrEx/>
        <w:trPr>
          <w:trHeight w:val="467" w:hRule="atLeast"/>
        </w:trPr>
        <w:tc>
          <w:tcPr>
            <w:tcW w:w="535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7</w:t>
            </w:r>
          </w:p>
        </w:tc>
        <w:tc>
          <w:tcPr>
            <w:tcW w:w="364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1</w:t>
            </w:r>
          </w:p>
        </w:tc>
        <w:tc>
          <w:tcPr>
            <w:tcW w:w="144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The Farm</w:t>
            </w:r>
          </w:p>
        </w:tc>
        <w:tc>
          <w:tcPr>
            <w:tcW w:w="1968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Attentive </w:t>
            </w:r>
          </w:p>
          <w:p>
            <w:pPr>
              <w:pStyle w:val="style0"/>
              <w:ind w:left="24" w:right="78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listening, reading words, fluency, vocabulary, </w:t>
            </w:r>
          </w:p>
        </w:tc>
        <w:tc>
          <w:tcPr>
            <w:tcW w:w="2713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By the end of the lesson the Learner should be able to:</w:t>
            </w:r>
          </w:p>
          <w:p>
            <w:pPr>
              <w:pStyle w:val="style0"/>
              <w:numPr>
                <w:ilvl w:val="0"/>
                <w:numId w:val="25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recognise letter names and sounds for fluency</w:t>
            </w:r>
          </w:p>
          <w:p>
            <w:pPr>
              <w:pStyle w:val="style0"/>
              <w:numPr>
                <w:ilvl w:val="0"/>
                <w:numId w:val="25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blend sounds to read words for fluency</w:t>
            </w:r>
          </w:p>
          <w:p>
            <w:pPr>
              <w:pStyle w:val="style0"/>
              <w:numPr>
                <w:ilvl w:val="0"/>
                <w:numId w:val="25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explain vocabulary and use them in a variety of context</w:t>
            </w:r>
          </w:p>
          <w:p>
            <w:pPr>
              <w:pStyle w:val="style0"/>
              <w:numPr>
                <w:ilvl w:val="0"/>
                <w:numId w:val="25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read connected text fluently for comprehension</w:t>
            </w:r>
          </w:p>
        </w:tc>
        <w:tc>
          <w:tcPr>
            <w:tcW w:w="1710" w:type="dxa"/>
            <w:tcBorders/>
          </w:tcPr>
          <w:p>
            <w:pPr>
              <w:pStyle w:val="style0"/>
              <w:spacing w:lineRule="auto" w:line="216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What is animal farm?</w:t>
            </w:r>
          </w:p>
          <w:p>
            <w:pPr>
              <w:pStyle w:val="style0"/>
              <w:ind w:left="24" w:right="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What can you see in the picture? What do you think will happen in the story?</w:t>
            </w:r>
          </w:p>
        </w:tc>
        <w:tc>
          <w:tcPr>
            <w:tcW w:w="28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Learners to:</w:t>
            </w:r>
          </w:p>
          <w:p>
            <w:pPr>
              <w:pStyle w:val="style0"/>
              <w:numPr>
                <w:ilvl w:val="0"/>
                <w:numId w:val="26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identify given sounds</w:t>
            </w:r>
          </w:p>
          <w:p>
            <w:pPr>
              <w:pStyle w:val="style0"/>
              <w:numPr>
                <w:ilvl w:val="0"/>
                <w:numId w:val="26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Say  names and sounds of  letters</w:t>
            </w:r>
          </w:p>
          <w:p>
            <w:pPr>
              <w:pStyle w:val="style0"/>
              <w:numPr>
                <w:ilvl w:val="0"/>
                <w:numId w:val="26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blend sounds to read words</w:t>
            </w:r>
          </w:p>
          <w:p>
            <w:pPr>
              <w:pStyle w:val="style0"/>
              <w:numPr>
                <w:ilvl w:val="0"/>
                <w:numId w:val="26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explain vocabulary and </w:t>
            </w:r>
            <w:r>
              <w:rPr>
                <w:rFonts w:ascii="Bookman Old Style" w:hAnsi="Bookman Old Style"/>
                <w:color w:val="181717"/>
                <w:sz w:val="20"/>
              </w:rPr>
              <w:t>use them in meaningful sentence</w:t>
            </w:r>
          </w:p>
        </w:tc>
        <w:tc>
          <w:tcPr>
            <w:tcW w:w="19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Revised English Language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 PB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2, Pg. </w:t>
            </w:r>
            <w:r>
              <w:rPr>
                <w:rFonts w:ascii="Bookman Old Style" w:hAnsi="Bookman Old Style"/>
                <w:color w:val="181717"/>
                <w:sz w:val="20"/>
              </w:rPr>
              <w:t>81</w:t>
            </w:r>
          </w:p>
          <w:p>
            <w:pPr>
              <w:pStyle w:val="style0"/>
              <w:spacing w:lineRule="auto" w:line="216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, pocket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chart, letter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cards, realia, picture</w:t>
            </w:r>
          </w:p>
        </w:tc>
        <w:tc>
          <w:tcPr>
            <w:tcW w:w="1170" w:type="dxa"/>
            <w:tcBorders/>
          </w:tcPr>
          <w:p>
            <w:pPr>
              <w:pStyle w:val="style0"/>
              <w:ind w:left="24" w:right="10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Checklist, written and oral exercises, observation and monitoring</w:t>
            </w:r>
          </w:p>
        </w:tc>
        <w:tc>
          <w:tcPr>
            <w:tcW w:w="625" w:type="dxa"/>
            <w:tcBorders/>
          </w:tcPr>
          <w:p>
            <w:pPr>
              <w:pStyle w:val="style0"/>
              <w:rPr>
                <w:rFonts w:ascii="Bookman Old Style" w:hAnsi="Bookman Old Style"/>
              </w:rPr>
            </w:pPr>
          </w:p>
        </w:tc>
      </w:tr>
      <w:tr>
        <w:tblPrEx/>
        <w:trPr>
          <w:trHeight w:val="467" w:hRule="atLeast"/>
        </w:trPr>
        <w:tc>
          <w:tcPr>
            <w:tcW w:w="535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364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2</w:t>
            </w:r>
          </w:p>
        </w:tc>
        <w:tc>
          <w:tcPr>
            <w:tcW w:w="144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1968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Attentive </w:t>
            </w:r>
          </w:p>
          <w:p>
            <w:pPr>
              <w:pStyle w:val="style0"/>
              <w:spacing w:lineRule="auto" w:line="216"/>
              <w:ind w:left="24" w:right="155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listening, reading words, fluency,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grammar, comprehension </w:t>
            </w:r>
          </w:p>
        </w:tc>
        <w:tc>
          <w:tcPr>
            <w:tcW w:w="2713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By the end of the lesson the Learner should be able to:</w:t>
            </w:r>
          </w:p>
          <w:p>
            <w:pPr>
              <w:pStyle w:val="style0"/>
              <w:numPr>
                <w:ilvl w:val="0"/>
                <w:numId w:val="27"/>
              </w:numPr>
              <w:spacing w:lineRule="auto" w:line="216"/>
              <w:ind w:right="184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blend sounds to read words for fluency</w:t>
            </w:r>
          </w:p>
          <w:p>
            <w:pPr>
              <w:pStyle w:val="style0"/>
              <w:numPr>
                <w:ilvl w:val="0"/>
                <w:numId w:val="27"/>
              </w:numPr>
              <w:spacing w:lineRule="auto" w:line="216"/>
              <w:ind w:right="184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explain vocabulary and use them in a variety of context</w:t>
            </w:r>
          </w:p>
          <w:p>
            <w:pPr>
              <w:pStyle w:val="style0"/>
              <w:numPr>
                <w:ilvl w:val="0"/>
                <w:numId w:val="27"/>
              </w:numPr>
              <w:spacing w:lineRule="auto" w:line="216"/>
              <w:ind w:right="184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read connected text in pairs for comprehension and enjoyment </w:t>
            </w:r>
          </w:p>
          <w:p>
            <w:pPr>
              <w:pStyle w:val="style0"/>
              <w:numPr>
                <w:ilvl w:val="0"/>
                <w:numId w:val="27"/>
              </w:numPr>
              <w:ind w:right="184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use the gender sets (male/female) correctly for effective communication.</w:t>
            </w:r>
          </w:p>
        </w:tc>
        <w:tc>
          <w:tcPr>
            <w:tcW w:w="171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How do we help parents in taking care of animals? What are some of the animals we keep at home?</w:t>
            </w:r>
          </w:p>
        </w:tc>
        <w:tc>
          <w:tcPr>
            <w:tcW w:w="28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Learners to:</w:t>
            </w:r>
          </w:p>
          <w:p>
            <w:pPr>
              <w:pStyle w:val="style0"/>
              <w:numPr>
                <w:ilvl w:val="0"/>
                <w:numId w:val="28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make words by joining sounds</w:t>
            </w:r>
          </w:p>
          <w:p>
            <w:pPr>
              <w:pStyle w:val="style0"/>
              <w:numPr>
                <w:ilvl w:val="0"/>
                <w:numId w:val="28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Say  names and sounds of letters</w:t>
            </w:r>
          </w:p>
          <w:p>
            <w:pPr>
              <w:pStyle w:val="style0"/>
              <w:numPr>
                <w:ilvl w:val="0"/>
                <w:numId w:val="28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blend sounds silently to read words</w:t>
            </w:r>
          </w:p>
          <w:p>
            <w:pPr>
              <w:pStyle w:val="style0"/>
              <w:numPr>
                <w:ilvl w:val="0"/>
                <w:numId w:val="28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review the vocabulary and use them in making meaningful sentences   </w:t>
            </w:r>
          </w:p>
          <w:p>
            <w:pPr>
              <w:pStyle w:val="style0"/>
              <w:numPr>
                <w:ilvl w:val="0"/>
                <w:numId w:val="28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read text to partners fluently</w:t>
            </w:r>
          </w:p>
          <w:p>
            <w:pPr>
              <w:pStyle w:val="style0"/>
              <w:numPr>
                <w:ilvl w:val="0"/>
                <w:numId w:val="28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Complete sentences using gender sets.</w:t>
            </w:r>
          </w:p>
        </w:tc>
        <w:tc>
          <w:tcPr>
            <w:tcW w:w="19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Revised English Language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 PB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2, Pg. </w:t>
            </w:r>
            <w:r>
              <w:rPr>
                <w:rFonts w:ascii="Bookman Old Style" w:hAnsi="Bookman Old Style"/>
                <w:color w:val="181717"/>
                <w:sz w:val="20"/>
              </w:rPr>
              <w:t>81-82</w:t>
            </w:r>
          </w:p>
          <w:p>
            <w:pPr>
              <w:pStyle w:val="style0"/>
              <w:spacing w:lineRule="auto" w:line="216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, pocket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chart, letter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cards, realia, picture</w:t>
            </w:r>
          </w:p>
        </w:tc>
        <w:tc>
          <w:tcPr>
            <w:tcW w:w="1170" w:type="dxa"/>
            <w:tcBorders/>
          </w:tcPr>
          <w:p>
            <w:pPr>
              <w:pStyle w:val="style0"/>
              <w:ind w:left="24" w:right="10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Checklist, written and oral exercises, observation and </w:t>
            </w:r>
            <w:r>
              <w:rPr>
                <w:rFonts w:ascii="Bookman Old Style" w:hAnsi="Bookman Old Style"/>
                <w:color w:val="181717"/>
                <w:sz w:val="20"/>
              </w:rPr>
              <w:t>monitoring</w:t>
            </w:r>
          </w:p>
        </w:tc>
        <w:tc>
          <w:tcPr>
            <w:tcW w:w="625" w:type="dxa"/>
            <w:tcBorders/>
          </w:tcPr>
          <w:p>
            <w:pPr>
              <w:pStyle w:val="style0"/>
              <w:rPr>
                <w:rFonts w:ascii="Bookman Old Style" w:hAnsi="Bookman Old Style"/>
              </w:rPr>
            </w:pPr>
          </w:p>
        </w:tc>
      </w:tr>
      <w:tr>
        <w:tblPrEx/>
        <w:trPr>
          <w:trHeight w:val="467" w:hRule="atLeast"/>
        </w:trPr>
        <w:tc>
          <w:tcPr>
            <w:tcW w:w="535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364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3</w:t>
            </w:r>
          </w:p>
        </w:tc>
        <w:tc>
          <w:tcPr>
            <w:tcW w:w="144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1968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Attentive </w:t>
            </w:r>
          </w:p>
          <w:p>
            <w:pPr>
              <w:pStyle w:val="style0"/>
              <w:spacing w:lineRule="auto" w:line="216"/>
              <w:ind w:left="24" w:right="155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listening, reading words, fluency,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</w:p>
        </w:tc>
        <w:tc>
          <w:tcPr>
            <w:tcW w:w="2713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By the end of the lesson the Learner should be able to:</w:t>
            </w:r>
          </w:p>
          <w:p>
            <w:pPr>
              <w:pStyle w:val="style0"/>
              <w:numPr>
                <w:ilvl w:val="0"/>
                <w:numId w:val="29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Recognize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 letter names and sounds for fluency.</w:t>
            </w:r>
          </w:p>
          <w:p>
            <w:pPr>
              <w:pStyle w:val="style0"/>
              <w:numPr>
                <w:ilvl w:val="0"/>
                <w:numId w:val="29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Blend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 sounds to read words for fluency.</w:t>
            </w:r>
          </w:p>
          <w:p>
            <w:pPr>
              <w:pStyle w:val="style0"/>
              <w:numPr>
                <w:ilvl w:val="0"/>
                <w:numId w:val="29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Explain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 vocabulary and use them in a variety of context.</w:t>
            </w:r>
          </w:p>
        </w:tc>
        <w:tc>
          <w:tcPr>
            <w:tcW w:w="1710" w:type="dxa"/>
            <w:tcBorders/>
          </w:tcPr>
          <w:p>
            <w:pPr>
              <w:pStyle w:val="style0"/>
              <w:spacing w:lineRule="auto" w:line="216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How do we help in the farm?</w:t>
            </w:r>
          </w:p>
          <w:p>
            <w:pPr>
              <w:pStyle w:val="style0"/>
              <w:ind w:left="24" w:right="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What can you see in the picture? What do you think will happen in the story?</w:t>
            </w:r>
          </w:p>
        </w:tc>
        <w:tc>
          <w:tcPr>
            <w:tcW w:w="28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Learner to;</w:t>
            </w:r>
          </w:p>
          <w:p>
            <w:pPr>
              <w:pStyle w:val="style0"/>
              <w:numPr>
                <w:ilvl w:val="0"/>
                <w:numId w:val="30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identify given sounds</w:t>
            </w:r>
          </w:p>
          <w:p>
            <w:pPr>
              <w:pStyle w:val="style0"/>
              <w:numPr>
                <w:ilvl w:val="0"/>
                <w:numId w:val="30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Say  names and sounds of  letters</w:t>
            </w:r>
          </w:p>
          <w:p>
            <w:pPr>
              <w:pStyle w:val="style0"/>
              <w:numPr>
                <w:ilvl w:val="0"/>
                <w:numId w:val="30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blend sounds to read words</w:t>
            </w:r>
          </w:p>
          <w:p>
            <w:pPr>
              <w:pStyle w:val="style0"/>
              <w:numPr>
                <w:ilvl w:val="0"/>
                <w:numId w:val="30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explain vocabulary and use them in meaningful sentences</w:t>
            </w:r>
          </w:p>
        </w:tc>
        <w:tc>
          <w:tcPr>
            <w:tcW w:w="19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Revised English Language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 PB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2, Pg. </w:t>
            </w:r>
            <w:r>
              <w:rPr>
                <w:rFonts w:ascii="Bookman Old Style" w:hAnsi="Bookman Old Style"/>
                <w:color w:val="181717"/>
                <w:sz w:val="20"/>
              </w:rPr>
              <w:t>83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, pocket chart, letter cards, picture.</w:t>
            </w:r>
          </w:p>
        </w:tc>
        <w:tc>
          <w:tcPr>
            <w:tcW w:w="1170" w:type="dxa"/>
            <w:tcBorders/>
          </w:tcPr>
          <w:p>
            <w:pPr>
              <w:pStyle w:val="style0"/>
              <w:ind w:left="24" w:right="10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Checklist, written and oral exercises, observation</w:t>
            </w:r>
          </w:p>
        </w:tc>
        <w:tc>
          <w:tcPr>
            <w:tcW w:w="625" w:type="dxa"/>
            <w:tcBorders/>
          </w:tcPr>
          <w:p>
            <w:pPr>
              <w:pStyle w:val="style0"/>
              <w:rPr>
                <w:rFonts w:ascii="Bookman Old Style" w:hAnsi="Bookman Old Style"/>
              </w:rPr>
            </w:pPr>
          </w:p>
        </w:tc>
      </w:tr>
      <w:tr>
        <w:tblPrEx/>
        <w:trPr>
          <w:trHeight w:val="467" w:hRule="atLeast"/>
        </w:trPr>
        <w:tc>
          <w:tcPr>
            <w:tcW w:w="535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364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4</w:t>
            </w:r>
          </w:p>
        </w:tc>
        <w:tc>
          <w:tcPr>
            <w:tcW w:w="144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1968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Attentive </w:t>
            </w:r>
          </w:p>
          <w:p>
            <w:pPr>
              <w:pStyle w:val="style0"/>
              <w:spacing w:lineRule="auto" w:line="216"/>
              <w:ind w:left="24" w:right="155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listening, reading words, fluency,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grammar, comprehension </w:t>
            </w:r>
          </w:p>
        </w:tc>
        <w:tc>
          <w:tcPr>
            <w:tcW w:w="2713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By the end of the lesson the Learner should be able to:</w:t>
            </w:r>
          </w:p>
          <w:p>
            <w:pPr>
              <w:pStyle w:val="style0"/>
              <w:numPr>
                <w:ilvl w:val="0"/>
                <w:numId w:val="31"/>
              </w:numPr>
              <w:spacing w:lineRule="auto" w:line="216"/>
              <w:ind w:right="184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blend sounds to read words for fluency</w:t>
            </w:r>
          </w:p>
          <w:p>
            <w:pPr>
              <w:pStyle w:val="style0"/>
              <w:numPr>
                <w:ilvl w:val="0"/>
                <w:numId w:val="31"/>
              </w:numPr>
              <w:spacing w:lineRule="auto" w:line="216"/>
              <w:ind w:right="184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explain vocabulary and use them in a variety of context</w:t>
            </w:r>
          </w:p>
          <w:p>
            <w:pPr>
              <w:pStyle w:val="style0"/>
              <w:numPr>
                <w:ilvl w:val="0"/>
                <w:numId w:val="31"/>
              </w:numPr>
              <w:spacing w:lineRule="auto" w:line="216"/>
              <w:ind w:right="184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read connected text in pairs for comprehension and enjoyment </w:t>
            </w:r>
          </w:p>
          <w:p>
            <w:pPr>
              <w:pStyle w:val="style0"/>
              <w:numPr>
                <w:ilvl w:val="0"/>
                <w:numId w:val="31"/>
              </w:numPr>
              <w:ind w:right="184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use the gender sets (male/female) correctly for effective communication.</w:t>
            </w:r>
          </w:p>
        </w:tc>
        <w:tc>
          <w:tcPr>
            <w:tcW w:w="1710" w:type="dxa"/>
            <w:tcBorders/>
          </w:tcPr>
          <w:p>
            <w:pPr>
              <w:pStyle w:val="style0"/>
              <w:ind w:left="24" w:right="12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Which words in the story end with sound /nd/. Which new words did you learn?</w:t>
            </w:r>
          </w:p>
        </w:tc>
        <w:tc>
          <w:tcPr>
            <w:tcW w:w="28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Learners to:</w:t>
            </w:r>
          </w:p>
          <w:p>
            <w:pPr>
              <w:pStyle w:val="style0"/>
              <w:numPr>
                <w:ilvl w:val="0"/>
                <w:numId w:val="32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make words by joining sounds</w:t>
            </w:r>
          </w:p>
          <w:p>
            <w:pPr>
              <w:pStyle w:val="style0"/>
              <w:numPr>
                <w:ilvl w:val="0"/>
                <w:numId w:val="32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Say  names and sounds of letters</w:t>
            </w:r>
          </w:p>
          <w:p>
            <w:pPr>
              <w:pStyle w:val="style0"/>
              <w:numPr>
                <w:ilvl w:val="0"/>
                <w:numId w:val="32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blend sounds silently to read words</w:t>
            </w:r>
          </w:p>
          <w:p>
            <w:pPr>
              <w:pStyle w:val="style0"/>
              <w:numPr>
                <w:ilvl w:val="0"/>
                <w:numId w:val="32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review the vocabulary and use them in making meaningful sentences   </w:t>
            </w:r>
          </w:p>
          <w:p>
            <w:pPr>
              <w:pStyle w:val="style0"/>
              <w:numPr>
                <w:ilvl w:val="0"/>
                <w:numId w:val="32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read text to partners fluently</w:t>
            </w:r>
          </w:p>
          <w:p>
            <w:pPr>
              <w:pStyle w:val="style0"/>
              <w:numPr>
                <w:ilvl w:val="0"/>
                <w:numId w:val="32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Complete sentences using gender sets.</w:t>
            </w:r>
          </w:p>
        </w:tc>
        <w:tc>
          <w:tcPr>
            <w:tcW w:w="19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Revised English Language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 PB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2, Pg. </w:t>
            </w:r>
            <w:r>
              <w:rPr>
                <w:rFonts w:ascii="Bookman Old Style" w:hAnsi="Bookman Old Style"/>
                <w:color w:val="181717"/>
                <w:sz w:val="20"/>
              </w:rPr>
              <w:t>84-85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, pocket chart, letter cards, pictures.</w:t>
            </w:r>
          </w:p>
        </w:tc>
        <w:tc>
          <w:tcPr>
            <w:tcW w:w="1170" w:type="dxa"/>
            <w:tcBorders/>
          </w:tcPr>
          <w:p>
            <w:pPr>
              <w:pStyle w:val="style0"/>
              <w:ind w:left="24" w:right="10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Checklist, written and oral exercises, observation and monitoring</w:t>
            </w:r>
          </w:p>
        </w:tc>
        <w:tc>
          <w:tcPr>
            <w:tcW w:w="625" w:type="dxa"/>
            <w:tcBorders/>
          </w:tcPr>
          <w:p>
            <w:pPr>
              <w:pStyle w:val="style0"/>
              <w:rPr>
                <w:rFonts w:ascii="Bookman Old Style" w:hAnsi="Bookman Old Style"/>
              </w:rPr>
            </w:pPr>
          </w:p>
        </w:tc>
      </w:tr>
      <w:tr>
        <w:tblPrEx/>
        <w:trPr>
          <w:trHeight w:val="467" w:hRule="atLeast"/>
        </w:trPr>
        <w:tc>
          <w:tcPr>
            <w:tcW w:w="535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364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5</w:t>
            </w:r>
          </w:p>
        </w:tc>
        <w:tc>
          <w:tcPr>
            <w:tcW w:w="144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1968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Attentive </w:t>
            </w:r>
          </w:p>
          <w:p>
            <w:pPr>
              <w:pStyle w:val="style0"/>
              <w:spacing w:lineRule="auto" w:line="216"/>
              <w:ind w:left="24" w:right="155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listening, reading words, fluency,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grammar, comprehension and handwriting</w:t>
            </w:r>
          </w:p>
        </w:tc>
        <w:tc>
          <w:tcPr>
            <w:tcW w:w="2713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By the end of the lesson the Learner should be able to:</w:t>
            </w:r>
          </w:p>
          <w:p>
            <w:pPr>
              <w:pStyle w:val="style0"/>
              <w:numPr>
                <w:ilvl w:val="0"/>
                <w:numId w:val="29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recognise letter names and sounds for fluency.</w:t>
            </w:r>
          </w:p>
          <w:p>
            <w:pPr>
              <w:pStyle w:val="style0"/>
              <w:numPr>
                <w:ilvl w:val="0"/>
                <w:numId w:val="29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blend sounds to read words for fluency.</w:t>
            </w:r>
          </w:p>
          <w:p>
            <w:pPr>
              <w:pStyle w:val="style0"/>
              <w:numPr>
                <w:ilvl w:val="0"/>
                <w:numId w:val="29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explain vocabulary and use them in a variety of context.</w:t>
            </w:r>
          </w:p>
          <w:p>
            <w:pPr>
              <w:pStyle w:val="style0"/>
              <w:numPr>
                <w:ilvl w:val="0"/>
                <w:numId w:val="29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read connected text fluently for comprehension.</w:t>
            </w:r>
          </w:p>
          <w:p>
            <w:pPr>
              <w:pStyle w:val="style0"/>
              <w:numPr>
                <w:ilvl w:val="0"/>
                <w:numId w:val="29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write legibly</w:t>
            </w:r>
          </w:p>
        </w:tc>
        <w:tc>
          <w:tcPr>
            <w:tcW w:w="1710" w:type="dxa"/>
            <w:tcBorders/>
          </w:tcPr>
          <w:p>
            <w:pPr>
              <w:pStyle w:val="style0"/>
              <w:spacing w:lineRule="auto" w:line="216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How do we help in the farm?</w:t>
            </w:r>
          </w:p>
          <w:p>
            <w:pPr>
              <w:pStyle w:val="style0"/>
              <w:ind w:left="24" w:right="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What can you see in the picture? What do you think will happen in the story?</w:t>
            </w:r>
          </w:p>
        </w:tc>
        <w:tc>
          <w:tcPr>
            <w:tcW w:w="28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Learner to;</w:t>
            </w:r>
          </w:p>
          <w:p>
            <w:pPr>
              <w:pStyle w:val="style0"/>
              <w:numPr>
                <w:ilvl w:val="0"/>
                <w:numId w:val="30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identify given sounds</w:t>
            </w:r>
          </w:p>
          <w:p>
            <w:pPr>
              <w:pStyle w:val="style0"/>
              <w:numPr>
                <w:ilvl w:val="0"/>
                <w:numId w:val="30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Say  names and sounds of  letters</w:t>
            </w:r>
          </w:p>
          <w:p>
            <w:pPr>
              <w:pStyle w:val="style0"/>
              <w:numPr>
                <w:ilvl w:val="0"/>
                <w:numId w:val="30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blend sounds to read words</w:t>
            </w:r>
          </w:p>
          <w:p>
            <w:pPr>
              <w:pStyle w:val="style0"/>
              <w:numPr>
                <w:ilvl w:val="0"/>
                <w:numId w:val="30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explain vocabulary and use them in meaningful sentences</w:t>
            </w:r>
          </w:p>
          <w:p>
            <w:pPr>
              <w:pStyle w:val="style0"/>
              <w:numPr>
                <w:ilvl w:val="0"/>
                <w:numId w:val="30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do picture walk, prediction and read the text fluently</w:t>
            </w:r>
          </w:p>
          <w:p>
            <w:pPr>
              <w:pStyle w:val="style0"/>
              <w:numPr>
                <w:ilvl w:val="0"/>
                <w:numId w:val="30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Write a sentence using words given.</w:t>
            </w:r>
          </w:p>
        </w:tc>
        <w:tc>
          <w:tcPr>
            <w:tcW w:w="19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Revised English Language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 PB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2, Pg. </w:t>
            </w:r>
            <w:r>
              <w:rPr>
                <w:rFonts w:ascii="Bookman Old Style" w:hAnsi="Bookman Old Style"/>
                <w:color w:val="181717"/>
                <w:sz w:val="20"/>
              </w:rPr>
              <w:t>86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, pocket chart, letter cards, picture.</w:t>
            </w:r>
          </w:p>
        </w:tc>
        <w:tc>
          <w:tcPr>
            <w:tcW w:w="1170" w:type="dxa"/>
            <w:tcBorders/>
          </w:tcPr>
          <w:p>
            <w:pPr>
              <w:pStyle w:val="style0"/>
              <w:ind w:left="24" w:right="10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Checklist, written and oral exercises, observation</w:t>
            </w:r>
          </w:p>
        </w:tc>
        <w:tc>
          <w:tcPr>
            <w:tcW w:w="625" w:type="dxa"/>
            <w:tcBorders/>
          </w:tcPr>
          <w:p>
            <w:pPr>
              <w:pStyle w:val="style0"/>
              <w:rPr>
                <w:rFonts w:ascii="Bookman Old Style" w:hAnsi="Bookman Old Style"/>
              </w:rPr>
            </w:pPr>
          </w:p>
        </w:tc>
      </w:tr>
      <w:tr>
        <w:tblPrEx/>
        <w:trPr>
          <w:trHeight w:val="467" w:hRule="atLeast"/>
        </w:trPr>
        <w:tc>
          <w:tcPr>
            <w:tcW w:w="535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8</w:t>
            </w:r>
          </w:p>
        </w:tc>
        <w:tc>
          <w:tcPr>
            <w:tcW w:w="364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1</w:t>
            </w:r>
          </w:p>
        </w:tc>
        <w:tc>
          <w:tcPr>
            <w:tcW w:w="144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The Farm</w:t>
            </w:r>
          </w:p>
        </w:tc>
        <w:tc>
          <w:tcPr>
            <w:tcW w:w="1968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Attentive </w:t>
            </w:r>
          </w:p>
          <w:p>
            <w:pPr>
              <w:pStyle w:val="style0"/>
              <w:ind w:left="24" w:right="78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listening, reading words, 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fluency, vocabulary, </w:t>
            </w:r>
          </w:p>
        </w:tc>
        <w:tc>
          <w:tcPr>
            <w:tcW w:w="2713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By the end of the lesson the Learner should be able to:</w:t>
            </w:r>
          </w:p>
          <w:p>
            <w:pPr>
              <w:pStyle w:val="style0"/>
              <w:numPr>
                <w:ilvl w:val="0"/>
                <w:numId w:val="25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recognise letter names and sounds for fluency</w:t>
            </w:r>
          </w:p>
          <w:p>
            <w:pPr>
              <w:pStyle w:val="style0"/>
              <w:numPr>
                <w:ilvl w:val="0"/>
                <w:numId w:val="25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blend sounds to read words for fluency</w:t>
            </w:r>
          </w:p>
          <w:p>
            <w:pPr>
              <w:pStyle w:val="style0"/>
              <w:numPr>
                <w:ilvl w:val="0"/>
                <w:numId w:val="25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explain vocabulary and use them in a variety of context</w:t>
            </w:r>
          </w:p>
          <w:p>
            <w:pPr>
              <w:pStyle w:val="style0"/>
              <w:numPr>
                <w:ilvl w:val="0"/>
                <w:numId w:val="25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practice reading new words for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 comprehension</w:t>
            </w:r>
          </w:p>
        </w:tc>
        <w:tc>
          <w:tcPr>
            <w:tcW w:w="1710" w:type="dxa"/>
            <w:tcBorders/>
          </w:tcPr>
          <w:p>
            <w:pPr>
              <w:pStyle w:val="style0"/>
              <w:spacing w:lineRule="auto" w:line="216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What is animal farm?</w:t>
            </w:r>
          </w:p>
          <w:p>
            <w:pPr>
              <w:pStyle w:val="style0"/>
              <w:ind w:left="24" w:right="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What can you see in the picture? What do you think will happen in the story?</w:t>
            </w:r>
          </w:p>
        </w:tc>
        <w:tc>
          <w:tcPr>
            <w:tcW w:w="28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Learners to:</w:t>
            </w:r>
          </w:p>
          <w:p>
            <w:pPr>
              <w:pStyle w:val="style0"/>
              <w:numPr>
                <w:ilvl w:val="0"/>
                <w:numId w:val="26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identify given sounds</w:t>
            </w:r>
          </w:p>
          <w:p>
            <w:pPr>
              <w:pStyle w:val="style0"/>
              <w:numPr>
                <w:ilvl w:val="0"/>
                <w:numId w:val="26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Say  names and sounds of  letters</w:t>
            </w:r>
          </w:p>
          <w:p>
            <w:pPr>
              <w:pStyle w:val="style0"/>
              <w:numPr>
                <w:ilvl w:val="0"/>
                <w:numId w:val="26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blend sounds to read words</w:t>
            </w:r>
          </w:p>
          <w:p>
            <w:pPr>
              <w:pStyle w:val="style0"/>
              <w:numPr>
                <w:ilvl w:val="0"/>
                <w:numId w:val="26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explain vocabulary and </w:t>
            </w:r>
            <w:r>
              <w:rPr>
                <w:rFonts w:ascii="Bookman Old Style" w:hAnsi="Bookman Old Style"/>
                <w:color w:val="181717"/>
                <w:sz w:val="20"/>
              </w:rPr>
              <w:t>use them in meaningful sentence</w:t>
            </w:r>
          </w:p>
        </w:tc>
        <w:tc>
          <w:tcPr>
            <w:tcW w:w="19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Revised English Language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 PB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2, Pg. </w:t>
            </w:r>
            <w:r>
              <w:rPr>
                <w:rFonts w:ascii="Bookman Old Style" w:hAnsi="Bookman Old Style"/>
                <w:color w:val="181717"/>
                <w:sz w:val="20"/>
              </w:rPr>
              <w:t>86</w:t>
            </w:r>
          </w:p>
          <w:p>
            <w:pPr>
              <w:pStyle w:val="style0"/>
              <w:spacing w:lineRule="auto" w:line="216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, pocket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chart, letter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cards, realia, picture</w:t>
            </w:r>
          </w:p>
        </w:tc>
        <w:tc>
          <w:tcPr>
            <w:tcW w:w="1170" w:type="dxa"/>
            <w:tcBorders/>
          </w:tcPr>
          <w:p>
            <w:pPr>
              <w:pStyle w:val="style0"/>
              <w:ind w:left="24" w:right="10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Checklist, written </w:t>
            </w:r>
            <w:r>
              <w:rPr>
                <w:rFonts w:ascii="Bookman Old Style" w:hAnsi="Bookman Old Style"/>
                <w:color w:val="181717"/>
                <w:sz w:val="20"/>
              </w:rPr>
              <w:t>and oral exercises, observation and monitoring</w:t>
            </w:r>
          </w:p>
        </w:tc>
        <w:tc>
          <w:tcPr>
            <w:tcW w:w="625" w:type="dxa"/>
            <w:tcBorders/>
          </w:tcPr>
          <w:p>
            <w:pPr>
              <w:pStyle w:val="style0"/>
              <w:rPr>
                <w:rFonts w:ascii="Bookman Old Style" w:hAnsi="Bookman Old Style"/>
              </w:rPr>
            </w:pPr>
          </w:p>
        </w:tc>
      </w:tr>
      <w:tr>
        <w:tblPrEx/>
        <w:trPr>
          <w:trHeight w:val="467" w:hRule="atLeast"/>
        </w:trPr>
        <w:tc>
          <w:tcPr>
            <w:tcW w:w="535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364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2</w:t>
            </w:r>
          </w:p>
        </w:tc>
        <w:tc>
          <w:tcPr>
            <w:tcW w:w="144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1968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Attentive </w:t>
            </w:r>
          </w:p>
          <w:p>
            <w:pPr>
              <w:pStyle w:val="style0"/>
              <w:spacing w:lineRule="auto" w:line="216"/>
              <w:ind w:left="24" w:right="155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listening, reading words, fluency,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grammar, comprehension </w:t>
            </w:r>
          </w:p>
        </w:tc>
        <w:tc>
          <w:tcPr>
            <w:tcW w:w="2713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color w:val="181717"/>
                <w:sz w:val="18"/>
              </w:rPr>
              <w:t>By the end of the lesson the Learner should be able to:</w:t>
            </w:r>
          </w:p>
          <w:p>
            <w:pPr>
              <w:pStyle w:val="style0"/>
              <w:numPr>
                <w:ilvl w:val="0"/>
                <w:numId w:val="27"/>
              </w:numPr>
              <w:spacing w:lineRule="auto" w:line="216"/>
              <w:ind w:right="184" w:hanging="12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color w:val="181717"/>
                <w:sz w:val="18"/>
              </w:rPr>
              <w:t>blend sounds to read words for fluency</w:t>
            </w:r>
          </w:p>
          <w:p>
            <w:pPr>
              <w:pStyle w:val="style0"/>
              <w:numPr>
                <w:ilvl w:val="0"/>
                <w:numId w:val="27"/>
              </w:numPr>
              <w:spacing w:lineRule="auto" w:line="216"/>
              <w:ind w:right="184" w:hanging="12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color w:val="181717"/>
                <w:sz w:val="18"/>
              </w:rPr>
              <w:t>explain vocabulary and use them in a variety of context</w:t>
            </w:r>
          </w:p>
          <w:p>
            <w:pPr>
              <w:pStyle w:val="style0"/>
              <w:numPr>
                <w:ilvl w:val="0"/>
                <w:numId w:val="27"/>
              </w:numPr>
              <w:spacing w:lineRule="auto" w:line="216"/>
              <w:ind w:right="184" w:hanging="12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color w:val="181717"/>
                <w:sz w:val="18"/>
              </w:rPr>
              <w:t xml:space="preserve">read connected text in pairs for comprehension and enjoyment </w:t>
            </w:r>
          </w:p>
          <w:p>
            <w:pPr>
              <w:pStyle w:val="style0"/>
              <w:numPr>
                <w:ilvl w:val="0"/>
                <w:numId w:val="27"/>
              </w:numPr>
              <w:ind w:right="184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18"/>
              </w:rPr>
              <w:t>use the gender sets (male/female) correctly for effective communication.</w:t>
            </w:r>
          </w:p>
        </w:tc>
        <w:tc>
          <w:tcPr>
            <w:tcW w:w="171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How do we help parents in taking care of animals? What are some of the animals we keep at home?</w:t>
            </w:r>
          </w:p>
        </w:tc>
        <w:tc>
          <w:tcPr>
            <w:tcW w:w="28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Learners to:</w:t>
            </w:r>
          </w:p>
          <w:p>
            <w:pPr>
              <w:pStyle w:val="style0"/>
              <w:numPr>
                <w:ilvl w:val="0"/>
                <w:numId w:val="28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make words by joining sounds</w:t>
            </w:r>
          </w:p>
          <w:p>
            <w:pPr>
              <w:pStyle w:val="style0"/>
              <w:numPr>
                <w:ilvl w:val="0"/>
                <w:numId w:val="28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Say  names and sounds of letters</w:t>
            </w:r>
          </w:p>
          <w:p>
            <w:pPr>
              <w:pStyle w:val="style0"/>
              <w:numPr>
                <w:ilvl w:val="0"/>
                <w:numId w:val="28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blend sounds silently to read words</w:t>
            </w:r>
          </w:p>
          <w:p>
            <w:pPr>
              <w:pStyle w:val="style0"/>
              <w:numPr>
                <w:ilvl w:val="0"/>
                <w:numId w:val="28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review the vocabulary and use them in making meaningful sentences   </w:t>
            </w:r>
          </w:p>
          <w:p>
            <w:pPr>
              <w:pStyle w:val="style0"/>
              <w:numPr>
                <w:ilvl w:val="0"/>
                <w:numId w:val="28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read text to partners fluently</w:t>
            </w:r>
          </w:p>
          <w:p>
            <w:pPr>
              <w:pStyle w:val="style0"/>
              <w:numPr>
                <w:ilvl w:val="0"/>
                <w:numId w:val="28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Complete sentences using gender sets.</w:t>
            </w:r>
          </w:p>
        </w:tc>
        <w:tc>
          <w:tcPr>
            <w:tcW w:w="19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Revised English Language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 PB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2, Pg. </w:t>
            </w:r>
            <w:r>
              <w:rPr>
                <w:rFonts w:ascii="Bookman Old Style" w:hAnsi="Bookman Old Style"/>
                <w:color w:val="181717"/>
                <w:sz w:val="20"/>
              </w:rPr>
              <w:t>86-87</w:t>
            </w:r>
          </w:p>
          <w:p>
            <w:pPr>
              <w:pStyle w:val="style0"/>
              <w:spacing w:lineRule="auto" w:line="216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, pocket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chart, letter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cards, realia, picture</w:t>
            </w:r>
          </w:p>
        </w:tc>
        <w:tc>
          <w:tcPr>
            <w:tcW w:w="1170" w:type="dxa"/>
            <w:tcBorders/>
          </w:tcPr>
          <w:p>
            <w:pPr>
              <w:pStyle w:val="style0"/>
              <w:ind w:left="24" w:right="10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Checklist, written and oral exercises, observation and monitoring</w:t>
            </w:r>
          </w:p>
        </w:tc>
        <w:tc>
          <w:tcPr>
            <w:tcW w:w="625" w:type="dxa"/>
            <w:tcBorders/>
          </w:tcPr>
          <w:p>
            <w:pPr>
              <w:pStyle w:val="style0"/>
              <w:rPr>
                <w:rFonts w:ascii="Bookman Old Style" w:hAnsi="Bookman Old Style"/>
              </w:rPr>
            </w:pPr>
          </w:p>
        </w:tc>
      </w:tr>
      <w:tr>
        <w:tblPrEx/>
        <w:trPr>
          <w:trHeight w:val="467" w:hRule="atLeast"/>
        </w:trPr>
        <w:tc>
          <w:tcPr>
            <w:tcW w:w="535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364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3</w:t>
            </w:r>
          </w:p>
        </w:tc>
        <w:tc>
          <w:tcPr>
            <w:tcW w:w="144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1968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Attentive </w:t>
            </w:r>
          </w:p>
          <w:p>
            <w:pPr>
              <w:pStyle w:val="style0"/>
              <w:spacing w:lineRule="auto" w:line="216"/>
              <w:ind w:left="24" w:right="155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listening, reading words, fluency,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</w:p>
        </w:tc>
        <w:tc>
          <w:tcPr>
            <w:tcW w:w="2713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By the end of the lesson the Learner should be able to:</w:t>
            </w:r>
          </w:p>
          <w:p>
            <w:pPr>
              <w:pStyle w:val="style0"/>
              <w:numPr>
                <w:ilvl w:val="0"/>
                <w:numId w:val="29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Recognize letter names and sounds for fluency.</w:t>
            </w:r>
          </w:p>
          <w:p>
            <w:pPr>
              <w:pStyle w:val="style0"/>
              <w:numPr>
                <w:ilvl w:val="0"/>
                <w:numId w:val="29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Blend sounds to read words for fluency.</w:t>
            </w:r>
          </w:p>
          <w:p>
            <w:pPr>
              <w:pStyle w:val="style0"/>
              <w:numPr>
                <w:ilvl w:val="0"/>
                <w:numId w:val="29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Explain vocabulary and use them in a variety of context.</w:t>
            </w:r>
          </w:p>
        </w:tc>
        <w:tc>
          <w:tcPr>
            <w:tcW w:w="1710" w:type="dxa"/>
            <w:tcBorders/>
          </w:tcPr>
          <w:p>
            <w:pPr>
              <w:pStyle w:val="style0"/>
              <w:spacing w:lineRule="auto" w:line="216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How do we help in the farm?</w:t>
            </w:r>
          </w:p>
          <w:p>
            <w:pPr>
              <w:pStyle w:val="style0"/>
              <w:ind w:left="24" w:right="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What can you see in the picture? What do you think will happen in the story?</w:t>
            </w:r>
          </w:p>
        </w:tc>
        <w:tc>
          <w:tcPr>
            <w:tcW w:w="28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Learner to;</w:t>
            </w:r>
          </w:p>
          <w:p>
            <w:pPr>
              <w:pStyle w:val="style0"/>
              <w:numPr>
                <w:ilvl w:val="0"/>
                <w:numId w:val="30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identify given sounds</w:t>
            </w:r>
          </w:p>
          <w:p>
            <w:pPr>
              <w:pStyle w:val="style0"/>
              <w:numPr>
                <w:ilvl w:val="0"/>
                <w:numId w:val="30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Say  names and sounds of  letters</w:t>
            </w:r>
          </w:p>
          <w:p>
            <w:pPr>
              <w:pStyle w:val="style0"/>
              <w:numPr>
                <w:ilvl w:val="0"/>
                <w:numId w:val="30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blend sounds to read words</w:t>
            </w:r>
          </w:p>
          <w:p>
            <w:pPr>
              <w:pStyle w:val="style0"/>
              <w:numPr>
                <w:ilvl w:val="0"/>
                <w:numId w:val="30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explain vocabulary and use them in meaningful sentences</w:t>
            </w:r>
          </w:p>
        </w:tc>
        <w:tc>
          <w:tcPr>
            <w:tcW w:w="19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Revised English Language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 PB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2, Pg. </w:t>
            </w:r>
            <w:r>
              <w:rPr>
                <w:rFonts w:ascii="Bookman Old Style" w:hAnsi="Bookman Old Style"/>
                <w:color w:val="181717"/>
                <w:sz w:val="20"/>
              </w:rPr>
              <w:t>88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, pocket chart, letter cards, picture.</w:t>
            </w:r>
          </w:p>
        </w:tc>
        <w:tc>
          <w:tcPr>
            <w:tcW w:w="1170" w:type="dxa"/>
            <w:tcBorders/>
          </w:tcPr>
          <w:p>
            <w:pPr>
              <w:pStyle w:val="style0"/>
              <w:ind w:left="24" w:right="10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Checklist, written and oral exercises, observation</w:t>
            </w:r>
          </w:p>
        </w:tc>
        <w:tc>
          <w:tcPr>
            <w:tcW w:w="625" w:type="dxa"/>
            <w:tcBorders/>
          </w:tcPr>
          <w:p>
            <w:pPr>
              <w:pStyle w:val="style0"/>
              <w:rPr>
                <w:rFonts w:ascii="Bookman Old Style" w:hAnsi="Bookman Old Style"/>
              </w:rPr>
            </w:pPr>
          </w:p>
        </w:tc>
      </w:tr>
      <w:tr>
        <w:tblPrEx/>
        <w:trPr>
          <w:trHeight w:val="467" w:hRule="atLeast"/>
        </w:trPr>
        <w:tc>
          <w:tcPr>
            <w:tcW w:w="535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364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4-5</w:t>
            </w:r>
          </w:p>
        </w:tc>
        <w:tc>
          <w:tcPr>
            <w:tcW w:w="14486" w:type="dxa"/>
            <w:gridSpan w:val="8"/>
            <w:tcBorders/>
            <w:vAlign w:val="center"/>
          </w:tcPr>
          <w:p>
            <w:pPr>
              <w:pStyle w:val="style0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40"/>
              </w:rPr>
              <w:t>half term</w:t>
            </w:r>
          </w:p>
        </w:tc>
      </w:tr>
      <w:tr>
        <w:tblPrEx/>
        <w:trPr>
          <w:trHeight w:val="467" w:hRule="atLeast"/>
        </w:trPr>
        <w:tc>
          <w:tcPr>
            <w:tcW w:w="535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9</w:t>
            </w:r>
          </w:p>
        </w:tc>
        <w:tc>
          <w:tcPr>
            <w:tcW w:w="364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1</w:t>
            </w:r>
          </w:p>
        </w:tc>
        <w:tc>
          <w:tcPr>
            <w:tcW w:w="144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1968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Attentive </w:t>
            </w:r>
          </w:p>
          <w:p>
            <w:pPr>
              <w:pStyle w:val="style0"/>
              <w:spacing w:lineRule="auto" w:line="216"/>
              <w:ind w:left="24" w:right="155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listening, reading words, fluency,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grammar, comprehension </w:t>
            </w:r>
          </w:p>
        </w:tc>
        <w:tc>
          <w:tcPr>
            <w:tcW w:w="2713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By the end of the lesson the Learner should be able to:</w:t>
            </w:r>
          </w:p>
          <w:p>
            <w:pPr>
              <w:pStyle w:val="style0"/>
              <w:numPr>
                <w:ilvl w:val="0"/>
                <w:numId w:val="31"/>
              </w:numPr>
              <w:spacing w:lineRule="auto" w:line="216"/>
              <w:ind w:right="184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blend sounds to read words for fluency</w:t>
            </w:r>
          </w:p>
          <w:p>
            <w:pPr>
              <w:pStyle w:val="style0"/>
              <w:numPr>
                <w:ilvl w:val="0"/>
                <w:numId w:val="31"/>
              </w:numPr>
              <w:spacing w:lineRule="auto" w:line="216"/>
              <w:ind w:right="184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explain vocabulary and use them in a variety of context</w:t>
            </w:r>
          </w:p>
          <w:p>
            <w:pPr>
              <w:pStyle w:val="style0"/>
              <w:numPr>
                <w:ilvl w:val="0"/>
                <w:numId w:val="31"/>
              </w:numPr>
              <w:spacing w:lineRule="auto" w:line="216"/>
              <w:ind w:right="184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read connected text in pairs for comprehension and enjoyment </w:t>
            </w:r>
          </w:p>
          <w:p>
            <w:pPr>
              <w:pStyle w:val="style0"/>
              <w:numPr>
                <w:ilvl w:val="0"/>
                <w:numId w:val="31"/>
              </w:numPr>
              <w:ind w:right="184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use the gender sets (male/female) </w:t>
            </w:r>
            <w:r>
              <w:rPr>
                <w:rFonts w:ascii="Bookman Old Style" w:hAnsi="Bookman Old Style"/>
                <w:color w:val="181717"/>
                <w:sz w:val="20"/>
              </w:rPr>
              <w:t>correctly for effective communication.</w:t>
            </w:r>
          </w:p>
        </w:tc>
        <w:tc>
          <w:tcPr>
            <w:tcW w:w="1710" w:type="dxa"/>
            <w:tcBorders/>
          </w:tcPr>
          <w:p>
            <w:pPr>
              <w:pStyle w:val="style0"/>
              <w:ind w:left="24" w:right="12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Which words in the story end with sound /nd/. Which new words did you learn?</w:t>
            </w:r>
          </w:p>
        </w:tc>
        <w:tc>
          <w:tcPr>
            <w:tcW w:w="28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Learners to:</w:t>
            </w:r>
          </w:p>
          <w:p>
            <w:pPr>
              <w:pStyle w:val="style0"/>
              <w:numPr>
                <w:ilvl w:val="0"/>
                <w:numId w:val="32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make words by joining sounds</w:t>
            </w:r>
          </w:p>
          <w:p>
            <w:pPr>
              <w:pStyle w:val="style0"/>
              <w:numPr>
                <w:ilvl w:val="0"/>
                <w:numId w:val="32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Say  names and sounds of letters</w:t>
            </w:r>
          </w:p>
          <w:p>
            <w:pPr>
              <w:pStyle w:val="style0"/>
              <w:numPr>
                <w:ilvl w:val="0"/>
                <w:numId w:val="32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blend sounds silently to read words</w:t>
            </w:r>
          </w:p>
          <w:p>
            <w:pPr>
              <w:pStyle w:val="style0"/>
              <w:numPr>
                <w:ilvl w:val="0"/>
                <w:numId w:val="32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review the vocabulary and use them in making meaningful sentences   </w:t>
            </w:r>
          </w:p>
          <w:p>
            <w:pPr>
              <w:pStyle w:val="style0"/>
              <w:numPr>
                <w:ilvl w:val="0"/>
                <w:numId w:val="32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read text to partners fluently</w:t>
            </w:r>
          </w:p>
          <w:p>
            <w:pPr>
              <w:pStyle w:val="style0"/>
              <w:numPr>
                <w:ilvl w:val="0"/>
                <w:numId w:val="32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Complete sentences using gender sets.</w:t>
            </w:r>
          </w:p>
        </w:tc>
        <w:tc>
          <w:tcPr>
            <w:tcW w:w="19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Revised English Language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 PB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2, Pg. </w:t>
            </w:r>
            <w:r>
              <w:rPr>
                <w:rFonts w:ascii="Bookman Old Style" w:hAnsi="Bookman Old Style"/>
                <w:color w:val="181717"/>
                <w:sz w:val="20"/>
              </w:rPr>
              <w:t>88-89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, pocket chart, letter cards, pictures.</w:t>
            </w:r>
          </w:p>
        </w:tc>
        <w:tc>
          <w:tcPr>
            <w:tcW w:w="1170" w:type="dxa"/>
            <w:tcBorders/>
          </w:tcPr>
          <w:p>
            <w:pPr>
              <w:pStyle w:val="style0"/>
              <w:ind w:left="24" w:right="10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Checklist, written and oral exercises, observation and monitoring</w:t>
            </w:r>
          </w:p>
        </w:tc>
        <w:tc>
          <w:tcPr>
            <w:tcW w:w="625" w:type="dxa"/>
            <w:tcBorders/>
          </w:tcPr>
          <w:p>
            <w:pPr>
              <w:pStyle w:val="style0"/>
              <w:rPr>
                <w:rFonts w:ascii="Bookman Old Style" w:hAnsi="Bookman Old Style"/>
              </w:rPr>
            </w:pPr>
          </w:p>
        </w:tc>
      </w:tr>
      <w:tr>
        <w:tblPrEx/>
        <w:trPr>
          <w:trHeight w:val="467" w:hRule="atLeast"/>
        </w:trPr>
        <w:tc>
          <w:tcPr>
            <w:tcW w:w="535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364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2</w:t>
            </w:r>
          </w:p>
        </w:tc>
        <w:tc>
          <w:tcPr>
            <w:tcW w:w="144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1968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Attentive </w:t>
            </w:r>
          </w:p>
          <w:p>
            <w:pPr>
              <w:pStyle w:val="style0"/>
              <w:spacing w:lineRule="auto" w:line="216"/>
              <w:ind w:left="24" w:right="155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listening, reading words, fluency,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grammar, comprehension and handwriting</w:t>
            </w:r>
          </w:p>
        </w:tc>
        <w:tc>
          <w:tcPr>
            <w:tcW w:w="2713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color w:val="181717"/>
                <w:sz w:val="18"/>
              </w:rPr>
              <w:t>By the end of the lesson the Learner should be able to:</w:t>
            </w:r>
          </w:p>
          <w:p>
            <w:pPr>
              <w:pStyle w:val="style0"/>
              <w:numPr>
                <w:ilvl w:val="0"/>
                <w:numId w:val="29"/>
              </w:numPr>
              <w:spacing w:lineRule="auto" w:line="216"/>
              <w:ind w:hanging="120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color w:val="181717"/>
                <w:sz w:val="18"/>
              </w:rPr>
              <w:t>recognise letter names and sounds for fluency.</w:t>
            </w:r>
          </w:p>
          <w:p>
            <w:pPr>
              <w:pStyle w:val="style0"/>
              <w:numPr>
                <w:ilvl w:val="0"/>
                <w:numId w:val="29"/>
              </w:numPr>
              <w:spacing w:lineRule="auto" w:line="216"/>
              <w:ind w:hanging="120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color w:val="181717"/>
                <w:sz w:val="18"/>
              </w:rPr>
              <w:t>blend sounds to read words for fluency.</w:t>
            </w:r>
          </w:p>
          <w:p>
            <w:pPr>
              <w:pStyle w:val="style0"/>
              <w:numPr>
                <w:ilvl w:val="0"/>
                <w:numId w:val="29"/>
              </w:numPr>
              <w:spacing w:lineRule="auto" w:line="216"/>
              <w:ind w:hanging="120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color w:val="181717"/>
                <w:sz w:val="18"/>
              </w:rPr>
              <w:t>explain vocabulary and use them in a variety of context.</w:t>
            </w:r>
          </w:p>
          <w:p>
            <w:pPr>
              <w:pStyle w:val="style0"/>
              <w:numPr>
                <w:ilvl w:val="0"/>
                <w:numId w:val="29"/>
              </w:numPr>
              <w:spacing w:lineRule="auto" w:line="216"/>
              <w:ind w:hanging="120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color w:val="181717"/>
                <w:sz w:val="18"/>
              </w:rPr>
              <w:t>read connected text fluently for comprehension.</w:t>
            </w:r>
          </w:p>
          <w:p>
            <w:pPr>
              <w:pStyle w:val="style0"/>
              <w:numPr>
                <w:ilvl w:val="0"/>
                <w:numId w:val="29"/>
              </w:numPr>
              <w:ind w:hanging="120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color w:val="181717"/>
                <w:sz w:val="18"/>
              </w:rPr>
              <w:t>write legibly</w:t>
            </w:r>
          </w:p>
        </w:tc>
        <w:tc>
          <w:tcPr>
            <w:tcW w:w="1710" w:type="dxa"/>
            <w:tcBorders/>
          </w:tcPr>
          <w:p>
            <w:pPr>
              <w:pStyle w:val="style0"/>
              <w:spacing w:lineRule="auto" w:line="216"/>
              <w:ind w:left="24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color w:val="181717"/>
                <w:sz w:val="18"/>
              </w:rPr>
              <w:t>How do we help in the farm?</w:t>
            </w:r>
          </w:p>
          <w:p>
            <w:pPr>
              <w:pStyle w:val="style0"/>
              <w:ind w:left="24" w:right="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color w:val="181717"/>
                <w:sz w:val="18"/>
              </w:rPr>
              <w:t>What can you see in the picture? What do you think will happen in the story?</w:t>
            </w:r>
          </w:p>
        </w:tc>
        <w:tc>
          <w:tcPr>
            <w:tcW w:w="28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color w:val="181717"/>
                <w:sz w:val="18"/>
              </w:rPr>
              <w:t>Learner to;</w:t>
            </w:r>
          </w:p>
          <w:p>
            <w:pPr>
              <w:pStyle w:val="style0"/>
              <w:numPr>
                <w:ilvl w:val="0"/>
                <w:numId w:val="30"/>
              </w:numPr>
              <w:ind w:hanging="120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color w:val="181717"/>
                <w:sz w:val="18"/>
              </w:rPr>
              <w:t>identify given sounds</w:t>
            </w:r>
          </w:p>
          <w:p>
            <w:pPr>
              <w:pStyle w:val="style0"/>
              <w:numPr>
                <w:ilvl w:val="0"/>
                <w:numId w:val="30"/>
              </w:numPr>
              <w:ind w:hanging="120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color w:val="181717"/>
                <w:sz w:val="18"/>
              </w:rPr>
              <w:t>Say  names and sounds of  letters</w:t>
            </w:r>
          </w:p>
          <w:p>
            <w:pPr>
              <w:pStyle w:val="style0"/>
              <w:numPr>
                <w:ilvl w:val="0"/>
                <w:numId w:val="30"/>
              </w:numPr>
              <w:ind w:hanging="120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color w:val="181717"/>
                <w:sz w:val="18"/>
              </w:rPr>
              <w:t>blend sounds to read words</w:t>
            </w:r>
          </w:p>
          <w:p>
            <w:pPr>
              <w:pStyle w:val="style0"/>
              <w:numPr>
                <w:ilvl w:val="0"/>
                <w:numId w:val="30"/>
              </w:numPr>
              <w:spacing w:lineRule="auto" w:line="216"/>
              <w:ind w:hanging="120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color w:val="181717"/>
                <w:sz w:val="18"/>
              </w:rPr>
              <w:t>explain vocabulary and use them in meaningful sentences</w:t>
            </w:r>
          </w:p>
          <w:p>
            <w:pPr>
              <w:pStyle w:val="style0"/>
              <w:numPr>
                <w:ilvl w:val="0"/>
                <w:numId w:val="30"/>
              </w:numPr>
              <w:spacing w:lineRule="auto" w:line="216"/>
              <w:ind w:hanging="120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color w:val="181717"/>
                <w:sz w:val="18"/>
              </w:rPr>
              <w:t>do picture walk, prediction and read the text fluently</w:t>
            </w:r>
          </w:p>
          <w:p>
            <w:pPr>
              <w:pStyle w:val="style0"/>
              <w:numPr>
                <w:ilvl w:val="0"/>
                <w:numId w:val="30"/>
              </w:numPr>
              <w:ind w:hanging="120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color w:val="181717"/>
                <w:sz w:val="18"/>
              </w:rPr>
              <w:t>Write a sentence using words given.</w:t>
            </w:r>
          </w:p>
        </w:tc>
        <w:tc>
          <w:tcPr>
            <w:tcW w:w="19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Revised English Language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 PB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2, Pg. </w:t>
            </w:r>
            <w:r>
              <w:rPr>
                <w:rFonts w:ascii="Bookman Old Style" w:hAnsi="Bookman Old Style"/>
                <w:color w:val="181717"/>
                <w:sz w:val="20"/>
              </w:rPr>
              <w:t>90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, pocket chart, letter cards, picture.</w:t>
            </w:r>
          </w:p>
        </w:tc>
        <w:tc>
          <w:tcPr>
            <w:tcW w:w="1170" w:type="dxa"/>
            <w:tcBorders/>
          </w:tcPr>
          <w:p>
            <w:pPr>
              <w:pStyle w:val="style0"/>
              <w:ind w:left="24" w:right="10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Checklist, written and oral exercises, observation</w:t>
            </w:r>
          </w:p>
        </w:tc>
        <w:tc>
          <w:tcPr>
            <w:tcW w:w="625" w:type="dxa"/>
            <w:tcBorders/>
          </w:tcPr>
          <w:p>
            <w:pPr>
              <w:pStyle w:val="style0"/>
              <w:rPr>
                <w:rFonts w:ascii="Bookman Old Style" w:hAnsi="Bookman Old Style"/>
              </w:rPr>
            </w:pPr>
          </w:p>
        </w:tc>
      </w:tr>
      <w:tr>
        <w:tblPrEx/>
        <w:trPr>
          <w:trHeight w:val="467" w:hRule="atLeast"/>
        </w:trPr>
        <w:tc>
          <w:tcPr>
            <w:tcW w:w="535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364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3</w:t>
            </w:r>
          </w:p>
        </w:tc>
        <w:tc>
          <w:tcPr>
            <w:tcW w:w="144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Positions and directions</w:t>
            </w:r>
          </w:p>
        </w:tc>
        <w:tc>
          <w:tcPr>
            <w:tcW w:w="1968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Attentive </w:t>
            </w:r>
          </w:p>
          <w:p>
            <w:pPr>
              <w:pStyle w:val="style0"/>
              <w:spacing w:lineRule="auto" w:line="216"/>
              <w:ind w:left="24" w:right="155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listening, reading words, fluency,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</w:p>
        </w:tc>
        <w:tc>
          <w:tcPr>
            <w:tcW w:w="2713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By the end of the lesson the Learner should be able to:</w:t>
            </w:r>
          </w:p>
          <w:p>
            <w:pPr>
              <w:pStyle w:val="style0"/>
              <w:numPr>
                <w:ilvl w:val="0"/>
                <w:numId w:val="35"/>
              </w:numPr>
              <w:spacing w:lineRule="auto" w:line="216"/>
              <w:ind w:right="9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recognise letter names and sounds for fluency</w:t>
            </w:r>
          </w:p>
          <w:p>
            <w:pPr>
              <w:pStyle w:val="style0"/>
              <w:numPr>
                <w:ilvl w:val="0"/>
                <w:numId w:val="35"/>
              </w:numPr>
              <w:spacing w:lineRule="auto" w:line="216"/>
              <w:ind w:right="9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blend sounds to read words for fluency</w:t>
            </w:r>
          </w:p>
          <w:p>
            <w:pPr>
              <w:pStyle w:val="style0"/>
              <w:numPr>
                <w:ilvl w:val="0"/>
                <w:numId w:val="35"/>
              </w:numPr>
              <w:spacing w:lineRule="auto" w:line="216"/>
              <w:ind w:right="9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explain vocabulary and use them in a variety of context</w:t>
            </w:r>
          </w:p>
          <w:p>
            <w:pPr>
              <w:pStyle w:val="style0"/>
              <w:ind w:right="9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/>
          </w:tcPr>
          <w:p>
            <w:pPr>
              <w:pStyle w:val="style0"/>
              <w:ind w:left="24" w:right="111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Where is your black board? What can you see in the picture? What do you think will happen in the story?</w:t>
            </w:r>
          </w:p>
        </w:tc>
        <w:tc>
          <w:tcPr>
            <w:tcW w:w="28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Learners to:</w:t>
            </w:r>
          </w:p>
          <w:p>
            <w:pPr>
              <w:pStyle w:val="style0"/>
              <w:numPr>
                <w:ilvl w:val="0"/>
                <w:numId w:val="36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identify given sounds</w:t>
            </w:r>
          </w:p>
          <w:p>
            <w:pPr>
              <w:pStyle w:val="style0"/>
              <w:numPr>
                <w:ilvl w:val="0"/>
                <w:numId w:val="36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Say  names and sounds of  letters</w:t>
            </w:r>
          </w:p>
          <w:p>
            <w:pPr>
              <w:pStyle w:val="style0"/>
              <w:numPr>
                <w:ilvl w:val="0"/>
                <w:numId w:val="36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blend sounds to read words</w:t>
            </w:r>
          </w:p>
          <w:p>
            <w:pPr>
              <w:pStyle w:val="style0"/>
              <w:numPr>
                <w:ilvl w:val="0"/>
                <w:numId w:val="36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explain vocabulary and use them in meaningful sentences</w:t>
            </w:r>
          </w:p>
          <w:p>
            <w:pPr>
              <w:pStyle w:val="style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.</w:t>
            </w:r>
          </w:p>
        </w:tc>
        <w:tc>
          <w:tcPr>
            <w:tcW w:w="19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Revised English Language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 PB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2, Pg. </w:t>
            </w:r>
            <w:r>
              <w:rPr>
                <w:rFonts w:ascii="Bookman Old Style" w:hAnsi="Bookman Old Style"/>
                <w:color w:val="181717"/>
                <w:sz w:val="20"/>
              </w:rPr>
              <w:t>91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, pocket chart, letter cards, and picture.</w:t>
            </w:r>
          </w:p>
        </w:tc>
        <w:tc>
          <w:tcPr>
            <w:tcW w:w="1170" w:type="dxa"/>
            <w:tcBorders/>
          </w:tcPr>
          <w:p>
            <w:pPr>
              <w:pStyle w:val="style0"/>
              <w:ind w:left="24" w:right="10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Checklist, written and oral exercises, observation</w:t>
            </w:r>
          </w:p>
        </w:tc>
        <w:tc>
          <w:tcPr>
            <w:tcW w:w="625" w:type="dxa"/>
            <w:tcBorders/>
          </w:tcPr>
          <w:p>
            <w:pPr>
              <w:pStyle w:val="style0"/>
              <w:rPr>
                <w:rFonts w:ascii="Bookman Old Style" w:hAnsi="Bookman Old Style"/>
              </w:rPr>
            </w:pPr>
          </w:p>
        </w:tc>
      </w:tr>
      <w:tr>
        <w:tblPrEx/>
        <w:trPr>
          <w:trHeight w:val="467" w:hRule="atLeast"/>
        </w:trPr>
        <w:tc>
          <w:tcPr>
            <w:tcW w:w="535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364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4</w:t>
            </w:r>
          </w:p>
        </w:tc>
        <w:tc>
          <w:tcPr>
            <w:tcW w:w="144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1968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Attentive </w:t>
            </w:r>
          </w:p>
          <w:p>
            <w:pPr>
              <w:pStyle w:val="style0"/>
              <w:spacing w:lineRule="auto" w:line="216"/>
              <w:ind w:left="24" w:right="155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listening, reading words, fluency,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grammar, comprehension </w:t>
            </w:r>
          </w:p>
        </w:tc>
        <w:tc>
          <w:tcPr>
            <w:tcW w:w="2713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color w:val="181717"/>
                <w:sz w:val="18"/>
              </w:rPr>
              <w:t>By the end of the lesson the Learner should be able to:</w:t>
            </w:r>
          </w:p>
          <w:p>
            <w:pPr>
              <w:pStyle w:val="style0"/>
              <w:numPr>
                <w:ilvl w:val="0"/>
                <w:numId w:val="37"/>
              </w:numPr>
              <w:spacing w:lineRule="auto" w:line="216"/>
              <w:ind w:right="228" w:hanging="120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color w:val="181717"/>
                <w:sz w:val="18"/>
              </w:rPr>
              <w:t>blend sounds to read words for fluency</w:t>
            </w:r>
          </w:p>
          <w:p>
            <w:pPr>
              <w:pStyle w:val="style0"/>
              <w:numPr>
                <w:ilvl w:val="0"/>
                <w:numId w:val="37"/>
              </w:numPr>
              <w:spacing w:lineRule="auto" w:line="216"/>
              <w:ind w:right="228" w:hanging="120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color w:val="181717"/>
                <w:sz w:val="18"/>
              </w:rPr>
              <w:t>explain vocabulary and use them in a variety of context</w:t>
            </w:r>
          </w:p>
          <w:p>
            <w:pPr>
              <w:pStyle w:val="style0"/>
              <w:numPr>
                <w:ilvl w:val="0"/>
                <w:numId w:val="37"/>
              </w:numPr>
              <w:spacing w:lineRule="auto" w:line="216"/>
              <w:ind w:right="228" w:hanging="120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color w:val="181717"/>
                <w:sz w:val="18"/>
              </w:rPr>
              <w:t xml:space="preserve">read connected text in pairs for comprehension and enjoyment  </w:t>
            </w:r>
          </w:p>
          <w:p>
            <w:pPr>
              <w:pStyle w:val="style0"/>
              <w:numPr>
                <w:ilvl w:val="0"/>
                <w:numId w:val="37"/>
              </w:numPr>
              <w:ind w:right="228" w:hanging="120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color w:val="181717"/>
                <w:sz w:val="18"/>
              </w:rPr>
              <w:t>use prepositions correctly for effective communication.</w:t>
            </w:r>
          </w:p>
        </w:tc>
        <w:tc>
          <w:tcPr>
            <w:tcW w:w="1710" w:type="dxa"/>
            <w:tcBorders/>
          </w:tcPr>
          <w:p>
            <w:pPr>
              <w:pStyle w:val="style0"/>
              <w:spacing w:lineRule="auto" w:line="216"/>
              <w:ind w:left="24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color w:val="181717"/>
                <w:sz w:val="18"/>
              </w:rPr>
              <w:t>Where do you look for your pencil if you can’t fi nd it? Which words do you know that ends with sound / ng/?</w:t>
            </w:r>
          </w:p>
          <w:p>
            <w:pPr>
              <w:pStyle w:val="style0"/>
              <w:ind w:left="24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color w:val="181717"/>
                <w:sz w:val="18"/>
              </w:rPr>
              <w:t>What new words have you learnt?</w:t>
            </w:r>
          </w:p>
        </w:tc>
        <w:tc>
          <w:tcPr>
            <w:tcW w:w="28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color w:val="181717"/>
                <w:sz w:val="18"/>
              </w:rPr>
              <w:t>Learners to:</w:t>
            </w:r>
          </w:p>
          <w:p>
            <w:pPr>
              <w:pStyle w:val="style0"/>
              <w:numPr>
                <w:ilvl w:val="0"/>
                <w:numId w:val="38"/>
              </w:numPr>
              <w:ind w:hanging="120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color w:val="181717"/>
                <w:sz w:val="18"/>
              </w:rPr>
              <w:t>make words by joining sounds</w:t>
            </w:r>
          </w:p>
          <w:p>
            <w:pPr>
              <w:pStyle w:val="style0"/>
              <w:numPr>
                <w:ilvl w:val="0"/>
                <w:numId w:val="38"/>
              </w:numPr>
              <w:ind w:hanging="120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color w:val="181717"/>
                <w:sz w:val="18"/>
              </w:rPr>
              <w:t>Say names and sounds of letters</w:t>
            </w:r>
          </w:p>
          <w:p>
            <w:pPr>
              <w:pStyle w:val="style0"/>
              <w:numPr>
                <w:ilvl w:val="0"/>
                <w:numId w:val="38"/>
              </w:numPr>
              <w:ind w:hanging="120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color w:val="181717"/>
                <w:sz w:val="18"/>
              </w:rPr>
              <w:t>blend sounds silently to read words</w:t>
            </w:r>
          </w:p>
          <w:p>
            <w:pPr>
              <w:pStyle w:val="style0"/>
              <w:numPr>
                <w:ilvl w:val="0"/>
                <w:numId w:val="38"/>
              </w:numPr>
              <w:spacing w:lineRule="auto" w:line="216"/>
              <w:ind w:hanging="120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color w:val="181717"/>
                <w:sz w:val="18"/>
              </w:rPr>
              <w:t xml:space="preserve">review the vocabulary and use them in making meaningful sentences   </w:t>
            </w:r>
          </w:p>
          <w:p>
            <w:pPr>
              <w:pStyle w:val="style0"/>
              <w:numPr>
                <w:ilvl w:val="0"/>
                <w:numId w:val="38"/>
              </w:numPr>
              <w:ind w:hanging="120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color w:val="181717"/>
                <w:sz w:val="18"/>
              </w:rPr>
              <w:t>read text to partners fluently</w:t>
            </w:r>
          </w:p>
          <w:p>
            <w:pPr>
              <w:pStyle w:val="style0"/>
              <w:numPr>
                <w:ilvl w:val="0"/>
                <w:numId w:val="38"/>
              </w:numPr>
              <w:ind w:hanging="120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color w:val="181717"/>
                <w:sz w:val="18"/>
              </w:rPr>
              <w:t>Write correct sentences from a table.</w:t>
            </w:r>
          </w:p>
        </w:tc>
        <w:tc>
          <w:tcPr>
            <w:tcW w:w="19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Revised English Language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 PB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2, Pg. </w:t>
            </w:r>
            <w:r>
              <w:rPr>
                <w:rFonts w:ascii="Bookman Old Style" w:hAnsi="Bookman Old Style"/>
                <w:color w:val="181717"/>
                <w:sz w:val="20"/>
              </w:rPr>
              <w:t>91-92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, pocket chart, letter cards, picture.</w:t>
            </w:r>
          </w:p>
        </w:tc>
        <w:tc>
          <w:tcPr>
            <w:tcW w:w="1170" w:type="dxa"/>
            <w:tcBorders/>
          </w:tcPr>
          <w:p>
            <w:pPr>
              <w:pStyle w:val="style0"/>
              <w:ind w:left="24" w:right="10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Checklist, written and oral exercises, observation and monitoring</w:t>
            </w:r>
          </w:p>
        </w:tc>
        <w:tc>
          <w:tcPr>
            <w:tcW w:w="625" w:type="dxa"/>
            <w:tcBorders/>
          </w:tcPr>
          <w:p>
            <w:pPr>
              <w:pStyle w:val="style0"/>
              <w:rPr>
                <w:rFonts w:ascii="Bookman Old Style" w:hAnsi="Bookman Old Style"/>
              </w:rPr>
            </w:pPr>
          </w:p>
        </w:tc>
      </w:tr>
      <w:tr>
        <w:tblPrEx/>
        <w:trPr>
          <w:trHeight w:val="467" w:hRule="atLeast"/>
        </w:trPr>
        <w:tc>
          <w:tcPr>
            <w:tcW w:w="535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364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5</w:t>
            </w:r>
          </w:p>
        </w:tc>
        <w:tc>
          <w:tcPr>
            <w:tcW w:w="144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1968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Attentive </w:t>
            </w:r>
          </w:p>
          <w:p>
            <w:pPr>
              <w:pStyle w:val="style0"/>
              <w:spacing w:lineRule="auto" w:line="216"/>
              <w:ind w:left="24" w:right="155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listening, reading words, fluency,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</w:p>
        </w:tc>
        <w:tc>
          <w:tcPr>
            <w:tcW w:w="2713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By the end of the lesson the Learner should be able to:</w:t>
            </w:r>
          </w:p>
          <w:p>
            <w:pPr>
              <w:pStyle w:val="style0"/>
              <w:numPr>
                <w:ilvl w:val="0"/>
                <w:numId w:val="39"/>
              </w:numPr>
              <w:spacing w:lineRule="auto" w:line="216"/>
              <w:ind w:right="9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recognise letter names and sounds for fluency</w:t>
            </w:r>
          </w:p>
          <w:p>
            <w:pPr>
              <w:pStyle w:val="style0"/>
              <w:numPr>
                <w:ilvl w:val="0"/>
                <w:numId w:val="39"/>
              </w:numPr>
              <w:spacing w:lineRule="auto" w:line="216"/>
              <w:ind w:right="9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blend sounds to read words for fluency</w:t>
            </w:r>
          </w:p>
          <w:p>
            <w:pPr>
              <w:pStyle w:val="style0"/>
              <w:numPr>
                <w:ilvl w:val="0"/>
                <w:numId w:val="39"/>
              </w:numPr>
              <w:spacing w:lineRule="auto" w:line="216"/>
              <w:ind w:right="9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explain vocabulary and use them in a variety of context</w:t>
            </w:r>
          </w:p>
        </w:tc>
        <w:tc>
          <w:tcPr>
            <w:tcW w:w="1710" w:type="dxa"/>
            <w:tcBorders/>
          </w:tcPr>
          <w:p>
            <w:pPr>
              <w:pStyle w:val="style0"/>
              <w:spacing w:lineRule="auto" w:line="216"/>
              <w:ind w:left="24" w:right="7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Where do we hang our pictures? What is in the picture?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What do you think will happen in the story?</w:t>
            </w:r>
          </w:p>
        </w:tc>
        <w:tc>
          <w:tcPr>
            <w:tcW w:w="28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Learners to:</w:t>
            </w:r>
          </w:p>
          <w:p>
            <w:pPr>
              <w:pStyle w:val="style0"/>
              <w:numPr>
                <w:ilvl w:val="0"/>
                <w:numId w:val="40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identify given sounds</w:t>
            </w:r>
          </w:p>
          <w:p>
            <w:pPr>
              <w:pStyle w:val="style0"/>
              <w:numPr>
                <w:ilvl w:val="0"/>
                <w:numId w:val="40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Say  names and sounds of  letters</w:t>
            </w:r>
          </w:p>
          <w:p>
            <w:pPr>
              <w:pStyle w:val="style0"/>
              <w:numPr>
                <w:ilvl w:val="0"/>
                <w:numId w:val="40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blend sounds to read words</w:t>
            </w:r>
          </w:p>
          <w:p>
            <w:pPr>
              <w:pStyle w:val="style0"/>
              <w:numPr>
                <w:ilvl w:val="0"/>
                <w:numId w:val="40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explain vocabulary and use them in meaningful sentences</w:t>
            </w:r>
          </w:p>
        </w:tc>
        <w:tc>
          <w:tcPr>
            <w:tcW w:w="19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Revised English Language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 PB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2, Pg. </w:t>
            </w:r>
            <w:r>
              <w:rPr>
                <w:rFonts w:ascii="Bookman Old Style" w:hAnsi="Bookman Old Style"/>
                <w:color w:val="181717"/>
                <w:sz w:val="20"/>
              </w:rPr>
              <w:t>93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, pocket chart, letter cards, picture.</w:t>
            </w:r>
          </w:p>
        </w:tc>
        <w:tc>
          <w:tcPr>
            <w:tcW w:w="1170" w:type="dxa"/>
            <w:tcBorders/>
          </w:tcPr>
          <w:p>
            <w:pPr>
              <w:pStyle w:val="style0"/>
              <w:ind w:left="24" w:right="10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18"/>
              </w:rPr>
              <w:t>Checklist, written and oral exercises, observation and monitoring</w:t>
            </w:r>
          </w:p>
        </w:tc>
        <w:tc>
          <w:tcPr>
            <w:tcW w:w="625" w:type="dxa"/>
            <w:tcBorders/>
          </w:tcPr>
          <w:p>
            <w:pPr>
              <w:pStyle w:val="style0"/>
              <w:rPr>
                <w:rFonts w:ascii="Bookman Old Style" w:hAnsi="Bookman Old Style"/>
              </w:rPr>
            </w:pPr>
          </w:p>
        </w:tc>
      </w:tr>
      <w:tr>
        <w:tblPrEx/>
        <w:trPr>
          <w:trHeight w:val="467" w:hRule="atLeast"/>
        </w:trPr>
        <w:tc>
          <w:tcPr>
            <w:tcW w:w="535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10</w:t>
            </w:r>
          </w:p>
        </w:tc>
        <w:tc>
          <w:tcPr>
            <w:tcW w:w="364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1</w:t>
            </w:r>
          </w:p>
        </w:tc>
        <w:tc>
          <w:tcPr>
            <w:tcW w:w="144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1968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Attentive </w:t>
            </w:r>
          </w:p>
          <w:p>
            <w:pPr>
              <w:pStyle w:val="style0"/>
              <w:spacing w:lineRule="auto" w:line="216"/>
              <w:ind w:left="24" w:right="155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listening, reading words, fluency,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grammar,  comprehension </w:t>
            </w:r>
          </w:p>
        </w:tc>
        <w:tc>
          <w:tcPr>
            <w:tcW w:w="2713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By the end of the lesson the Learner should be able to:</w:t>
            </w:r>
          </w:p>
          <w:p>
            <w:pPr>
              <w:pStyle w:val="style0"/>
              <w:numPr>
                <w:ilvl w:val="0"/>
                <w:numId w:val="41"/>
              </w:numPr>
              <w:spacing w:lineRule="auto" w:line="216"/>
              <w:ind w:right="228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blend sounds to read words for fluency</w:t>
            </w:r>
          </w:p>
          <w:p>
            <w:pPr>
              <w:pStyle w:val="style0"/>
              <w:numPr>
                <w:ilvl w:val="0"/>
                <w:numId w:val="41"/>
              </w:numPr>
              <w:spacing w:lineRule="auto" w:line="216"/>
              <w:ind w:right="228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explain vocabulary and use them in a variety of context</w:t>
            </w:r>
          </w:p>
          <w:p>
            <w:pPr>
              <w:pStyle w:val="style0"/>
              <w:numPr>
                <w:ilvl w:val="0"/>
                <w:numId w:val="41"/>
              </w:numPr>
              <w:spacing w:lineRule="auto" w:line="216"/>
              <w:ind w:right="228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read connected text in pairs for comprehension and enjoyment  </w:t>
            </w:r>
          </w:p>
          <w:p>
            <w:pPr>
              <w:pStyle w:val="style0"/>
              <w:numPr>
                <w:ilvl w:val="0"/>
                <w:numId w:val="41"/>
              </w:numPr>
              <w:ind w:right="228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use prepositions correctly for effective communication. </w:t>
            </w:r>
          </w:p>
        </w:tc>
        <w:tc>
          <w:tcPr>
            <w:tcW w:w="1710" w:type="dxa"/>
            <w:tcBorders/>
          </w:tcPr>
          <w:p>
            <w:pPr>
              <w:pStyle w:val="style0"/>
              <w:ind w:left="24" w:right="82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What sound did you learn? Which words in the story end with the sound /nt/ and /nk/?</w:t>
            </w:r>
          </w:p>
        </w:tc>
        <w:tc>
          <w:tcPr>
            <w:tcW w:w="28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Learners to:</w:t>
            </w:r>
          </w:p>
          <w:p>
            <w:pPr>
              <w:pStyle w:val="style0"/>
              <w:numPr>
                <w:ilvl w:val="0"/>
                <w:numId w:val="42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make words by joining sounds</w:t>
            </w:r>
          </w:p>
          <w:p>
            <w:pPr>
              <w:pStyle w:val="style0"/>
              <w:numPr>
                <w:ilvl w:val="0"/>
                <w:numId w:val="42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Say  names and sounds of letters</w:t>
            </w:r>
          </w:p>
          <w:p>
            <w:pPr>
              <w:pStyle w:val="style0"/>
              <w:numPr>
                <w:ilvl w:val="0"/>
                <w:numId w:val="42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blend sounds silently to read words</w:t>
            </w:r>
          </w:p>
          <w:p>
            <w:pPr>
              <w:pStyle w:val="style0"/>
              <w:numPr>
                <w:ilvl w:val="0"/>
                <w:numId w:val="42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review the vocabulary and use them in making meaningful sentences   </w:t>
            </w:r>
          </w:p>
          <w:p>
            <w:pPr>
              <w:pStyle w:val="style0"/>
              <w:numPr>
                <w:ilvl w:val="0"/>
                <w:numId w:val="42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read text to partners fluently</w:t>
            </w:r>
          </w:p>
          <w:p>
            <w:pPr>
              <w:pStyle w:val="style0"/>
              <w:numPr>
                <w:ilvl w:val="0"/>
                <w:numId w:val="42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Write correct sentences from a table.</w:t>
            </w:r>
          </w:p>
        </w:tc>
        <w:tc>
          <w:tcPr>
            <w:tcW w:w="19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Revised English Language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 PB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2, Pg. </w:t>
            </w:r>
            <w:r>
              <w:rPr>
                <w:rFonts w:ascii="Bookman Old Style" w:hAnsi="Bookman Old Style"/>
                <w:color w:val="181717"/>
                <w:sz w:val="20"/>
              </w:rPr>
              <w:t>93-94</w:t>
            </w:r>
          </w:p>
          <w:p>
            <w:pPr>
              <w:pStyle w:val="style0"/>
              <w:ind w:left="24" w:right="83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, pocket chart, letter cards, picture. </w:t>
            </w:r>
          </w:p>
        </w:tc>
        <w:tc>
          <w:tcPr>
            <w:tcW w:w="1170" w:type="dxa"/>
            <w:tcBorders/>
          </w:tcPr>
          <w:p>
            <w:pPr>
              <w:pStyle w:val="style0"/>
              <w:ind w:left="24" w:right="10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Checklist, written and oral exercises, observation</w:t>
            </w:r>
          </w:p>
        </w:tc>
        <w:tc>
          <w:tcPr>
            <w:tcW w:w="625" w:type="dxa"/>
            <w:tcBorders/>
          </w:tcPr>
          <w:p>
            <w:pPr>
              <w:pStyle w:val="style0"/>
              <w:rPr>
                <w:rFonts w:ascii="Bookman Old Style" w:hAnsi="Bookman Old Style"/>
              </w:rPr>
            </w:pPr>
          </w:p>
        </w:tc>
      </w:tr>
      <w:tr>
        <w:tblPrEx/>
        <w:trPr>
          <w:trHeight w:val="467" w:hRule="atLeast"/>
        </w:trPr>
        <w:tc>
          <w:tcPr>
            <w:tcW w:w="535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364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2</w:t>
            </w:r>
          </w:p>
        </w:tc>
        <w:tc>
          <w:tcPr>
            <w:tcW w:w="144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1968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Attentive </w:t>
            </w:r>
          </w:p>
          <w:p>
            <w:pPr>
              <w:pStyle w:val="style0"/>
              <w:spacing w:lineRule="auto" w:line="216"/>
              <w:ind w:left="24" w:right="155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listening, reading words, fluency,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grammar, comprehension and handwriting</w:t>
            </w:r>
          </w:p>
        </w:tc>
        <w:tc>
          <w:tcPr>
            <w:tcW w:w="2713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By the end of the lesson the Learner should be able to:</w:t>
            </w:r>
          </w:p>
          <w:p>
            <w:pPr>
              <w:pStyle w:val="style0"/>
              <w:numPr>
                <w:ilvl w:val="0"/>
                <w:numId w:val="43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write words correctly for effective communication</w:t>
            </w:r>
          </w:p>
          <w:p>
            <w:pPr>
              <w:pStyle w:val="style0"/>
              <w:numPr>
                <w:ilvl w:val="0"/>
                <w:numId w:val="43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use the vocabulary in a variety of context</w:t>
            </w:r>
          </w:p>
          <w:p>
            <w:pPr>
              <w:pStyle w:val="style0"/>
              <w:numPr>
                <w:ilvl w:val="0"/>
                <w:numId w:val="43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listen to the text and answer questions for oral comprehension</w:t>
            </w:r>
          </w:p>
          <w:p>
            <w:pPr>
              <w:pStyle w:val="style0"/>
              <w:numPr>
                <w:ilvl w:val="0"/>
                <w:numId w:val="43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use prepositions correctly for effective communication. </w:t>
            </w:r>
          </w:p>
          <w:p>
            <w:pPr>
              <w:pStyle w:val="style0"/>
              <w:numPr>
                <w:ilvl w:val="0"/>
                <w:numId w:val="43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Write legibly</w:t>
            </w:r>
          </w:p>
        </w:tc>
        <w:tc>
          <w:tcPr>
            <w:tcW w:w="1710" w:type="dxa"/>
            <w:tcBorders/>
          </w:tcPr>
          <w:p>
            <w:pPr>
              <w:pStyle w:val="style0"/>
              <w:ind w:left="24" w:right="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Where do rats live? What can you see in the picture? What do you think will happen in the story?</w:t>
            </w:r>
          </w:p>
        </w:tc>
        <w:tc>
          <w:tcPr>
            <w:tcW w:w="28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Learners to:</w:t>
            </w:r>
          </w:p>
          <w:p>
            <w:pPr>
              <w:pStyle w:val="style0"/>
              <w:numPr>
                <w:ilvl w:val="0"/>
                <w:numId w:val="44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write words correctly</w:t>
            </w:r>
          </w:p>
          <w:p>
            <w:pPr>
              <w:pStyle w:val="style0"/>
              <w:numPr>
                <w:ilvl w:val="0"/>
                <w:numId w:val="44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review use of vocabulary in sentences</w:t>
            </w:r>
          </w:p>
          <w:p>
            <w:pPr>
              <w:pStyle w:val="style0"/>
              <w:numPr>
                <w:ilvl w:val="0"/>
                <w:numId w:val="44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read the text fluently and answer questions</w:t>
            </w:r>
          </w:p>
          <w:p>
            <w:pPr>
              <w:pStyle w:val="style0"/>
              <w:numPr>
                <w:ilvl w:val="0"/>
                <w:numId w:val="44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Review gender set: male/female</w:t>
            </w:r>
          </w:p>
          <w:p>
            <w:pPr>
              <w:pStyle w:val="style0"/>
              <w:numPr>
                <w:ilvl w:val="0"/>
                <w:numId w:val="44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Write a sentence that tells what the problem/issue was in the story.</w:t>
            </w:r>
          </w:p>
        </w:tc>
        <w:tc>
          <w:tcPr>
            <w:tcW w:w="19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Revised English Language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 PB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2, Pg. </w:t>
            </w:r>
            <w:r>
              <w:rPr>
                <w:rFonts w:ascii="Bookman Old Style" w:hAnsi="Bookman Old Style"/>
                <w:color w:val="181717"/>
                <w:sz w:val="20"/>
              </w:rPr>
              <w:t>95</w:t>
            </w:r>
          </w:p>
          <w:p>
            <w:pPr>
              <w:pStyle w:val="style0"/>
              <w:spacing w:lineRule="auto" w:line="216"/>
              <w:ind w:left="24" w:right="83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, pocket chart,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letter cards, picture</w:t>
            </w:r>
          </w:p>
        </w:tc>
        <w:tc>
          <w:tcPr>
            <w:tcW w:w="1170" w:type="dxa"/>
            <w:tcBorders/>
          </w:tcPr>
          <w:p>
            <w:pPr>
              <w:pStyle w:val="style0"/>
              <w:ind w:left="24" w:right="10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Checklist, written and oral exercises, observation and monitoring</w:t>
            </w:r>
          </w:p>
        </w:tc>
        <w:tc>
          <w:tcPr>
            <w:tcW w:w="625" w:type="dxa"/>
            <w:tcBorders/>
          </w:tcPr>
          <w:p>
            <w:pPr>
              <w:pStyle w:val="style0"/>
              <w:rPr>
                <w:rFonts w:ascii="Bookman Old Style" w:hAnsi="Bookman Old Style"/>
              </w:rPr>
            </w:pPr>
          </w:p>
        </w:tc>
      </w:tr>
      <w:tr>
        <w:tblPrEx/>
        <w:trPr>
          <w:trHeight w:val="467" w:hRule="atLeast"/>
        </w:trPr>
        <w:tc>
          <w:tcPr>
            <w:tcW w:w="535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364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3</w:t>
            </w:r>
          </w:p>
        </w:tc>
        <w:tc>
          <w:tcPr>
            <w:tcW w:w="144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Positions and directions</w:t>
            </w:r>
          </w:p>
        </w:tc>
        <w:tc>
          <w:tcPr>
            <w:tcW w:w="1968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Attentive </w:t>
            </w:r>
          </w:p>
          <w:p>
            <w:pPr>
              <w:pStyle w:val="style0"/>
              <w:spacing w:lineRule="auto" w:line="216"/>
              <w:ind w:left="24" w:right="155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listening, reading words, fluency,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</w:p>
        </w:tc>
        <w:tc>
          <w:tcPr>
            <w:tcW w:w="2713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By the end of the lesson the Learner should be able to:</w:t>
            </w:r>
          </w:p>
          <w:p>
            <w:pPr>
              <w:pStyle w:val="style0"/>
              <w:numPr>
                <w:ilvl w:val="0"/>
                <w:numId w:val="35"/>
              </w:numPr>
              <w:spacing w:lineRule="auto" w:line="216"/>
              <w:ind w:right="9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recognise letter names and sounds for fluency</w:t>
            </w:r>
          </w:p>
          <w:p>
            <w:pPr>
              <w:pStyle w:val="style0"/>
              <w:numPr>
                <w:ilvl w:val="0"/>
                <w:numId w:val="35"/>
              </w:numPr>
              <w:spacing w:lineRule="auto" w:line="216"/>
              <w:ind w:right="9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blend sounds to read words for fluency</w:t>
            </w:r>
          </w:p>
          <w:p>
            <w:pPr>
              <w:pStyle w:val="style0"/>
              <w:numPr>
                <w:ilvl w:val="0"/>
                <w:numId w:val="35"/>
              </w:numPr>
              <w:spacing w:lineRule="auto" w:line="216"/>
              <w:ind w:right="9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explain vocabulary and use them in a variety of context</w:t>
            </w:r>
          </w:p>
          <w:p>
            <w:pPr>
              <w:pStyle w:val="style0"/>
              <w:ind w:right="9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/>
          </w:tcPr>
          <w:p>
            <w:pPr>
              <w:pStyle w:val="style0"/>
              <w:ind w:left="24" w:right="111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Where is your black board? What can you see in the picture? What do you think will happen in the story?</w:t>
            </w:r>
          </w:p>
        </w:tc>
        <w:tc>
          <w:tcPr>
            <w:tcW w:w="28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Learners to:</w:t>
            </w:r>
          </w:p>
          <w:p>
            <w:pPr>
              <w:pStyle w:val="style0"/>
              <w:numPr>
                <w:ilvl w:val="0"/>
                <w:numId w:val="36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identify given sounds</w:t>
            </w:r>
          </w:p>
          <w:p>
            <w:pPr>
              <w:pStyle w:val="style0"/>
              <w:numPr>
                <w:ilvl w:val="0"/>
                <w:numId w:val="36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Say  names and sounds of  letters</w:t>
            </w:r>
          </w:p>
          <w:p>
            <w:pPr>
              <w:pStyle w:val="style0"/>
              <w:numPr>
                <w:ilvl w:val="0"/>
                <w:numId w:val="36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blend sounds to read words</w:t>
            </w:r>
          </w:p>
          <w:p>
            <w:pPr>
              <w:pStyle w:val="style0"/>
              <w:numPr>
                <w:ilvl w:val="0"/>
                <w:numId w:val="36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explain vocabulary and use them in meaningful sentences</w:t>
            </w:r>
          </w:p>
          <w:p>
            <w:pPr>
              <w:pStyle w:val="style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.</w:t>
            </w:r>
          </w:p>
        </w:tc>
        <w:tc>
          <w:tcPr>
            <w:tcW w:w="19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Revised English Language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 PB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2, Pg. </w:t>
            </w:r>
            <w:r>
              <w:rPr>
                <w:rFonts w:ascii="Bookman Old Style" w:hAnsi="Bookman Old Style"/>
                <w:color w:val="181717"/>
                <w:sz w:val="20"/>
              </w:rPr>
              <w:t>96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, pocket chart, letter cards, and picture.</w:t>
            </w:r>
          </w:p>
        </w:tc>
        <w:tc>
          <w:tcPr>
            <w:tcW w:w="1170" w:type="dxa"/>
            <w:tcBorders/>
          </w:tcPr>
          <w:p>
            <w:pPr>
              <w:pStyle w:val="style0"/>
              <w:ind w:left="24" w:right="10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Checklist, written and oral exercises, observation</w:t>
            </w:r>
          </w:p>
        </w:tc>
        <w:tc>
          <w:tcPr>
            <w:tcW w:w="625" w:type="dxa"/>
            <w:tcBorders/>
          </w:tcPr>
          <w:p>
            <w:pPr>
              <w:pStyle w:val="style0"/>
              <w:rPr>
                <w:rFonts w:ascii="Bookman Old Style" w:hAnsi="Bookman Old Style"/>
              </w:rPr>
            </w:pPr>
          </w:p>
        </w:tc>
      </w:tr>
      <w:tr>
        <w:tblPrEx/>
        <w:trPr>
          <w:trHeight w:val="467" w:hRule="atLeast"/>
        </w:trPr>
        <w:tc>
          <w:tcPr>
            <w:tcW w:w="535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364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4</w:t>
            </w:r>
          </w:p>
        </w:tc>
        <w:tc>
          <w:tcPr>
            <w:tcW w:w="144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1968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Attentive </w:t>
            </w:r>
          </w:p>
          <w:p>
            <w:pPr>
              <w:pStyle w:val="style0"/>
              <w:spacing w:lineRule="auto" w:line="216"/>
              <w:ind w:left="24" w:right="155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listening, reading words, fluency,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grammar, comprehension </w:t>
            </w:r>
          </w:p>
        </w:tc>
        <w:tc>
          <w:tcPr>
            <w:tcW w:w="2713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By the end of the lesson the Learner should be able to:</w:t>
            </w:r>
          </w:p>
          <w:p>
            <w:pPr>
              <w:pStyle w:val="style0"/>
              <w:numPr>
                <w:ilvl w:val="0"/>
                <w:numId w:val="37"/>
              </w:numPr>
              <w:spacing w:lineRule="auto" w:line="216"/>
              <w:ind w:right="228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blend sounds to read words for fluency</w:t>
            </w:r>
          </w:p>
          <w:p>
            <w:pPr>
              <w:pStyle w:val="style0"/>
              <w:numPr>
                <w:ilvl w:val="0"/>
                <w:numId w:val="37"/>
              </w:numPr>
              <w:spacing w:lineRule="auto" w:line="216"/>
              <w:ind w:right="228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explain vocabulary and use them in a variety of context</w:t>
            </w:r>
          </w:p>
          <w:p>
            <w:pPr>
              <w:pStyle w:val="style0"/>
              <w:numPr>
                <w:ilvl w:val="0"/>
                <w:numId w:val="37"/>
              </w:numPr>
              <w:spacing w:lineRule="auto" w:line="216"/>
              <w:ind w:right="228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read connected text in pairs for 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comprehension and enjoyment  </w:t>
            </w:r>
          </w:p>
          <w:p>
            <w:pPr>
              <w:pStyle w:val="style0"/>
              <w:numPr>
                <w:ilvl w:val="0"/>
                <w:numId w:val="37"/>
              </w:numPr>
              <w:ind w:right="228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use prepositions correctly for effective communication.</w:t>
            </w:r>
          </w:p>
        </w:tc>
        <w:tc>
          <w:tcPr>
            <w:tcW w:w="1710" w:type="dxa"/>
            <w:tcBorders/>
          </w:tcPr>
          <w:p>
            <w:pPr>
              <w:pStyle w:val="style0"/>
              <w:spacing w:lineRule="auto" w:line="216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Where do you look for your pencil if you can’t fi nd it? Which words do you know that ends with sound / ng/?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What new words have you learnt?</w:t>
            </w:r>
          </w:p>
        </w:tc>
        <w:tc>
          <w:tcPr>
            <w:tcW w:w="28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Learners to:</w:t>
            </w:r>
          </w:p>
          <w:p>
            <w:pPr>
              <w:pStyle w:val="style0"/>
              <w:numPr>
                <w:ilvl w:val="0"/>
                <w:numId w:val="38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make words by joining sounds</w:t>
            </w:r>
          </w:p>
          <w:p>
            <w:pPr>
              <w:pStyle w:val="style0"/>
              <w:numPr>
                <w:ilvl w:val="0"/>
                <w:numId w:val="38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Say names and sounds of letters</w:t>
            </w:r>
          </w:p>
          <w:p>
            <w:pPr>
              <w:pStyle w:val="style0"/>
              <w:numPr>
                <w:ilvl w:val="0"/>
                <w:numId w:val="38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blend sounds silently to read words</w:t>
            </w:r>
          </w:p>
          <w:p>
            <w:pPr>
              <w:pStyle w:val="style0"/>
              <w:numPr>
                <w:ilvl w:val="0"/>
                <w:numId w:val="38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review the vocabulary and use them in making meaningful sentences   </w:t>
            </w:r>
          </w:p>
          <w:p>
            <w:pPr>
              <w:pStyle w:val="style0"/>
              <w:numPr>
                <w:ilvl w:val="0"/>
                <w:numId w:val="38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read text to partners fluently</w:t>
            </w:r>
          </w:p>
          <w:p>
            <w:pPr>
              <w:pStyle w:val="style0"/>
              <w:numPr>
                <w:ilvl w:val="0"/>
                <w:numId w:val="38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Write correct sentences from a table.</w:t>
            </w:r>
          </w:p>
        </w:tc>
        <w:tc>
          <w:tcPr>
            <w:tcW w:w="19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Revised English Language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 PB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2, Pg. </w:t>
            </w:r>
            <w:r>
              <w:rPr>
                <w:rFonts w:ascii="Bookman Old Style" w:hAnsi="Bookman Old Style"/>
                <w:color w:val="181717"/>
                <w:sz w:val="20"/>
              </w:rPr>
              <w:t>96-97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, pocket chart, letter cards, picture.</w:t>
            </w:r>
          </w:p>
        </w:tc>
        <w:tc>
          <w:tcPr>
            <w:tcW w:w="1170" w:type="dxa"/>
            <w:tcBorders/>
          </w:tcPr>
          <w:p>
            <w:pPr>
              <w:pStyle w:val="style0"/>
              <w:ind w:left="24" w:right="10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Checklist, written and oral exercises, observation and monitoring</w:t>
            </w:r>
          </w:p>
        </w:tc>
        <w:tc>
          <w:tcPr>
            <w:tcW w:w="625" w:type="dxa"/>
            <w:tcBorders/>
          </w:tcPr>
          <w:p>
            <w:pPr>
              <w:pStyle w:val="style0"/>
              <w:rPr>
                <w:rFonts w:ascii="Bookman Old Style" w:hAnsi="Bookman Old Style"/>
              </w:rPr>
            </w:pPr>
          </w:p>
        </w:tc>
      </w:tr>
      <w:tr>
        <w:tblPrEx/>
        <w:trPr>
          <w:trHeight w:val="467" w:hRule="atLeast"/>
        </w:trPr>
        <w:tc>
          <w:tcPr>
            <w:tcW w:w="535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364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5</w:t>
            </w:r>
          </w:p>
        </w:tc>
        <w:tc>
          <w:tcPr>
            <w:tcW w:w="144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1968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Attentive </w:t>
            </w:r>
          </w:p>
          <w:p>
            <w:pPr>
              <w:pStyle w:val="style0"/>
              <w:spacing w:lineRule="auto" w:line="216"/>
              <w:ind w:left="24" w:right="155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listening, reading words, fluency,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</w:p>
        </w:tc>
        <w:tc>
          <w:tcPr>
            <w:tcW w:w="2713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By the end of the lesson the Learner should be able to:</w:t>
            </w:r>
          </w:p>
          <w:p>
            <w:pPr>
              <w:pStyle w:val="style0"/>
              <w:numPr>
                <w:ilvl w:val="0"/>
                <w:numId w:val="39"/>
              </w:numPr>
              <w:spacing w:lineRule="auto" w:line="216"/>
              <w:ind w:right="9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recognise letter names and sounds for fluency</w:t>
            </w:r>
          </w:p>
          <w:p>
            <w:pPr>
              <w:pStyle w:val="style0"/>
              <w:numPr>
                <w:ilvl w:val="0"/>
                <w:numId w:val="39"/>
              </w:numPr>
              <w:spacing w:lineRule="auto" w:line="216"/>
              <w:ind w:right="9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blend sounds to read words for fluency</w:t>
            </w:r>
          </w:p>
          <w:p>
            <w:pPr>
              <w:pStyle w:val="style0"/>
              <w:numPr>
                <w:ilvl w:val="0"/>
                <w:numId w:val="39"/>
              </w:numPr>
              <w:spacing w:lineRule="auto" w:line="216"/>
              <w:ind w:right="9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explain vocabulary and use them in a variety of context</w:t>
            </w:r>
          </w:p>
        </w:tc>
        <w:tc>
          <w:tcPr>
            <w:tcW w:w="1710" w:type="dxa"/>
            <w:tcBorders/>
          </w:tcPr>
          <w:p>
            <w:pPr>
              <w:pStyle w:val="style0"/>
              <w:spacing w:lineRule="auto" w:line="216"/>
              <w:ind w:left="24" w:right="7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Where do we hang our pictures? What is in the picture?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What do you think will happen in the story?</w:t>
            </w:r>
          </w:p>
        </w:tc>
        <w:tc>
          <w:tcPr>
            <w:tcW w:w="28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Learners to:</w:t>
            </w:r>
          </w:p>
          <w:p>
            <w:pPr>
              <w:pStyle w:val="style0"/>
              <w:numPr>
                <w:ilvl w:val="0"/>
                <w:numId w:val="40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identify given sounds</w:t>
            </w:r>
          </w:p>
          <w:p>
            <w:pPr>
              <w:pStyle w:val="style0"/>
              <w:numPr>
                <w:ilvl w:val="0"/>
                <w:numId w:val="40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Say  names and sounds of  letters</w:t>
            </w:r>
          </w:p>
          <w:p>
            <w:pPr>
              <w:pStyle w:val="style0"/>
              <w:numPr>
                <w:ilvl w:val="0"/>
                <w:numId w:val="40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blend sounds to read words</w:t>
            </w:r>
          </w:p>
          <w:p>
            <w:pPr>
              <w:pStyle w:val="style0"/>
              <w:numPr>
                <w:ilvl w:val="0"/>
                <w:numId w:val="40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explain vocabulary and use them in meaningful sentences</w:t>
            </w:r>
          </w:p>
          <w:p>
            <w:pPr>
              <w:pStyle w:val="style0"/>
              <w:rPr>
                <w:rFonts w:ascii="Bookman Old Style" w:hAnsi="Bookman Old Style"/>
              </w:rPr>
            </w:pPr>
          </w:p>
        </w:tc>
        <w:tc>
          <w:tcPr>
            <w:tcW w:w="19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Revised English Language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 PB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2, Pg. </w:t>
            </w:r>
            <w:r>
              <w:rPr>
                <w:rFonts w:ascii="Bookman Old Style" w:hAnsi="Bookman Old Style"/>
                <w:color w:val="181717"/>
                <w:sz w:val="20"/>
              </w:rPr>
              <w:t>98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, pocket chart, letter cards, picture.</w:t>
            </w:r>
          </w:p>
        </w:tc>
        <w:tc>
          <w:tcPr>
            <w:tcW w:w="1170" w:type="dxa"/>
            <w:tcBorders/>
          </w:tcPr>
          <w:p>
            <w:pPr>
              <w:pStyle w:val="style0"/>
              <w:ind w:left="24" w:right="10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Checklist, written and oral exercises, observation and monitoring</w:t>
            </w:r>
          </w:p>
        </w:tc>
        <w:tc>
          <w:tcPr>
            <w:tcW w:w="625" w:type="dxa"/>
            <w:tcBorders/>
          </w:tcPr>
          <w:p>
            <w:pPr>
              <w:pStyle w:val="style0"/>
              <w:rPr>
                <w:rFonts w:ascii="Bookman Old Style" w:hAnsi="Bookman Old Style"/>
              </w:rPr>
            </w:pPr>
          </w:p>
        </w:tc>
      </w:tr>
      <w:tr>
        <w:tblPrEx/>
        <w:trPr>
          <w:trHeight w:val="467" w:hRule="atLeast"/>
        </w:trPr>
        <w:tc>
          <w:tcPr>
            <w:tcW w:w="535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11</w:t>
            </w:r>
          </w:p>
        </w:tc>
        <w:tc>
          <w:tcPr>
            <w:tcW w:w="364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1</w:t>
            </w:r>
          </w:p>
        </w:tc>
        <w:tc>
          <w:tcPr>
            <w:tcW w:w="144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1968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Attentive </w:t>
            </w:r>
          </w:p>
          <w:p>
            <w:pPr>
              <w:pStyle w:val="style0"/>
              <w:spacing w:lineRule="auto" w:line="216"/>
              <w:ind w:left="24" w:right="155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listening, reading words, fluency,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grammar,  comprehension </w:t>
            </w:r>
          </w:p>
        </w:tc>
        <w:tc>
          <w:tcPr>
            <w:tcW w:w="2713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By the end of the lesson the Learner should be able to:</w:t>
            </w:r>
          </w:p>
          <w:p>
            <w:pPr>
              <w:pStyle w:val="style0"/>
              <w:numPr>
                <w:ilvl w:val="0"/>
                <w:numId w:val="41"/>
              </w:numPr>
              <w:spacing w:lineRule="auto" w:line="216"/>
              <w:ind w:right="228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blend sounds to read words for fluency</w:t>
            </w:r>
          </w:p>
          <w:p>
            <w:pPr>
              <w:pStyle w:val="style0"/>
              <w:numPr>
                <w:ilvl w:val="0"/>
                <w:numId w:val="41"/>
              </w:numPr>
              <w:spacing w:lineRule="auto" w:line="216"/>
              <w:ind w:right="228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explain vocabulary and use them in a variety of context</w:t>
            </w:r>
          </w:p>
          <w:p>
            <w:pPr>
              <w:pStyle w:val="style0"/>
              <w:numPr>
                <w:ilvl w:val="0"/>
                <w:numId w:val="41"/>
              </w:numPr>
              <w:spacing w:lineRule="auto" w:line="216"/>
              <w:ind w:right="228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read connected text in pairs for comprehension and enjoyment  </w:t>
            </w:r>
          </w:p>
          <w:p>
            <w:pPr>
              <w:pStyle w:val="style0"/>
              <w:numPr>
                <w:ilvl w:val="0"/>
                <w:numId w:val="41"/>
              </w:numPr>
              <w:ind w:right="228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use prepositions correctly for effective communication. </w:t>
            </w:r>
          </w:p>
        </w:tc>
        <w:tc>
          <w:tcPr>
            <w:tcW w:w="1710" w:type="dxa"/>
            <w:tcBorders/>
          </w:tcPr>
          <w:p>
            <w:pPr>
              <w:pStyle w:val="style0"/>
              <w:ind w:left="24" w:right="82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What sound did you learn? Which words in the story end with the sound /nt/ and /nk/?</w:t>
            </w:r>
          </w:p>
        </w:tc>
        <w:tc>
          <w:tcPr>
            <w:tcW w:w="28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Learners to:</w:t>
            </w:r>
          </w:p>
          <w:p>
            <w:pPr>
              <w:pStyle w:val="style0"/>
              <w:numPr>
                <w:ilvl w:val="0"/>
                <w:numId w:val="42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make words by joining sounds</w:t>
            </w:r>
          </w:p>
          <w:p>
            <w:pPr>
              <w:pStyle w:val="style0"/>
              <w:numPr>
                <w:ilvl w:val="0"/>
                <w:numId w:val="42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Say  names and sounds of letters</w:t>
            </w:r>
          </w:p>
          <w:p>
            <w:pPr>
              <w:pStyle w:val="style0"/>
              <w:numPr>
                <w:ilvl w:val="0"/>
                <w:numId w:val="42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blend sounds silently to read words</w:t>
            </w:r>
          </w:p>
          <w:p>
            <w:pPr>
              <w:pStyle w:val="style0"/>
              <w:numPr>
                <w:ilvl w:val="0"/>
                <w:numId w:val="42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review the vocabulary and use them in making meaningful sentences   </w:t>
            </w:r>
          </w:p>
          <w:p>
            <w:pPr>
              <w:pStyle w:val="style0"/>
              <w:numPr>
                <w:ilvl w:val="0"/>
                <w:numId w:val="42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read text to partners fluently</w:t>
            </w:r>
          </w:p>
          <w:p>
            <w:pPr>
              <w:pStyle w:val="style0"/>
              <w:numPr>
                <w:ilvl w:val="0"/>
                <w:numId w:val="42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Write correct sentences from a table.</w:t>
            </w:r>
          </w:p>
        </w:tc>
        <w:tc>
          <w:tcPr>
            <w:tcW w:w="19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Revised English Language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 PB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2, Pg. </w:t>
            </w:r>
            <w:r>
              <w:rPr>
                <w:rFonts w:ascii="Bookman Old Style" w:hAnsi="Bookman Old Style"/>
                <w:color w:val="181717"/>
                <w:sz w:val="20"/>
              </w:rPr>
              <w:t>98-99</w:t>
            </w:r>
          </w:p>
          <w:p>
            <w:pPr>
              <w:pStyle w:val="style0"/>
              <w:ind w:left="24" w:right="83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, pocket chart, letter cards, picture. </w:t>
            </w:r>
          </w:p>
        </w:tc>
        <w:tc>
          <w:tcPr>
            <w:tcW w:w="1170" w:type="dxa"/>
            <w:tcBorders/>
          </w:tcPr>
          <w:p>
            <w:pPr>
              <w:pStyle w:val="style0"/>
              <w:ind w:left="24" w:right="10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Checklist, written and oral exercises, observation</w:t>
            </w:r>
          </w:p>
        </w:tc>
        <w:tc>
          <w:tcPr>
            <w:tcW w:w="625" w:type="dxa"/>
            <w:tcBorders/>
          </w:tcPr>
          <w:p>
            <w:pPr>
              <w:pStyle w:val="style0"/>
              <w:rPr>
                <w:rFonts w:ascii="Bookman Old Style" w:hAnsi="Bookman Old Style"/>
              </w:rPr>
            </w:pPr>
          </w:p>
        </w:tc>
      </w:tr>
      <w:tr>
        <w:tblPrEx/>
        <w:trPr>
          <w:trHeight w:val="2978" w:hRule="atLeast"/>
        </w:trPr>
        <w:tc>
          <w:tcPr>
            <w:tcW w:w="535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364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2</w:t>
            </w:r>
          </w:p>
        </w:tc>
        <w:tc>
          <w:tcPr>
            <w:tcW w:w="144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1968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Attentive </w:t>
            </w:r>
          </w:p>
          <w:p>
            <w:pPr>
              <w:pStyle w:val="style0"/>
              <w:spacing w:lineRule="auto" w:line="216"/>
              <w:ind w:left="24" w:right="155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listening, reading words, fluency,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grammar, comprehension and handwriting</w:t>
            </w:r>
          </w:p>
        </w:tc>
        <w:tc>
          <w:tcPr>
            <w:tcW w:w="2713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color w:val="181717"/>
                <w:sz w:val="18"/>
              </w:rPr>
              <w:t>By the end of the lesson the Learner should be able to:</w:t>
            </w:r>
          </w:p>
          <w:p>
            <w:pPr>
              <w:pStyle w:val="style0"/>
              <w:numPr>
                <w:ilvl w:val="0"/>
                <w:numId w:val="43"/>
              </w:numPr>
              <w:spacing w:lineRule="auto" w:line="216"/>
              <w:ind w:hanging="12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color w:val="181717"/>
                <w:sz w:val="18"/>
              </w:rPr>
              <w:t>write words correctly for effective communication</w:t>
            </w:r>
          </w:p>
          <w:p>
            <w:pPr>
              <w:pStyle w:val="style0"/>
              <w:numPr>
                <w:ilvl w:val="0"/>
                <w:numId w:val="43"/>
              </w:numPr>
              <w:spacing w:lineRule="auto" w:line="216"/>
              <w:ind w:hanging="12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color w:val="181717"/>
                <w:sz w:val="18"/>
              </w:rPr>
              <w:t>use the vocabulary in a variety of context</w:t>
            </w:r>
          </w:p>
          <w:p>
            <w:pPr>
              <w:pStyle w:val="style0"/>
              <w:numPr>
                <w:ilvl w:val="0"/>
                <w:numId w:val="43"/>
              </w:numPr>
              <w:spacing w:lineRule="auto" w:line="216"/>
              <w:ind w:hanging="12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color w:val="181717"/>
                <w:sz w:val="18"/>
              </w:rPr>
              <w:t>listen to the text and answer questions for oral comprehension</w:t>
            </w:r>
          </w:p>
          <w:p>
            <w:pPr>
              <w:pStyle w:val="style0"/>
              <w:numPr>
                <w:ilvl w:val="0"/>
                <w:numId w:val="43"/>
              </w:numPr>
              <w:ind w:hanging="12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color w:val="181717"/>
                <w:sz w:val="18"/>
              </w:rPr>
              <w:t xml:space="preserve">use prepositions correctly for effective communication. </w:t>
            </w:r>
          </w:p>
          <w:p>
            <w:pPr>
              <w:pStyle w:val="style0"/>
              <w:numPr>
                <w:ilvl w:val="0"/>
                <w:numId w:val="43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18"/>
              </w:rPr>
              <w:t>Write legibly</w:t>
            </w:r>
            <w:r>
              <w:rPr>
                <w:rFonts w:ascii="Bookman Old Style" w:hAnsi="Bookman Old Style"/>
                <w:color w:val="181717"/>
                <w:sz w:val="18"/>
              </w:rPr>
              <w:t xml:space="preserve"> using an exclamation mark.</w:t>
            </w:r>
          </w:p>
        </w:tc>
        <w:tc>
          <w:tcPr>
            <w:tcW w:w="1710" w:type="dxa"/>
            <w:tcBorders/>
          </w:tcPr>
          <w:p>
            <w:pPr>
              <w:pStyle w:val="style0"/>
              <w:ind w:left="24" w:right="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Where do rats live? What can you see in the picture? What do you think will happen in the story?</w:t>
            </w:r>
          </w:p>
        </w:tc>
        <w:tc>
          <w:tcPr>
            <w:tcW w:w="28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Learners to:</w:t>
            </w:r>
          </w:p>
          <w:p>
            <w:pPr>
              <w:pStyle w:val="style0"/>
              <w:numPr>
                <w:ilvl w:val="0"/>
                <w:numId w:val="44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write words correctly</w:t>
            </w:r>
          </w:p>
          <w:p>
            <w:pPr>
              <w:pStyle w:val="style0"/>
              <w:numPr>
                <w:ilvl w:val="0"/>
                <w:numId w:val="44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review use of vocabulary in sentences</w:t>
            </w:r>
          </w:p>
          <w:p>
            <w:pPr>
              <w:pStyle w:val="style0"/>
              <w:numPr>
                <w:ilvl w:val="0"/>
                <w:numId w:val="44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read the text fluently and answer questions</w:t>
            </w:r>
          </w:p>
          <w:p>
            <w:pPr>
              <w:pStyle w:val="style0"/>
              <w:numPr>
                <w:ilvl w:val="0"/>
                <w:numId w:val="44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Review gender set: male/female</w:t>
            </w:r>
          </w:p>
          <w:p>
            <w:pPr>
              <w:pStyle w:val="style0"/>
              <w:numPr>
                <w:ilvl w:val="0"/>
                <w:numId w:val="44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Write a sentence that tells what the problem/issue was in the story.</w:t>
            </w:r>
          </w:p>
        </w:tc>
        <w:tc>
          <w:tcPr>
            <w:tcW w:w="19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Revised English Language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 PB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2, Pg. </w:t>
            </w:r>
            <w:r>
              <w:rPr>
                <w:rFonts w:ascii="Bookman Old Style" w:hAnsi="Bookman Old Style"/>
                <w:color w:val="181717"/>
                <w:sz w:val="20"/>
              </w:rPr>
              <w:t>100</w:t>
            </w:r>
          </w:p>
          <w:p>
            <w:pPr>
              <w:pStyle w:val="style0"/>
              <w:spacing w:lineRule="auto" w:line="216"/>
              <w:ind w:left="24" w:right="83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, pocket chart,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letter cards, picture</w:t>
            </w:r>
          </w:p>
        </w:tc>
        <w:tc>
          <w:tcPr>
            <w:tcW w:w="1170" w:type="dxa"/>
            <w:tcBorders/>
          </w:tcPr>
          <w:p>
            <w:pPr>
              <w:pStyle w:val="style0"/>
              <w:ind w:left="24" w:right="10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Checklist, written and oral exercises, observation and monitoring</w:t>
            </w:r>
          </w:p>
        </w:tc>
        <w:tc>
          <w:tcPr>
            <w:tcW w:w="625" w:type="dxa"/>
            <w:tcBorders/>
          </w:tcPr>
          <w:p>
            <w:pPr>
              <w:pStyle w:val="style0"/>
              <w:rPr>
                <w:rFonts w:ascii="Bookman Old Style" w:hAnsi="Bookman Old Style"/>
              </w:rPr>
            </w:pPr>
          </w:p>
        </w:tc>
      </w:tr>
      <w:tr>
        <w:tblPrEx/>
        <w:trPr>
          <w:trHeight w:val="467" w:hRule="atLeast"/>
        </w:trPr>
        <w:tc>
          <w:tcPr>
            <w:tcW w:w="535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364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3</w:t>
            </w:r>
          </w:p>
        </w:tc>
        <w:tc>
          <w:tcPr>
            <w:tcW w:w="144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Listening,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Speaking,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Reading and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Writing</w:t>
            </w:r>
          </w:p>
          <w:p>
            <w:pPr>
              <w:pStyle w:val="style0"/>
              <w:ind w:left="24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color w:val="181717"/>
                <w:sz w:val="20"/>
              </w:rPr>
              <w:t>(Environment)</w:t>
            </w:r>
          </w:p>
        </w:tc>
        <w:tc>
          <w:tcPr>
            <w:tcW w:w="1968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Attentive </w:t>
            </w:r>
          </w:p>
          <w:p>
            <w:pPr>
              <w:pStyle w:val="style0"/>
              <w:spacing w:lineRule="auto" w:line="216"/>
              <w:ind w:left="24" w:right="155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listening, reading words, fluency,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comprehension and handwriting</w:t>
            </w:r>
          </w:p>
        </w:tc>
        <w:tc>
          <w:tcPr>
            <w:tcW w:w="2713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By the end of the lesson the Learner should be able to:</w:t>
            </w:r>
          </w:p>
          <w:p>
            <w:pPr>
              <w:pStyle w:val="style0"/>
              <w:numPr>
                <w:ilvl w:val="0"/>
                <w:numId w:val="45"/>
              </w:numPr>
              <w:spacing w:lineRule="auto" w:line="216"/>
              <w:ind w:right="9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recognize letter names and sounds for fluency</w:t>
            </w:r>
          </w:p>
          <w:p>
            <w:pPr>
              <w:pStyle w:val="style0"/>
              <w:numPr>
                <w:ilvl w:val="0"/>
                <w:numId w:val="45"/>
              </w:numPr>
              <w:spacing w:lineRule="auto" w:line="216"/>
              <w:ind w:right="9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blend sounds to read words for fluency</w:t>
            </w:r>
          </w:p>
          <w:p>
            <w:pPr>
              <w:pStyle w:val="style0"/>
              <w:numPr>
                <w:ilvl w:val="0"/>
                <w:numId w:val="45"/>
              </w:numPr>
              <w:spacing w:lineRule="auto" w:line="216"/>
              <w:ind w:right="9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explain vocabulary and use them in a variety of context</w:t>
            </w:r>
          </w:p>
          <w:p>
            <w:pPr>
              <w:pStyle w:val="style0"/>
              <w:numPr>
                <w:ilvl w:val="0"/>
                <w:numId w:val="45"/>
              </w:numPr>
              <w:ind w:right="9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read connected text fluently for comprehension.</w:t>
            </w:r>
          </w:p>
        </w:tc>
        <w:tc>
          <w:tcPr>
            <w:tcW w:w="1710" w:type="dxa"/>
            <w:tcBorders/>
          </w:tcPr>
          <w:p>
            <w:pPr>
              <w:pStyle w:val="style0"/>
              <w:ind w:left="24" w:right="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What can you see in the picture? What do you think will happen in the story?</w:t>
            </w:r>
          </w:p>
        </w:tc>
        <w:tc>
          <w:tcPr>
            <w:tcW w:w="28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Learners to:</w:t>
            </w:r>
          </w:p>
          <w:p>
            <w:pPr>
              <w:pStyle w:val="style0"/>
              <w:numPr>
                <w:ilvl w:val="0"/>
                <w:numId w:val="46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identify given sounds</w:t>
            </w:r>
          </w:p>
          <w:p>
            <w:pPr>
              <w:pStyle w:val="style0"/>
              <w:numPr>
                <w:ilvl w:val="0"/>
                <w:numId w:val="46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say  names and sounds of  letters</w:t>
            </w:r>
          </w:p>
          <w:p>
            <w:pPr>
              <w:pStyle w:val="style0"/>
              <w:numPr>
                <w:ilvl w:val="0"/>
                <w:numId w:val="46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blend sounds to read words</w:t>
            </w:r>
          </w:p>
          <w:p>
            <w:pPr>
              <w:pStyle w:val="style0"/>
              <w:numPr>
                <w:ilvl w:val="0"/>
                <w:numId w:val="46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explain vocabulary and use them in meaningful sentences</w:t>
            </w:r>
          </w:p>
          <w:p>
            <w:pPr>
              <w:pStyle w:val="style0"/>
              <w:numPr>
                <w:ilvl w:val="0"/>
                <w:numId w:val="46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do picture walk, prediction and read the text fluently</w:t>
            </w:r>
          </w:p>
          <w:p>
            <w:pPr>
              <w:pStyle w:val="style0"/>
              <w:numPr>
                <w:ilvl w:val="0"/>
                <w:numId w:val="46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write a sentence using words given.</w:t>
            </w:r>
          </w:p>
        </w:tc>
        <w:tc>
          <w:tcPr>
            <w:tcW w:w="19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Revised English Language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 PB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2, Pg. </w:t>
            </w:r>
            <w:r>
              <w:rPr>
                <w:rFonts w:ascii="Bookman Old Style" w:hAnsi="Bookman Old Style"/>
                <w:color w:val="181717"/>
                <w:sz w:val="20"/>
              </w:rPr>
              <w:t>101-102</w:t>
            </w:r>
          </w:p>
          <w:p>
            <w:pPr>
              <w:pStyle w:val="style0"/>
              <w:spacing w:lineRule="auto" w:line="216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, pocket chart,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letter cards, picture</w:t>
            </w:r>
          </w:p>
        </w:tc>
        <w:tc>
          <w:tcPr>
            <w:tcW w:w="1170" w:type="dxa"/>
            <w:tcBorders/>
          </w:tcPr>
          <w:p>
            <w:pPr>
              <w:pStyle w:val="style0"/>
              <w:ind w:left="24" w:right="10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Checklist, written and oral exercises, observa</w:t>
            </w:r>
            <w:r>
              <w:rPr>
                <w:rFonts w:ascii="Bookman Old Style" w:hAnsi="Bookman Old Style"/>
                <w:color w:val="181717"/>
                <w:sz w:val="20"/>
              </w:rPr>
              <w:t>tion and monitoring</w:t>
            </w:r>
          </w:p>
        </w:tc>
        <w:tc>
          <w:tcPr>
            <w:tcW w:w="625" w:type="dxa"/>
            <w:tcBorders/>
          </w:tcPr>
          <w:p>
            <w:pPr>
              <w:pStyle w:val="style0"/>
              <w:rPr>
                <w:rFonts w:ascii="Bookman Old Style" w:hAnsi="Bookman Old Style"/>
              </w:rPr>
            </w:pPr>
          </w:p>
        </w:tc>
      </w:tr>
      <w:tr>
        <w:tblPrEx/>
        <w:trPr>
          <w:trHeight w:val="467" w:hRule="atLeast"/>
        </w:trPr>
        <w:tc>
          <w:tcPr>
            <w:tcW w:w="535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364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4</w:t>
            </w:r>
          </w:p>
        </w:tc>
        <w:tc>
          <w:tcPr>
            <w:tcW w:w="144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1968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Attentive </w:t>
            </w:r>
          </w:p>
          <w:p>
            <w:pPr>
              <w:pStyle w:val="style0"/>
              <w:spacing w:lineRule="auto" w:line="216"/>
              <w:ind w:left="24" w:right="155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listening, reading words, fluency,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comprehension and handwriting</w:t>
            </w:r>
          </w:p>
        </w:tc>
        <w:tc>
          <w:tcPr>
            <w:tcW w:w="2713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By the end of the lesson the Learner should be able to:</w:t>
            </w:r>
          </w:p>
          <w:p>
            <w:pPr>
              <w:pStyle w:val="style0"/>
              <w:numPr>
                <w:ilvl w:val="0"/>
                <w:numId w:val="45"/>
              </w:numPr>
              <w:spacing w:lineRule="auto" w:line="216"/>
              <w:ind w:right="9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recognize letter names and sounds for fluency</w:t>
            </w:r>
          </w:p>
          <w:p>
            <w:pPr>
              <w:pStyle w:val="style0"/>
              <w:numPr>
                <w:ilvl w:val="0"/>
                <w:numId w:val="45"/>
              </w:numPr>
              <w:spacing w:lineRule="auto" w:line="216"/>
              <w:ind w:right="9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blend sounds to read words for fluency</w:t>
            </w:r>
          </w:p>
          <w:p>
            <w:pPr>
              <w:pStyle w:val="style0"/>
              <w:numPr>
                <w:ilvl w:val="0"/>
                <w:numId w:val="45"/>
              </w:numPr>
              <w:spacing w:lineRule="auto" w:line="216"/>
              <w:ind w:right="9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explain vocabulary and use them in a variety of context</w:t>
            </w:r>
          </w:p>
          <w:p>
            <w:pPr>
              <w:pStyle w:val="style0"/>
              <w:numPr>
                <w:ilvl w:val="0"/>
                <w:numId w:val="45"/>
              </w:numPr>
              <w:ind w:right="9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read connected text fluently for comprehension.</w:t>
            </w:r>
          </w:p>
        </w:tc>
        <w:tc>
          <w:tcPr>
            <w:tcW w:w="1710" w:type="dxa"/>
            <w:tcBorders/>
          </w:tcPr>
          <w:p>
            <w:pPr>
              <w:pStyle w:val="style0"/>
              <w:ind w:left="24" w:right="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What can you see in the picture? What do you think will happen in the story?</w:t>
            </w:r>
          </w:p>
        </w:tc>
        <w:tc>
          <w:tcPr>
            <w:tcW w:w="28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Learners to:</w:t>
            </w:r>
          </w:p>
          <w:p>
            <w:pPr>
              <w:pStyle w:val="style0"/>
              <w:numPr>
                <w:ilvl w:val="0"/>
                <w:numId w:val="46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identify given sounds</w:t>
            </w:r>
          </w:p>
          <w:p>
            <w:pPr>
              <w:pStyle w:val="style0"/>
              <w:numPr>
                <w:ilvl w:val="0"/>
                <w:numId w:val="46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say  names and sounds of  letters</w:t>
            </w:r>
          </w:p>
          <w:p>
            <w:pPr>
              <w:pStyle w:val="style0"/>
              <w:numPr>
                <w:ilvl w:val="0"/>
                <w:numId w:val="46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blend sounds to read words</w:t>
            </w:r>
          </w:p>
          <w:p>
            <w:pPr>
              <w:pStyle w:val="style0"/>
              <w:numPr>
                <w:ilvl w:val="0"/>
                <w:numId w:val="46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explain vocabulary and use them in meaningful sentences</w:t>
            </w:r>
          </w:p>
          <w:p>
            <w:pPr>
              <w:pStyle w:val="style0"/>
              <w:numPr>
                <w:ilvl w:val="0"/>
                <w:numId w:val="46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do picture walk, prediction and read the text fluently</w:t>
            </w:r>
          </w:p>
          <w:p>
            <w:pPr>
              <w:pStyle w:val="style0"/>
              <w:numPr>
                <w:ilvl w:val="0"/>
                <w:numId w:val="46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write a sentence using words given.</w:t>
            </w:r>
          </w:p>
        </w:tc>
        <w:tc>
          <w:tcPr>
            <w:tcW w:w="19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Revised English Language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 PB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2, Pg. </w:t>
            </w:r>
            <w:r>
              <w:rPr>
                <w:rFonts w:ascii="Bookman Old Style" w:hAnsi="Bookman Old Style"/>
                <w:color w:val="181717"/>
                <w:sz w:val="20"/>
              </w:rPr>
              <w:t>101-102</w:t>
            </w:r>
          </w:p>
          <w:p>
            <w:pPr>
              <w:pStyle w:val="style0"/>
              <w:spacing w:lineRule="auto" w:line="216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, pocket chart,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letter cards, picture</w:t>
            </w:r>
          </w:p>
        </w:tc>
        <w:tc>
          <w:tcPr>
            <w:tcW w:w="1170" w:type="dxa"/>
            <w:tcBorders/>
          </w:tcPr>
          <w:p>
            <w:pPr>
              <w:pStyle w:val="style0"/>
              <w:ind w:left="24" w:right="10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Checklist, written and oral exercises, observation and monitoring</w:t>
            </w:r>
          </w:p>
        </w:tc>
        <w:tc>
          <w:tcPr>
            <w:tcW w:w="625" w:type="dxa"/>
            <w:tcBorders/>
          </w:tcPr>
          <w:p>
            <w:pPr>
              <w:pStyle w:val="style0"/>
              <w:rPr>
                <w:rFonts w:ascii="Bookman Old Style" w:hAnsi="Bookman Old Style"/>
              </w:rPr>
            </w:pPr>
          </w:p>
        </w:tc>
      </w:tr>
      <w:tr>
        <w:tblPrEx/>
        <w:trPr>
          <w:trHeight w:val="467" w:hRule="atLeast"/>
        </w:trPr>
        <w:tc>
          <w:tcPr>
            <w:tcW w:w="535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364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5</w:t>
            </w:r>
          </w:p>
        </w:tc>
        <w:tc>
          <w:tcPr>
            <w:tcW w:w="144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Listening,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Speaking,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Reading and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Writing</w:t>
            </w:r>
          </w:p>
          <w:p>
            <w:pPr>
              <w:pStyle w:val="style0"/>
              <w:ind w:left="24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color w:val="181717"/>
                <w:sz w:val="20"/>
              </w:rPr>
              <w:t>(Environment)</w:t>
            </w:r>
          </w:p>
        </w:tc>
        <w:tc>
          <w:tcPr>
            <w:tcW w:w="1968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Attentive </w:t>
            </w:r>
          </w:p>
          <w:p>
            <w:pPr>
              <w:pStyle w:val="style0"/>
              <w:spacing w:lineRule="auto" w:line="216"/>
              <w:ind w:left="24" w:right="155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listening, reading words, fluency,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grammar, comprehension and handwriting</w:t>
            </w:r>
          </w:p>
        </w:tc>
        <w:tc>
          <w:tcPr>
            <w:tcW w:w="2713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By the end of the lesson the Learner should be able to:</w:t>
            </w:r>
          </w:p>
          <w:p>
            <w:pPr>
              <w:pStyle w:val="style0"/>
              <w:numPr>
                <w:ilvl w:val="0"/>
                <w:numId w:val="47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blend sounds to read words for fluency</w:t>
            </w:r>
          </w:p>
          <w:p>
            <w:pPr>
              <w:pStyle w:val="style0"/>
              <w:numPr>
                <w:ilvl w:val="0"/>
                <w:numId w:val="47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explain vocabulary and use them in a variety of context</w:t>
            </w:r>
          </w:p>
          <w:p>
            <w:pPr>
              <w:pStyle w:val="style0"/>
              <w:numPr>
                <w:ilvl w:val="0"/>
                <w:numId w:val="47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read connected text in pairs for comprehension and enjoyment  </w:t>
            </w:r>
          </w:p>
          <w:p>
            <w:pPr>
              <w:pStyle w:val="style0"/>
              <w:numPr>
                <w:ilvl w:val="0"/>
                <w:numId w:val="47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use the articles; a, an, the correctly for eff ective.</w:t>
            </w:r>
          </w:p>
        </w:tc>
        <w:tc>
          <w:tcPr>
            <w:tcW w:w="1710" w:type="dxa"/>
            <w:tcBorders/>
          </w:tcPr>
          <w:p>
            <w:pPr>
              <w:pStyle w:val="style0"/>
              <w:spacing w:lineRule="auto" w:line="216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How do we keep our environment clean?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What new words have you learnt? How do you use these words in sentences?</w:t>
            </w:r>
          </w:p>
        </w:tc>
        <w:tc>
          <w:tcPr>
            <w:tcW w:w="28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Learners to:</w:t>
            </w:r>
          </w:p>
          <w:p>
            <w:pPr>
              <w:pStyle w:val="style0"/>
              <w:numPr>
                <w:ilvl w:val="0"/>
                <w:numId w:val="48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make words by joining sounds</w:t>
            </w:r>
          </w:p>
          <w:p>
            <w:pPr>
              <w:pStyle w:val="style0"/>
              <w:numPr>
                <w:ilvl w:val="0"/>
                <w:numId w:val="48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say  names and sounds of letters</w:t>
            </w:r>
          </w:p>
          <w:p>
            <w:pPr>
              <w:pStyle w:val="style0"/>
              <w:numPr>
                <w:ilvl w:val="0"/>
                <w:numId w:val="48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blend sounds silently to read words</w:t>
            </w:r>
          </w:p>
          <w:p>
            <w:pPr>
              <w:pStyle w:val="style0"/>
              <w:numPr>
                <w:ilvl w:val="0"/>
                <w:numId w:val="48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review the vocabulary and use them in making meaningful sentences   </w:t>
            </w:r>
          </w:p>
          <w:p>
            <w:pPr>
              <w:pStyle w:val="style0"/>
              <w:numPr>
                <w:ilvl w:val="0"/>
                <w:numId w:val="48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read text to partners fluently</w:t>
            </w:r>
          </w:p>
          <w:p>
            <w:pPr>
              <w:pStyle w:val="style0"/>
              <w:numPr>
                <w:ilvl w:val="0"/>
                <w:numId w:val="48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rewrite sentences given correctly.</w:t>
            </w:r>
          </w:p>
        </w:tc>
        <w:tc>
          <w:tcPr>
            <w:tcW w:w="19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Revised English Language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 PB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2, Pg. </w:t>
            </w:r>
            <w:r>
              <w:rPr>
                <w:rFonts w:ascii="Bookman Old Style" w:hAnsi="Bookman Old Style"/>
                <w:color w:val="181717"/>
                <w:sz w:val="20"/>
              </w:rPr>
              <w:t>103-104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, pocket chart, letter cards, picture.</w:t>
            </w:r>
          </w:p>
        </w:tc>
        <w:tc>
          <w:tcPr>
            <w:tcW w:w="1170" w:type="dxa"/>
            <w:tcBorders/>
          </w:tcPr>
          <w:p>
            <w:pPr>
              <w:pStyle w:val="style0"/>
              <w:ind w:left="24" w:right="10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Checklist, written and oral exercises, observation</w:t>
            </w:r>
          </w:p>
        </w:tc>
        <w:tc>
          <w:tcPr>
            <w:tcW w:w="625" w:type="dxa"/>
            <w:tcBorders/>
          </w:tcPr>
          <w:p>
            <w:pPr>
              <w:pStyle w:val="style0"/>
              <w:rPr>
                <w:rFonts w:ascii="Bookman Old Style" w:hAnsi="Bookman Old Style"/>
              </w:rPr>
            </w:pPr>
          </w:p>
        </w:tc>
      </w:tr>
      <w:tr>
        <w:tblPrEx/>
        <w:trPr>
          <w:trHeight w:val="467" w:hRule="atLeast"/>
        </w:trPr>
        <w:tc>
          <w:tcPr>
            <w:tcW w:w="535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12</w:t>
            </w:r>
          </w:p>
        </w:tc>
        <w:tc>
          <w:tcPr>
            <w:tcW w:w="364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1</w:t>
            </w:r>
          </w:p>
        </w:tc>
        <w:tc>
          <w:tcPr>
            <w:tcW w:w="144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1968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Attentive </w:t>
            </w:r>
          </w:p>
          <w:p>
            <w:pPr>
              <w:pStyle w:val="style0"/>
              <w:spacing w:lineRule="auto" w:line="216"/>
              <w:ind w:left="24" w:right="155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listening, reading words, fluency,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grammar, comprehension and handwriting</w:t>
            </w:r>
          </w:p>
        </w:tc>
        <w:tc>
          <w:tcPr>
            <w:tcW w:w="2713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By the end of the lesson the Learner should be able to:</w:t>
            </w:r>
          </w:p>
          <w:p>
            <w:pPr>
              <w:pStyle w:val="style0"/>
              <w:numPr>
                <w:ilvl w:val="0"/>
                <w:numId w:val="47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blend sounds to read words for fluency</w:t>
            </w:r>
          </w:p>
          <w:p>
            <w:pPr>
              <w:pStyle w:val="style0"/>
              <w:numPr>
                <w:ilvl w:val="0"/>
                <w:numId w:val="47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explain vocabulary and use them in a variety of context</w:t>
            </w:r>
          </w:p>
          <w:p>
            <w:pPr>
              <w:pStyle w:val="style0"/>
              <w:numPr>
                <w:ilvl w:val="0"/>
                <w:numId w:val="47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read connected text in pairs for comprehension and enjoyment  </w:t>
            </w:r>
          </w:p>
          <w:p>
            <w:pPr>
              <w:pStyle w:val="style0"/>
              <w:numPr>
                <w:ilvl w:val="0"/>
                <w:numId w:val="47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use the articles; a, an, the correctly for eff ective.</w:t>
            </w:r>
          </w:p>
        </w:tc>
        <w:tc>
          <w:tcPr>
            <w:tcW w:w="1710" w:type="dxa"/>
            <w:tcBorders/>
          </w:tcPr>
          <w:p>
            <w:pPr>
              <w:pStyle w:val="style0"/>
              <w:spacing w:lineRule="auto" w:line="216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How do we keep our environment clean?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What new words have you learnt? How do you use these words in sentences?</w:t>
            </w:r>
          </w:p>
        </w:tc>
        <w:tc>
          <w:tcPr>
            <w:tcW w:w="28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Learners to:</w:t>
            </w:r>
          </w:p>
          <w:p>
            <w:pPr>
              <w:pStyle w:val="style0"/>
              <w:numPr>
                <w:ilvl w:val="0"/>
                <w:numId w:val="48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make words by joining sounds</w:t>
            </w:r>
          </w:p>
          <w:p>
            <w:pPr>
              <w:pStyle w:val="style0"/>
              <w:numPr>
                <w:ilvl w:val="0"/>
                <w:numId w:val="48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say  names and sounds of letters</w:t>
            </w:r>
          </w:p>
          <w:p>
            <w:pPr>
              <w:pStyle w:val="style0"/>
              <w:numPr>
                <w:ilvl w:val="0"/>
                <w:numId w:val="48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blend sounds silently to read words</w:t>
            </w:r>
          </w:p>
          <w:p>
            <w:pPr>
              <w:pStyle w:val="style0"/>
              <w:numPr>
                <w:ilvl w:val="0"/>
                <w:numId w:val="48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review the vocabulary and use them in making meaningful sentences   </w:t>
            </w:r>
          </w:p>
          <w:p>
            <w:pPr>
              <w:pStyle w:val="style0"/>
              <w:numPr>
                <w:ilvl w:val="0"/>
                <w:numId w:val="48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read text to partners fluently</w:t>
            </w:r>
          </w:p>
          <w:p>
            <w:pPr>
              <w:pStyle w:val="style0"/>
              <w:numPr>
                <w:ilvl w:val="0"/>
                <w:numId w:val="48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rewrite sentences given correctly.</w:t>
            </w:r>
          </w:p>
        </w:tc>
        <w:tc>
          <w:tcPr>
            <w:tcW w:w="19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Revised English Language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 PB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2, Pg. </w:t>
            </w:r>
            <w:r>
              <w:rPr>
                <w:rFonts w:ascii="Bookman Old Style" w:hAnsi="Bookman Old Style"/>
                <w:color w:val="181717"/>
                <w:sz w:val="20"/>
              </w:rPr>
              <w:t>103-104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, pocket chart, letter cards, picture.</w:t>
            </w:r>
          </w:p>
        </w:tc>
        <w:tc>
          <w:tcPr>
            <w:tcW w:w="1170" w:type="dxa"/>
            <w:tcBorders/>
          </w:tcPr>
          <w:p>
            <w:pPr>
              <w:pStyle w:val="style0"/>
              <w:ind w:left="24" w:right="10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Checklist, written and oral exercises, observation</w:t>
            </w:r>
          </w:p>
        </w:tc>
        <w:tc>
          <w:tcPr>
            <w:tcW w:w="625" w:type="dxa"/>
            <w:tcBorders/>
          </w:tcPr>
          <w:p>
            <w:pPr>
              <w:pStyle w:val="style0"/>
              <w:rPr>
                <w:rFonts w:ascii="Bookman Old Style" w:hAnsi="Bookman Old Style"/>
              </w:rPr>
            </w:pPr>
          </w:p>
        </w:tc>
      </w:tr>
      <w:tr>
        <w:tblPrEx/>
        <w:trPr>
          <w:trHeight w:val="467" w:hRule="atLeast"/>
        </w:trPr>
        <w:tc>
          <w:tcPr>
            <w:tcW w:w="535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364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2</w:t>
            </w:r>
          </w:p>
        </w:tc>
        <w:tc>
          <w:tcPr>
            <w:tcW w:w="144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Listening,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Speaking,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Reading and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Writing</w:t>
            </w:r>
          </w:p>
          <w:p>
            <w:pPr>
              <w:pStyle w:val="style0"/>
              <w:ind w:left="24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color w:val="181717"/>
                <w:sz w:val="20"/>
              </w:rPr>
              <w:t>(Environment)</w:t>
            </w:r>
          </w:p>
        </w:tc>
        <w:tc>
          <w:tcPr>
            <w:tcW w:w="1968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Attentive </w:t>
            </w:r>
          </w:p>
          <w:p>
            <w:pPr>
              <w:pStyle w:val="style0"/>
              <w:spacing w:lineRule="auto" w:line="216"/>
              <w:ind w:left="24" w:right="155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listening, reading words, fluency,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comprehension and handwriting</w:t>
            </w:r>
          </w:p>
        </w:tc>
        <w:tc>
          <w:tcPr>
            <w:tcW w:w="2713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By the end of the lesson the Learner should be able to:</w:t>
            </w:r>
          </w:p>
          <w:p>
            <w:pPr>
              <w:pStyle w:val="style0"/>
              <w:numPr>
                <w:ilvl w:val="0"/>
                <w:numId w:val="49"/>
              </w:numPr>
              <w:spacing w:lineRule="auto" w:line="216"/>
              <w:ind w:right="9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recognise letter names and sounds for fluency</w:t>
            </w:r>
          </w:p>
          <w:p>
            <w:pPr>
              <w:pStyle w:val="style0"/>
              <w:numPr>
                <w:ilvl w:val="0"/>
                <w:numId w:val="49"/>
              </w:numPr>
              <w:spacing w:lineRule="auto" w:line="216"/>
              <w:ind w:right="9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blend sounds to read words for fluency</w:t>
            </w:r>
          </w:p>
          <w:p>
            <w:pPr>
              <w:pStyle w:val="style0"/>
              <w:numPr>
                <w:ilvl w:val="0"/>
                <w:numId w:val="49"/>
              </w:numPr>
              <w:spacing w:lineRule="auto" w:line="216"/>
              <w:ind w:right="9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explain vocabulary and use them in a variety of context</w:t>
            </w:r>
          </w:p>
          <w:p>
            <w:pPr>
              <w:pStyle w:val="style0"/>
              <w:numPr>
                <w:ilvl w:val="0"/>
                <w:numId w:val="49"/>
              </w:numPr>
              <w:ind w:right="9"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read connected text fluently for comprehension</w:t>
            </w:r>
          </w:p>
        </w:tc>
        <w:tc>
          <w:tcPr>
            <w:tcW w:w="1710" w:type="dxa"/>
            <w:tcBorders/>
          </w:tcPr>
          <w:p>
            <w:pPr>
              <w:pStyle w:val="style0"/>
              <w:ind w:left="24" w:right="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What can you see in the picture? What do you think will happen in the picture?</w:t>
            </w:r>
          </w:p>
        </w:tc>
        <w:tc>
          <w:tcPr>
            <w:tcW w:w="28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Learners to:</w:t>
            </w:r>
          </w:p>
          <w:p>
            <w:pPr>
              <w:pStyle w:val="style0"/>
              <w:numPr>
                <w:ilvl w:val="0"/>
                <w:numId w:val="50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identify given sounds</w:t>
            </w:r>
          </w:p>
          <w:p>
            <w:pPr>
              <w:pStyle w:val="style0"/>
              <w:numPr>
                <w:ilvl w:val="0"/>
                <w:numId w:val="50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say names and sounds of  letters</w:t>
            </w:r>
          </w:p>
          <w:p>
            <w:pPr>
              <w:pStyle w:val="style0"/>
              <w:numPr>
                <w:ilvl w:val="0"/>
                <w:numId w:val="50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blend sounds to read words</w:t>
            </w:r>
          </w:p>
          <w:p>
            <w:pPr>
              <w:pStyle w:val="style0"/>
              <w:numPr>
                <w:ilvl w:val="0"/>
                <w:numId w:val="50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explain vocabulary and use them in meaningful sentences</w:t>
            </w:r>
          </w:p>
          <w:p>
            <w:pPr>
              <w:pStyle w:val="style0"/>
              <w:numPr>
                <w:ilvl w:val="0"/>
                <w:numId w:val="50"/>
              </w:numPr>
              <w:spacing w:lineRule="auto" w:line="216"/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do picture walk, prediction, read text and answer questions</w:t>
            </w:r>
          </w:p>
          <w:p>
            <w:pPr>
              <w:pStyle w:val="style0"/>
              <w:numPr>
                <w:ilvl w:val="0"/>
                <w:numId w:val="50"/>
              </w:numPr>
              <w:ind w:hanging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rewrite sentences given correctly.</w:t>
            </w:r>
          </w:p>
        </w:tc>
        <w:tc>
          <w:tcPr>
            <w:tcW w:w="1980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Revised English Language</w:t>
            </w:r>
            <w:r>
              <w:rPr>
                <w:rFonts w:ascii="Bookman Old Style" w:hAnsi="Bookman Old Style"/>
                <w:color w:val="181717"/>
                <w:sz w:val="20"/>
              </w:rPr>
              <w:t xml:space="preserve"> PB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2, Pg. </w:t>
            </w:r>
            <w:r>
              <w:rPr>
                <w:rFonts w:ascii="Bookman Old Style" w:hAnsi="Bookman Old Style"/>
                <w:color w:val="181717"/>
                <w:sz w:val="20"/>
              </w:rPr>
              <w:t>105</w:t>
            </w:r>
          </w:p>
          <w:p>
            <w:pPr>
              <w:pStyle w:val="style0"/>
              <w:spacing w:lineRule="auto" w:line="216"/>
              <w:ind w:left="24" w:right="83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 xml:space="preserve">, pocket chart, </w:t>
            </w:r>
          </w:p>
          <w:p>
            <w:pPr>
              <w:pStyle w:val="style0"/>
              <w:ind w:left="2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letter cards, picture</w:t>
            </w:r>
          </w:p>
        </w:tc>
        <w:tc>
          <w:tcPr>
            <w:tcW w:w="1170" w:type="dxa"/>
            <w:tcBorders/>
          </w:tcPr>
          <w:p>
            <w:pPr>
              <w:pStyle w:val="style0"/>
              <w:ind w:left="24" w:right="10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Checklist, written and oral exercises, observation and monitoring</w:t>
            </w:r>
          </w:p>
        </w:tc>
        <w:tc>
          <w:tcPr>
            <w:tcW w:w="625" w:type="dxa"/>
            <w:tcBorders/>
          </w:tcPr>
          <w:p>
            <w:pPr>
              <w:pStyle w:val="style0"/>
              <w:rPr>
                <w:rFonts w:ascii="Bookman Old Style" w:hAnsi="Bookman Old Style"/>
              </w:rPr>
            </w:pPr>
          </w:p>
        </w:tc>
      </w:tr>
      <w:tr>
        <w:tblPrEx/>
        <w:trPr>
          <w:trHeight w:val="467" w:hRule="atLeast"/>
        </w:trPr>
        <w:tc>
          <w:tcPr>
            <w:tcW w:w="535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364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3-5</w:t>
            </w:r>
          </w:p>
        </w:tc>
        <w:tc>
          <w:tcPr>
            <w:tcW w:w="14486" w:type="dxa"/>
            <w:gridSpan w:val="8"/>
            <w:tcBorders/>
            <w:vAlign w:val="center"/>
          </w:tcPr>
          <w:p>
            <w:pPr>
              <w:pStyle w:val="style0"/>
              <w:jc w:val="center"/>
              <w:rPr>
                <w:rFonts w:ascii="Bookman Old Style" w:hAnsi="Bookman Old Style"/>
                <w:b/>
                <w:sz w:val="40"/>
              </w:rPr>
            </w:pPr>
            <w:r>
              <w:rPr>
                <w:rFonts w:ascii="Bookman Old Style" w:hAnsi="Bookman Old Style"/>
                <w:b/>
                <w:sz w:val="40"/>
              </w:rPr>
              <w:t>revision</w:t>
            </w:r>
          </w:p>
        </w:tc>
      </w:tr>
      <w:bookmarkStart w:id="0" w:name="_GoBack"/>
      <w:bookmarkEnd w:id="0"/>
      <w:tr>
        <w:tblPrEx/>
        <w:trPr>
          <w:trHeight w:val="467" w:hRule="atLeast"/>
        </w:trPr>
        <w:tc>
          <w:tcPr>
            <w:tcW w:w="535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  <w:r>
              <w:rPr>
                <w:rFonts w:ascii="Bookman Old Style" w:hAnsi="Bookman Old Style"/>
                <w:color w:val="181717"/>
                <w:sz w:val="20"/>
              </w:rPr>
              <w:t>13</w:t>
            </w:r>
          </w:p>
        </w:tc>
        <w:tc>
          <w:tcPr>
            <w:tcW w:w="364" w:type="dxa"/>
            <w:tcBorders/>
          </w:tcPr>
          <w:p>
            <w:pPr>
              <w:pStyle w:val="style0"/>
              <w:ind w:left="24"/>
              <w:rPr>
                <w:rFonts w:ascii="Bookman Old Style" w:hAnsi="Bookman Old Style"/>
                <w:color w:val="181717"/>
                <w:sz w:val="20"/>
              </w:rPr>
            </w:pPr>
          </w:p>
        </w:tc>
        <w:tc>
          <w:tcPr>
            <w:tcW w:w="14486" w:type="dxa"/>
            <w:gridSpan w:val="8"/>
            <w:tcBorders/>
            <w:vAlign w:val="center"/>
          </w:tcPr>
          <w:p>
            <w:pPr>
              <w:pStyle w:val="style0"/>
              <w:jc w:val="center"/>
              <w:rPr>
                <w:rFonts w:ascii="Bookman Old Style" w:hAnsi="Bookman Old Style"/>
                <w:b/>
                <w:sz w:val="40"/>
              </w:rPr>
            </w:pPr>
            <w:r>
              <w:rPr>
                <w:rFonts w:ascii="Bookman Old Style" w:hAnsi="Bookman Old Style"/>
                <w:b/>
                <w:sz w:val="40"/>
              </w:rPr>
              <w:t>assessment/closing</w:t>
            </w:r>
          </w:p>
        </w:tc>
      </w:tr>
    </w:tbl>
    <w:p>
      <w:pPr>
        <w:pStyle w:val="style0"/>
        <w:rPr/>
      </w:pPr>
    </w:p>
    <w:sectPr>
      <w:headerReference w:type="default" r:id="rId2"/>
      <w:footerReference w:type="default" r:id="rId3"/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San Marino Beach">
    <w:altName w:val="Cambria Math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0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spacing w:lineRule="auto" w:line="259"/>
      <w:ind w:left="-720"/>
      <w:jc w:val="center"/>
      <w:rPr/>
    </w:pP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CONTACT/WHATSAPP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0743505350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FOR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MORE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SCHEMES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OF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WORK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AND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LESSON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PLANS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BCE4594"/>
    <w:lvl w:ilvl="0" w:tplc="9198F940">
      <w:start w:val="1"/>
      <w:numFmt w:val="bullet"/>
      <w:lvlText w:val="•"/>
      <w:lvlJc w:val="left"/>
      <w:pPr>
        <w:ind w:left="144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1A378C">
      <w:start w:val="1"/>
      <w:numFmt w:val="bullet"/>
      <w:lvlText w:val="o"/>
      <w:lvlJc w:val="left"/>
      <w:pPr>
        <w:ind w:left="11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EE2DC8">
      <w:start w:val="1"/>
      <w:numFmt w:val="bullet"/>
      <w:lvlText w:val="▪"/>
      <w:lvlJc w:val="left"/>
      <w:pPr>
        <w:ind w:left="18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FA0BEC">
      <w:start w:val="1"/>
      <w:numFmt w:val="bullet"/>
      <w:lvlText w:val="•"/>
      <w:lvlJc w:val="left"/>
      <w:pPr>
        <w:ind w:left="26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BA2FA0">
      <w:start w:val="1"/>
      <w:numFmt w:val="bullet"/>
      <w:lvlText w:val="o"/>
      <w:lvlJc w:val="left"/>
      <w:pPr>
        <w:ind w:left="332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62ED30">
      <w:start w:val="1"/>
      <w:numFmt w:val="bullet"/>
      <w:lvlText w:val="▪"/>
      <w:lvlJc w:val="left"/>
      <w:pPr>
        <w:ind w:left="404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ACC6A2">
      <w:start w:val="1"/>
      <w:numFmt w:val="bullet"/>
      <w:lvlText w:val="•"/>
      <w:lvlJc w:val="left"/>
      <w:pPr>
        <w:ind w:left="47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04641A">
      <w:start w:val="1"/>
      <w:numFmt w:val="bullet"/>
      <w:lvlText w:val="o"/>
      <w:lvlJc w:val="left"/>
      <w:pPr>
        <w:ind w:left="54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8C68D2">
      <w:start w:val="1"/>
      <w:numFmt w:val="bullet"/>
      <w:lvlText w:val="▪"/>
      <w:lvlJc w:val="left"/>
      <w:pPr>
        <w:ind w:left="62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000001"/>
    <w:multiLevelType w:val="hybridMultilevel"/>
    <w:tmpl w:val="2F508CC2"/>
    <w:lvl w:ilvl="0" w:tplc="53F436E2">
      <w:start w:val="1"/>
      <w:numFmt w:val="bullet"/>
      <w:lvlText w:val="•"/>
      <w:lvlJc w:val="left"/>
      <w:pPr>
        <w:ind w:left="144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981B0E">
      <w:start w:val="1"/>
      <w:numFmt w:val="bullet"/>
      <w:lvlText w:val="o"/>
      <w:lvlJc w:val="left"/>
      <w:pPr>
        <w:ind w:left="11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6A78DA">
      <w:start w:val="1"/>
      <w:numFmt w:val="bullet"/>
      <w:lvlText w:val="▪"/>
      <w:lvlJc w:val="left"/>
      <w:pPr>
        <w:ind w:left="18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2C033A">
      <w:start w:val="1"/>
      <w:numFmt w:val="bullet"/>
      <w:lvlText w:val="•"/>
      <w:lvlJc w:val="left"/>
      <w:pPr>
        <w:ind w:left="26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14BE26">
      <w:start w:val="1"/>
      <w:numFmt w:val="bullet"/>
      <w:lvlText w:val="o"/>
      <w:lvlJc w:val="left"/>
      <w:pPr>
        <w:ind w:left="332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5CFA3E">
      <w:start w:val="1"/>
      <w:numFmt w:val="bullet"/>
      <w:lvlText w:val="▪"/>
      <w:lvlJc w:val="left"/>
      <w:pPr>
        <w:ind w:left="404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366550">
      <w:start w:val="1"/>
      <w:numFmt w:val="bullet"/>
      <w:lvlText w:val="•"/>
      <w:lvlJc w:val="left"/>
      <w:pPr>
        <w:ind w:left="47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8A080E">
      <w:start w:val="1"/>
      <w:numFmt w:val="bullet"/>
      <w:lvlText w:val="o"/>
      <w:lvlJc w:val="left"/>
      <w:pPr>
        <w:ind w:left="54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B414A0">
      <w:start w:val="1"/>
      <w:numFmt w:val="bullet"/>
      <w:lvlText w:val="▪"/>
      <w:lvlJc w:val="left"/>
      <w:pPr>
        <w:ind w:left="62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0000002"/>
    <w:multiLevelType w:val="hybridMultilevel"/>
    <w:tmpl w:val="34EA565C"/>
    <w:lvl w:ilvl="0" w:tplc="89E0BF1E">
      <w:start w:val="1"/>
      <w:numFmt w:val="bullet"/>
      <w:lvlText w:val="•"/>
      <w:lvlJc w:val="left"/>
      <w:pPr>
        <w:ind w:left="144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5E0640">
      <w:start w:val="1"/>
      <w:numFmt w:val="bullet"/>
      <w:lvlText w:val="o"/>
      <w:lvlJc w:val="left"/>
      <w:pPr>
        <w:ind w:left="11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00A2F2">
      <w:start w:val="1"/>
      <w:numFmt w:val="bullet"/>
      <w:lvlText w:val="▪"/>
      <w:lvlJc w:val="left"/>
      <w:pPr>
        <w:ind w:left="18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466E36">
      <w:start w:val="1"/>
      <w:numFmt w:val="bullet"/>
      <w:lvlText w:val="•"/>
      <w:lvlJc w:val="left"/>
      <w:pPr>
        <w:ind w:left="26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EC720C">
      <w:start w:val="1"/>
      <w:numFmt w:val="bullet"/>
      <w:lvlText w:val="o"/>
      <w:lvlJc w:val="left"/>
      <w:pPr>
        <w:ind w:left="332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34ED5E">
      <w:start w:val="1"/>
      <w:numFmt w:val="bullet"/>
      <w:lvlText w:val="▪"/>
      <w:lvlJc w:val="left"/>
      <w:pPr>
        <w:ind w:left="404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34EBB8">
      <w:start w:val="1"/>
      <w:numFmt w:val="bullet"/>
      <w:lvlText w:val="•"/>
      <w:lvlJc w:val="left"/>
      <w:pPr>
        <w:ind w:left="47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5E70E8">
      <w:start w:val="1"/>
      <w:numFmt w:val="bullet"/>
      <w:lvlText w:val="o"/>
      <w:lvlJc w:val="left"/>
      <w:pPr>
        <w:ind w:left="54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FC370E">
      <w:start w:val="1"/>
      <w:numFmt w:val="bullet"/>
      <w:lvlText w:val="▪"/>
      <w:lvlJc w:val="left"/>
      <w:pPr>
        <w:ind w:left="62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0000003"/>
    <w:multiLevelType w:val="hybridMultilevel"/>
    <w:tmpl w:val="CAEA17A2"/>
    <w:lvl w:ilvl="0" w:tplc="263AC43A">
      <w:start w:val="1"/>
      <w:numFmt w:val="bullet"/>
      <w:lvlText w:val="•"/>
      <w:lvlJc w:val="left"/>
      <w:pPr>
        <w:ind w:left="144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8C61F6">
      <w:start w:val="1"/>
      <w:numFmt w:val="bullet"/>
      <w:lvlText w:val="o"/>
      <w:lvlJc w:val="left"/>
      <w:pPr>
        <w:ind w:left="11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40154E">
      <w:start w:val="1"/>
      <w:numFmt w:val="bullet"/>
      <w:lvlText w:val="▪"/>
      <w:lvlJc w:val="left"/>
      <w:pPr>
        <w:ind w:left="18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5CB5D8">
      <w:start w:val="1"/>
      <w:numFmt w:val="bullet"/>
      <w:lvlText w:val="•"/>
      <w:lvlJc w:val="left"/>
      <w:pPr>
        <w:ind w:left="26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F6CD4A">
      <w:start w:val="1"/>
      <w:numFmt w:val="bullet"/>
      <w:lvlText w:val="o"/>
      <w:lvlJc w:val="left"/>
      <w:pPr>
        <w:ind w:left="332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0AEFD8">
      <w:start w:val="1"/>
      <w:numFmt w:val="bullet"/>
      <w:lvlText w:val="▪"/>
      <w:lvlJc w:val="left"/>
      <w:pPr>
        <w:ind w:left="404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2A95A2">
      <w:start w:val="1"/>
      <w:numFmt w:val="bullet"/>
      <w:lvlText w:val="•"/>
      <w:lvlJc w:val="left"/>
      <w:pPr>
        <w:ind w:left="47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0AEC1C">
      <w:start w:val="1"/>
      <w:numFmt w:val="bullet"/>
      <w:lvlText w:val="o"/>
      <w:lvlJc w:val="left"/>
      <w:pPr>
        <w:ind w:left="54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AAC294">
      <w:start w:val="1"/>
      <w:numFmt w:val="bullet"/>
      <w:lvlText w:val="▪"/>
      <w:lvlJc w:val="left"/>
      <w:pPr>
        <w:ind w:left="62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0000004"/>
    <w:multiLevelType w:val="hybridMultilevel"/>
    <w:tmpl w:val="E8186CD4"/>
    <w:lvl w:ilvl="0" w:tplc="7C3ED588">
      <w:start w:val="1"/>
      <w:numFmt w:val="bullet"/>
      <w:lvlText w:val="•"/>
      <w:lvlJc w:val="left"/>
      <w:pPr>
        <w:ind w:left="144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F63900">
      <w:start w:val="1"/>
      <w:numFmt w:val="bullet"/>
      <w:lvlText w:val="o"/>
      <w:lvlJc w:val="left"/>
      <w:pPr>
        <w:ind w:left="11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124C2A">
      <w:start w:val="1"/>
      <w:numFmt w:val="bullet"/>
      <w:lvlText w:val="▪"/>
      <w:lvlJc w:val="left"/>
      <w:pPr>
        <w:ind w:left="18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4C9F7E">
      <w:start w:val="1"/>
      <w:numFmt w:val="bullet"/>
      <w:lvlText w:val="•"/>
      <w:lvlJc w:val="left"/>
      <w:pPr>
        <w:ind w:left="26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56E152">
      <w:start w:val="1"/>
      <w:numFmt w:val="bullet"/>
      <w:lvlText w:val="o"/>
      <w:lvlJc w:val="left"/>
      <w:pPr>
        <w:ind w:left="332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30C176">
      <w:start w:val="1"/>
      <w:numFmt w:val="bullet"/>
      <w:lvlText w:val="▪"/>
      <w:lvlJc w:val="left"/>
      <w:pPr>
        <w:ind w:left="404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5E6EA8">
      <w:start w:val="1"/>
      <w:numFmt w:val="bullet"/>
      <w:lvlText w:val="•"/>
      <w:lvlJc w:val="left"/>
      <w:pPr>
        <w:ind w:left="47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48106C">
      <w:start w:val="1"/>
      <w:numFmt w:val="bullet"/>
      <w:lvlText w:val="o"/>
      <w:lvlJc w:val="left"/>
      <w:pPr>
        <w:ind w:left="54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383678">
      <w:start w:val="1"/>
      <w:numFmt w:val="bullet"/>
      <w:lvlText w:val="▪"/>
      <w:lvlJc w:val="left"/>
      <w:pPr>
        <w:ind w:left="62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0000005"/>
    <w:multiLevelType w:val="hybridMultilevel"/>
    <w:tmpl w:val="8F564D36"/>
    <w:lvl w:ilvl="0" w:tplc="A87C4442">
      <w:start w:val="1"/>
      <w:numFmt w:val="bullet"/>
      <w:lvlText w:val="•"/>
      <w:lvlJc w:val="left"/>
      <w:pPr>
        <w:ind w:left="144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2EB44A">
      <w:start w:val="1"/>
      <w:numFmt w:val="bullet"/>
      <w:lvlText w:val="o"/>
      <w:lvlJc w:val="left"/>
      <w:pPr>
        <w:ind w:left="11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0AEDCA">
      <w:start w:val="1"/>
      <w:numFmt w:val="bullet"/>
      <w:lvlText w:val="▪"/>
      <w:lvlJc w:val="left"/>
      <w:pPr>
        <w:ind w:left="18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1AA972">
      <w:start w:val="1"/>
      <w:numFmt w:val="bullet"/>
      <w:lvlText w:val="•"/>
      <w:lvlJc w:val="left"/>
      <w:pPr>
        <w:ind w:left="26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4CCD22">
      <w:start w:val="1"/>
      <w:numFmt w:val="bullet"/>
      <w:lvlText w:val="o"/>
      <w:lvlJc w:val="left"/>
      <w:pPr>
        <w:ind w:left="332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E4870C">
      <w:start w:val="1"/>
      <w:numFmt w:val="bullet"/>
      <w:lvlText w:val="▪"/>
      <w:lvlJc w:val="left"/>
      <w:pPr>
        <w:ind w:left="404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72C57A">
      <w:start w:val="1"/>
      <w:numFmt w:val="bullet"/>
      <w:lvlText w:val="•"/>
      <w:lvlJc w:val="left"/>
      <w:pPr>
        <w:ind w:left="47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9C72CE">
      <w:start w:val="1"/>
      <w:numFmt w:val="bullet"/>
      <w:lvlText w:val="o"/>
      <w:lvlJc w:val="left"/>
      <w:pPr>
        <w:ind w:left="54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D23098">
      <w:start w:val="1"/>
      <w:numFmt w:val="bullet"/>
      <w:lvlText w:val="▪"/>
      <w:lvlJc w:val="left"/>
      <w:pPr>
        <w:ind w:left="62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0000006"/>
    <w:multiLevelType w:val="hybridMultilevel"/>
    <w:tmpl w:val="25E660E0"/>
    <w:lvl w:ilvl="0" w:tplc="107005AC">
      <w:start w:val="1"/>
      <w:numFmt w:val="bullet"/>
      <w:lvlText w:val="•"/>
      <w:lvlJc w:val="left"/>
      <w:pPr>
        <w:ind w:left="144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3A2E8E">
      <w:start w:val="1"/>
      <w:numFmt w:val="bullet"/>
      <w:lvlText w:val="o"/>
      <w:lvlJc w:val="left"/>
      <w:pPr>
        <w:ind w:left="11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EFF74">
      <w:start w:val="1"/>
      <w:numFmt w:val="bullet"/>
      <w:lvlText w:val="▪"/>
      <w:lvlJc w:val="left"/>
      <w:pPr>
        <w:ind w:left="18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A22A8E">
      <w:start w:val="1"/>
      <w:numFmt w:val="bullet"/>
      <w:lvlText w:val="•"/>
      <w:lvlJc w:val="left"/>
      <w:pPr>
        <w:ind w:left="26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4CB8A">
      <w:start w:val="1"/>
      <w:numFmt w:val="bullet"/>
      <w:lvlText w:val="o"/>
      <w:lvlJc w:val="left"/>
      <w:pPr>
        <w:ind w:left="332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F8B00C">
      <w:start w:val="1"/>
      <w:numFmt w:val="bullet"/>
      <w:lvlText w:val="▪"/>
      <w:lvlJc w:val="left"/>
      <w:pPr>
        <w:ind w:left="404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5AFC76">
      <w:start w:val="1"/>
      <w:numFmt w:val="bullet"/>
      <w:lvlText w:val="•"/>
      <w:lvlJc w:val="left"/>
      <w:pPr>
        <w:ind w:left="47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2219EC">
      <w:start w:val="1"/>
      <w:numFmt w:val="bullet"/>
      <w:lvlText w:val="o"/>
      <w:lvlJc w:val="left"/>
      <w:pPr>
        <w:ind w:left="54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DC84BE">
      <w:start w:val="1"/>
      <w:numFmt w:val="bullet"/>
      <w:lvlText w:val="▪"/>
      <w:lvlJc w:val="left"/>
      <w:pPr>
        <w:ind w:left="62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0000007"/>
    <w:multiLevelType w:val="hybridMultilevel"/>
    <w:tmpl w:val="2BFA9D0C"/>
    <w:lvl w:ilvl="0" w:tplc="41247EC0">
      <w:start w:val="1"/>
      <w:numFmt w:val="bullet"/>
      <w:lvlText w:val="•"/>
      <w:lvlJc w:val="left"/>
      <w:pPr>
        <w:ind w:left="144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D63F1E">
      <w:start w:val="1"/>
      <w:numFmt w:val="bullet"/>
      <w:lvlText w:val="o"/>
      <w:lvlJc w:val="left"/>
      <w:pPr>
        <w:ind w:left="11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720746">
      <w:start w:val="1"/>
      <w:numFmt w:val="bullet"/>
      <w:lvlText w:val="▪"/>
      <w:lvlJc w:val="left"/>
      <w:pPr>
        <w:ind w:left="18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145AF8">
      <w:start w:val="1"/>
      <w:numFmt w:val="bullet"/>
      <w:lvlText w:val="•"/>
      <w:lvlJc w:val="left"/>
      <w:pPr>
        <w:ind w:left="26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F805F2">
      <w:start w:val="1"/>
      <w:numFmt w:val="bullet"/>
      <w:lvlText w:val="o"/>
      <w:lvlJc w:val="left"/>
      <w:pPr>
        <w:ind w:left="332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D840C4">
      <w:start w:val="1"/>
      <w:numFmt w:val="bullet"/>
      <w:lvlText w:val="▪"/>
      <w:lvlJc w:val="left"/>
      <w:pPr>
        <w:ind w:left="404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4C08EA">
      <w:start w:val="1"/>
      <w:numFmt w:val="bullet"/>
      <w:lvlText w:val="•"/>
      <w:lvlJc w:val="left"/>
      <w:pPr>
        <w:ind w:left="47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78D78A">
      <w:start w:val="1"/>
      <w:numFmt w:val="bullet"/>
      <w:lvlText w:val="o"/>
      <w:lvlJc w:val="left"/>
      <w:pPr>
        <w:ind w:left="54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B29F88">
      <w:start w:val="1"/>
      <w:numFmt w:val="bullet"/>
      <w:lvlText w:val="▪"/>
      <w:lvlJc w:val="left"/>
      <w:pPr>
        <w:ind w:left="62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0000008"/>
    <w:multiLevelType w:val="hybridMultilevel"/>
    <w:tmpl w:val="62327240"/>
    <w:lvl w:ilvl="0" w:tplc="8A7891BA">
      <w:start w:val="1"/>
      <w:numFmt w:val="bullet"/>
      <w:lvlText w:val="•"/>
      <w:lvlJc w:val="left"/>
      <w:pPr>
        <w:ind w:left="144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B896CC">
      <w:start w:val="1"/>
      <w:numFmt w:val="bullet"/>
      <w:lvlText w:val="o"/>
      <w:lvlJc w:val="left"/>
      <w:pPr>
        <w:ind w:left="11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D4892E">
      <w:start w:val="1"/>
      <w:numFmt w:val="bullet"/>
      <w:lvlText w:val="▪"/>
      <w:lvlJc w:val="left"/>
      <w:pPr>
        <w:ind w:left="18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72DB64">
      <w:start w:val="1"/>
      <w:numFmt w:val="bullet"/>
      <w:lvlText w:val="•"/>
      <w:lvlJc w:val="left"/>
      <w:pPr>
        <w:ind w:left="26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1A6600">
      <w:start w:val="1"/>
      <w:numFmt w:val="bullet"/>
      <w:lvlText w:val="o"/>
      <w:lvlJc w:val="left"/>
      <w:pPr>
        <w:ind w:left="332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EC0F86">
      <w:start w:val="1"/>
      <w:numFmt w:val="bullet"/>
      <w:lvlText w:val="▪"/>
      <w:lvlJc w:val="left"/>
      <w:pPr>
        <w:ind w:left="404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CCA786">
      <w:start w:val="1"/>
      <w:numFmt w:val="bullet"/>
      <w:lvlText w:val="•"/>
      <w:lvlJc w:val="left"/>
      <w:pPr>
        <w:ind w:left="47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F8D342">
      <w:start w:val="1"/>
      <w:numFmt w:val="bullet"/>
      <w:lvlText w:val="o"/>
      <w:lvlJc w:val="left"/>
      <w:pPr>
        <w:ind w:left="54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74B3D0">
      <w:start w:val="1"/>
      <w:numFmt w:val="bullet"/>
      <w:lvlText w:val="▪"/>
      <w:lvlJc w:val="left"/>
      <w:pPr>
        <w:ind w:left="62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0000009"/>
    <w:multiLevelType w:val="hybridMultilevel"/>
    <w:tmpl w:val="435A56D8"/>
    <w:lvl w:ilvl="0" w:tplc="19E49BB8">
      <w:start w:val="1"/>
      <w:numFmt w:val="bullet"/>
      <w:lvlText w:val="•"/>
      <w:lvlJc w:val="left"/>
      <w:pPr>
        <w:ind w:left="144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B00042">
      <w:start w:val="1"/>
      <w:numFmt w:val="bullet"/>
      <w:lvlText w:val="o"/>
      <w:lvlJc w:val="left"/>
      <w:pPr>
        <w:ind w:left="11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C89C94">
      <w:start w:val="1"/>
      <w:numFmt w:val="bullet"/>
      <w:lvlText w:val="▪"/>
      <w:lvlJc w:val="left"/>
      <w:pPr>
        <w:ind w:left="18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8C5798">
      <w:start w:val="1"/>
      <w:numFmt w:val="bullet"/>
      <w:lvlText w:val="•"/>
      <w:lvlJc w:val="left"/>
      <w:pPr>
        <w:ind w:left="26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8C1FB8">
      <w:start w:val="1"/>
      <w:numFmt w:val="bullet"/>
      <w:lvlText w:val="o"/>
      <w:lvlJc w:val="left"/>
      <w:pPr>
        <w:ind w:left="332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2EB07E">
      <w:start w:val="1"/>
      <w:numFmt w:val="bullet"/>
      <w:lvlText w:val="▪"/>
      <w:lvlJc w:val="left"/>
      <w:pPr>
        <w:ind w:left="404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2EA2E2">
      <w:start w:val="1"/>
      <w:numFmt w:val="bullet"/>
      <w:lvlText w:val="•"/>
      <w:lvlJc w:val="left"/>
      <w:pPr>
        <w:ind w:left="47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227916">
      <w:start w:val="1"/>
      <w:numFmt w:val="bullet"/>
      <w:lvlText w:val="o"/>
      <w:lvlJc w:val="left"/>
      <w:pPr>
        <w:ind w:left="54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50A528">
      <w:start w:val="1"/>
      <w:numFmt w:val="bullet"/>
      <w:lvlText w:val="▪"/>
      <w:lvlJc w:val="left"/>
      <w:pPr>
        <w:ind w:left="62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0000000A"/>
    <w:multiLevelType w:val="hybridMultilevel"/>
    <w:tmpl w:val="625615BA"/>
    <w:lvl w:ilvl="0" w:tplc="E94A6638">
      <w:start w:val="1"/>
      <w:numFmt w:val="bullet"/>
      <w:lvlText w:val="•"/>
      <w:lvlJc w:val="left"/>
      <w:pPr>
        <w:ind w:left="144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160BA8">
      <w:start w:val="1"/>
      <w:numFmt w:val="bullet"/>
      <w:lvlText w:val="o"/>
      <w:lvlJc w:val="left"/>
      <w:pPr>
        <w:ind w:left="11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4C4424">
      <w:start w:val="1"/>
      <w:numFmt w:val="bullet"/>
      <w:lvlText w:val="▪"/>
      <w:lvlJc w:val="left"/>
      <w:pPr>
        <w:ind w:left="18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1AE5BE">
      <w:start w:val="1"/>
      <w:numFmt w:val="bullet"/>
      <w:lvlText w:val="•"/>
      <w:lvlJc w:val="left"/>
      <w:pPr>
        <w:ind w:left="26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02C7AE">
      <w:start w:val="1"/>
      <w:numFmt w:val="bullet"/>
      <w:lvlText w:val="o"/>
      <w:lvlJc w:val="left"/>
      <w:pPr>
        <w:ind w:left="332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183E20">
      <w:start w:val="1"/>
      <w:numFmt w:val="bullet"/>
      <w:lvlText w:val="▪"/>
      <w:lvlJc w:val="left"/>
      <w:pPr>
        <w:ind w:left="404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22F64C">
      <w:start w:val="1"/>
      <w:numFmt w:val="bullet"/>
      <w:lvlText w:val="•"/>
      <w:lvlJc w:val="left"/>
      <w:pPr>
        <w:ind w:left="47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7C286E">
      <w:start w:val="1"/>
      <w:numFmt w:val="bullet"/>
      <w:lvlText w:val="o"/>
      <w:lvlJc w:val="left"/>
      <w:pPr>
        <w:ind w:left="54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D8B8B0">
      <w:start w:val="1"/>
      <w:numFmt w:val="bullet"/>
      <w:lvlText w:val="▪"/>
      <w:lvlJc w:val="left"/>
      <w:pPr>
        <w:ind w:left="62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0000000B"/>
    <w:multiLevelType w:val="hybridMultilevel"/>
    <w:tmpl w:val="47002E74"/>
    <w:lvl w:ilvl="0" w:tplc="9628FCD4">
      <w:start w:val="1"/>
      <w:numFmt w:val="bullet"/>
      <w:lvlText w:val="•"/>
      <w:lvlJc w:val="left"/>
      <w:pPr>
        <w:ind w:left="144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3A1CEA">
      <w:start w:val="1"/>
      <w:numFmt w:val="bullet"/>
      <w:lvlText w:val="o"/>
      <w:lvlJc w:val="left"/>
      <w:pPr>
        <w:ind w:left="11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445EC0">
      <w:start w:val="1"/>
      <w:numFmt w:val="bullet"/>
      <w:lvlText w:val="▪"/>
      <w:lvlJc w:val="left"/>
      <w:pPr>
        <w:ind w:left="18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7C967A">
      <w:start w:val="1"/>
      <w:numFmt w:val="bullet"/>
      <w:lvlText w:val="•"/>
      <w:lvlJc w:val="left"/>
      <w:pPr>
        <w:ind w:left="26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70BB78">
      <w:start w:val="1"/>
      <w:numFmt w:val="bullet"/>
      <w:lvlText w:val="o"/>
      <w:lvlJc w:val="left"/>
      <w:pPr>
        <w:ind w:left="332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823F96">
      <w:start w:val="1"/>
      <w:numFmt w:val="bullet"/>
      <w:lvlText w:val="▪"/>
      <w:lvlJc w:val="left"/>
      <w:pPr>
        <w:ind w:left="404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46203A">
      <w:start w:val="1"/>
      <w:numFmt w:val="bullet"/>
      <w:lvlText w:val="•"/>
      <w:lvlJc w:val="left"/>
      <w:pPr>
        <w:ind w:left="47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6EB90E">
      <w:start w:val="1"/>
      <w:numFmt w:val="bullet"/>
      <w:lvlText w:val="o"/>
      <w:lvlJc w:val="left"/>
      <w:pPr>
        <w:ind w:left="54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66517A">
      <w:start w:val="1"/>
      <w:numFmt w:val="bullet"/>
      <w:lvlText w:val="▪"/>
      <w:lvlJc w:val="left"/>
      <w:pPr>
        <w:ind w:left="62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0000000C"/>
    <w:multiLevelType w:val="hybridMultilevel"/>
    <w:tmpl w:val="A8D21A46"/>
    <w:lvl w:ilvl="0" w:tplc="52B69C3E">
      <w:start w:val="1"/>
      <w:numFmt w:val="bullet"/>
      <w:lvlText w:val="•"/>
      <w:lvlJc w:val="left"/>
      <w:pPr>
        <w:ind w:left="144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EA1F98">
      <w:start w:val="1"/>
      <w:numFmt w:val="bullet"/>
      <w:lvlText w:val="o"/>
      <w:lvlJc w:val="left"/>
      <w:pPr>
        <w:ind w:left="11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928138">
      <w:start w:val="1"/>
      <w:numFmt w:val="bullet"/>
      <w:lvlText w:val="▪"/>
      <w:lvlJc w:val="left"/>
      <w:pPr>
        <w:ind w:left="18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709ADE">
      <w:start w:val="1"/>
      <w:numFmt w:val="bullet"/>
      <w:lvlText w:val="•"/>
      <w:lvlJc w:val="left"/>
      <w:pPr>
        <w:ind w:left="26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54B20C">
      <w:start w:val="1"/>
      <w:numFmt w:val="bullet"/>
      <w:lvlText w:val="o"/>
      <w:lvlJc w:val="left"/>
      <w:pPr>
        <w:ind w:left="332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DC6BAC">
      <w:start w:val="1"/>
      <w:numFmt w:val="bullet"/>
      <w:lvlText w:val="▪"/>
      <w:lvlJc w:val="left"/>
      <w:pPr>
        <w:ind w:left="404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7A957C">
      <w:start w:val="1"/>
      <w:numFmt w:val="bullet"/>
      <w:lvlText w:val="•"/>
      <w:lvlJc w:val="left"/>
      <w:pPr>
        <w:ind w:left="47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8C1D88">
      <w:start w:val="1"/>
      <w:numFmt w:val="bullet"/>
      <w:lvlText w:val="o"/>
      <w:lvlJc w:val="left"/>
      <w:pPr>
        <w:ind w:left="54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A0493A">
      <w:start w:val="1"/>
      <w:numFmt w:val="bullet"/>
      <w:lvlText w:val="▪"/>
      <w:lvlJc w:val="left"/>
      <w:pPr>
        <w:ind w:left="62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0000000D"/>
    <w:multiLevelType w:val="hybridMultilevel"/>
    <w:tmpl w:val="EED065CA"/>
    <w:lvl w:ilvl="0" w:tplc="94400248">
      <w:start w:val="1"/>
      <w:numFmt w:val="bullet"/>
      <w:lvlText w:val="•"/>
      <w:lvlJc w:val="left"/>
      <w:pPr>
        <w:ind w:left="144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24D26E">
      <w:start w:val="1"/>
      <w:numFmt w:val="bullet"/>
      <w:lvlText w:val="o"/>
      <w:lvlJc w:val="left"/>
      <w:pPr>
        <w:ind w:left="11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441E4A">
      <w:start w:val="1"/>
      <w:numFmt w:val="bullet"/>
      <w:lvlText w:val="▪"/>
      <w:lvlJc w:val="left"/>
      <w:pPr>
        <w:ind w:left="18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3699E0">
      <w:start w:val="1"/>
      <w:numFmt w:val="bullet"/>
      <w:lvlText w:val="•"/>
      <w:lvlJc w:val="left"/>
      <w:pPr>
        <w:ind w:left="26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C09638">
      <w:start w:val="1"/>
      <w:numFmt w:val="bullet"/>
      <w:lvlText w:val="o"/>
      <w:lvlJc w:val="left"/>
      <w:pPr>
        <w:ind w:left="332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449E74">
      <w:start w:val="1"/>
      <w:numFmt w:val="bullet"/>
      <w:lvlText w:val="▪"/>
      <w:lvlJc w:val="left"/>
      <w:pPr>
        <w:ind w:left="404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4279A8">
      <w:start w:val="1"/>
      <w:numFmt w:val="bullet"/>
      <w:lvlText w:val="•"/>
      <w:lvlJc w:val="left"/>
      <w:pPr>
        <w:ind w:left="47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6CCFC0">
      <w:start w:val="1"/>
      <w:numFmt w:val="bullet"/>
      <w:lvlText w:val="o"/>
      <w:lvlJc w:val="left"/>
      <w:pPr>
        <w:ind w:left="54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1426FC">
      <w:start w:val="1"/>
      <w:numFmt w:val="bullet"/>
      <w:lvlText w:val="▪"/>
      <w:lvlJc w:val="left"/>
      <w:pPr>
        <w:ind w:left="62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0000000E"/>
    <w:multiLevelType w:val="hybridMultilevel"/>
    <w:tmpl w:val="ADC4BD44"/>
    <w:lvl w:ilvl="0" w:tplc="57BAF2A8">
      <w:start w:val="1"/>
      <w:numFmt w:val="bullet"/>
      <w:lvlText w:val="•"/>
      <w:lvlJc w:val="left"/>
      <w:pPr>
        <w:ind w:left="144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A801BA">
      <w:start w:val="1"/>
      <w:numFmt w:val="bullet"/>
      <w:lvlText w:val="o"/>
      <w:lvlJc w:val="left"/>
      <w:pPr>
        <w:ind w:left="11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9C2A02">
      <w:start w:val="1"/>
      <w:numFmt w:val="bullet"/>
      <w:lvlText w:val="▪"/>
      <w:lvlJc w:val="left"/>
      <w:pPr>
        <w:ind w:left="18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AC883A">
      <w:start w:val="1"/>
      <w:numFmt w:val="bullet"/>
      <w:lvlText w:val="•"/>
      <w:lvlJc w:val="left"/>
      <w:pPr>
        <w:ind w:left="26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A28D2E">
      <w:start w:val="1"/>
      <w:numFmt w:val="bullet"/>
      <w:lvlText w:val="o"/>
      <w:lvlJc w:val="left"/>
      <w:pPr>
        <w:ind w:left="332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CA6892">
      <w:start w:val="1"/>
      <w:numFmt w:val="bullet"/>
      <w:lvlText w:val="▪"/>
      <w:lvlJc w:val="left"/>
      <w:pPr>
        <w:ind w:left="404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48C77E">
      <w:start w:val="1"/>
      <w:numFmt w:val="bullet"/>
      <w:lvlText w:val="•"/>
      <w:lvlJc w:val="left"/>
      <w:pPr>
        <w:ind w:left="47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2CB33A">
      <w:start w:val="1"/>
      <w:numFmt w:val="bullet"/>
      <w:lvlText w:val="o"/>
      <w:lvlJc w:val="left"/>
      <w:pPr>
        <w:ind w:left="54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46272C">
      <w:start w:val="1"/>
      <w:numFmt w:val="bullet"/>
      <w:lvlText w:val="▪"/>
      <w:lvlJc w:val="left"/>
      <w:pPr>
        <w:ind w:left="62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0000000F"/>
    <w:multiLevelType w:val="hybridMultilevel"/>
    <w:tmpl w:val="75DCDE5C"/>
    <w:lvl w:ilvl="0" w:tplc="1B2CE2F0">
      <w:start w:val="1"/>
      <w:numFmt w:val="bullet"/>
      <w:lvlText w:val="•"/>
      <w:lvlJc w:val="left"/>
      <w:pPr>
        <w:ind w:left="144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1813FC">
      <w:start w:val="1"/>
      <w:numFmt w:val="bullet"/>
      <w:lvlText w:val="o"/>
      <w:lvlJc w:val="left"/>
      <w:pPr>
        <w:ind w:left="11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F82CC6">
      <w:start w:val="1"/>
      <w:numFmt w:val="bullet"/>
      <w:lvlText w:val="▪"/>
      <w:lvlJc w:val="left"/>
      <w:pPr>
        <w:ind w:left="18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D62350">
      <w:start w:val="1"/>
      <w:numFmt w:val="bullet"/>
      <w:lvlText w:val="•"/>
      <w:lvlJc w:val="left"/>
      <w:pPr>
        <w:ind w:left="26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10930E">
      <w:start w:val="1"/>
      <w:numFmt w:val="bullet"/>
      <w:lvlText w:val="o"/>
      <w:lvlJc w:val="left"/>
      <w:pPr>
        <w:ind w:left="332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DCD80A">
      <w:start w:val="1"/>
      <w:numFmt w:val="bullet"/>
      <w:lvlText w:val="▪"/>
      <w:lvlJc w:val="left"/>
      <w:pPr>
        <w:ind w:left="404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A81428">
      <w:start w:val="1"/>
      <w:numFmt w:val="bullet"/>
      <w:lvlText w:val="•"/>
      <w:lvlJc w:val="left"/>
      <w:pPr>
        <w:ind w:left="47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B436C2">
      <w:start w:val="1"/>
      <w:numFmt w:val="bullet"/>
      <w:lvlText w:val="o"/>
      <w:lvlJc w:val="left"/>
      <w:pPr>
        <w:ind w:left="54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66E6E6">
      <w:start w:val="1"/>
      <w:numFmt w:val="bullet"/>
      <w:lvlText w:val="▪"/>
      <w:lvlJc w:val="left"/>
      <w:pPr>
        <w:ind w:left="62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00000010"/>
    <w:multiLevelType w:val="hybridMultilevel"/>
    <w:tmpl w:val="5AB2CE54"/>
    <w:lvl w:ilvl="0" w:tplc="F74CCD7C">
      <w:start w:val="1"/>
      <w:numFmt w:val="bullet"/>
      <w:lvlText w:val="•"/>
      <w:lvlJc w:val="left"/>
      <w:pPr>
        <w:ind w:left="144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F8E888">
      <w:start w:val="1"/>
      <w:numFmt w:val="bullet"/>
      <w:lvlText w:val="o"/>
      <w:lvlJc w:val="left"/>
      <w:pPr>
        <w:ind w:left="11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3E738A">
      <w:start w:val="1"/>
      <w:numFmt w:val="bullet"/>
      <w:lvlText w:val="▪"/>
      <w:lvlJc w:val="left"/>
      <w:pPr>
        <w:ind w:left="18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40D442">
      <w:start w:val="1"/>
      <w:numFmt w:val="bullet"/>
      <w:lvlText w:val="•"/>
      <w:lvlJc w:val="left"/>
      <w:pPr>
        <w:ind w:left="26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807B82">
      <w:start w:val="1"/>
      <w:numFmt w:val="bullet"/>
      <w:lvlText w:val="o"/>
      <w:lvlJc w:val="left"/>
      <w:pPr>
        <w:ind w:left="332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167A72">
      <w:start w:val="1"/>
      <w:numFmt w:val="bullet"/>
      <w:lvlText w:val="▪"/>
      <w:lvlJc w:val="left"/>
      <w:pPr>
        <w:ind w:left="404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7E22F8">
      <w:start w:val="1"/>
      <w:numFmt w:val="bullet"/>
      <w:lvlText w:val="•"/>
      <w:lvlJc w:val="left"/>
      <w:pPr>
        <w:ind w:left="47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226632">
      <w:start w:val="1"/>
      <w:numFmt w:val="bullet"/>
      <w:lvlText w:val="o"/>
      <w:lvlJc w:val="left"/>
      <w:pPr>
        <w:ind w:left="54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C00892">
      <w:start w:val="1"/>
      <w:numFmt w:val="bullet"/>
      <w:lvlText w:val="▪"/>
      <w:lvlJc w:val="left"/>
      <w:pPr>
        <w:ind w:left="62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00000011"/>
    <w:multiLevelType w:val="hybridMultilevel"/>
    <w:tmpl w:val="F14C93AC"/>
    <w:lvl w:ilvl="0" w:tplc="A364C71A">
      <w:start w:val="1"/>
      <w:numFmt w:val="bullet"/>
      <w:lvlText w:val="•"/>
      <w:lvlJc w:val="left"/>
      <w:pPr>
        <w:ind w:left="144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6ADEE6">
      <w:start w:val="1"/>
      <w:numFmt w:val="bullet"/>
      <w:lvlText w:val="o"/>
      <w:lvlJc w:val="left"/>
      <w:pPr>
        <w:ind w:left="11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BA41F2">
      <w:start w:val="1"/>
      <w:numFmt w:val="bullet"/>
      <w:lvlText w:val="▪"/>
      <w:lvlJc w:val="left"/>
      <w:pPr>
        <w:ind w:left="18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BCCAB6">
      <w:start w:val="1"/>
      <w:numFmt w:val="bullet"/>
      <w:lvlText w:val="•"/>
      <w:lvlJc w:val="left"/>
      <w:pPr>
        <w:ind w:left="26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60CC4E">
      <w:start w:val="1"/>
      <w:numFmt w:val="bullet"/>
      <w:lvlText w:val="o"/>
      <w:lvlJc w:val="left"/>
      <w:pPr>
        <w:ind w:left="332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F84E4E">
      <w:start w:val="1"/>
      <w:numFmt w:val="bullet"/>
      <w:lvlText w:val="▪"/>
      <w:lvlJc w:val="left"/>
      <w:pPr>
        <w:ind w:left="404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16A074">
      <w:start w:val="1"/>
      <w:numFmt w:val="bullet"/>
      <w:lvlText w:val="•"/>
      <w:lvlJc w:val="left"/>
      <w:pPr>
        <w:ind w:left="47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A0D3E8">
      <w:start w:val="1"/>
      <w:numFmt w:val="bullet"/>
      <w:lvlText w:val="o"/>
      <w:lvlJc w:val="left"/>
      <w:pPr>
        <w:ind w:left="54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8C054E">
      <w:start w:val="1"/>
      <w:numFmt w:val="bullet"/>
      <w:lvlText w:val="▪"/>
      <w:lvlJc w:val="left"/>
      <w:pPr>
        <w:ind w:left="62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00000012"/>
    <w:multiLevelType w:val="hybridMultilevel"/>
    <w:tmpl w:val="AB7AEF5E"/>
    <w:lvl w:ilvl="0" w:tplc="9230DFCC">
      <w:start w:val="1"/>
      <w:numFmt w:val="bullet"/>
      <w:lvlText w:val="•"/>
      <w:lvlJc w:val="left"/>
      <w:pPr>
        <w:ind w:left="144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825FB4">
      <w:start w:val="1"/>
      <w:numFmt w:val="bullet"/>
      <w:lvlText w:val="o"/>
      <w:lvlJc w:val="left"/>
      <w:pPr>
        <w:ind w:left="11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DAB4A6">
      <w:start w:val="1"/>
      <w:numFmt w:val="bullet"/>
      <w:lvlText w:val="▪"/>
      <w:lvlJc w:val="left"/>
      <w:pPr>
        <w:ind w:left="18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743CCC">
      <w:start w:val="1"/>
      <w:numFmt w:val="bullet"/>
      <w:lvlText w:val="•"/>
      <w:lvlJc w:val="left"/>
      <w:pPr>
        <w:ind w:left="26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60A5BC">
      <w:start w:val="1"/>
      <w:numFmt w:val="bullet"/>
      <w:lvlText w:val="o"/>
      <w:lvlJc w:val="left"/>
      <w:pPr>
        <w:ind w:left="332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B47550">
      <w:start w:val="1"/>
      <w:numFmt w:val="bullet"/>
      <w:lvlText w:val="▪"/>
      <w:lvlJc w:val="left"/>
      <w:pPr>
        <w:ind w:left="404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245C06">
      <w:start w:val="1"/>
      <w:numFmt w:val="bullet"/>
      <w:lvlText w:val="•"/>
      <w:lvlJc w:val="left"/>
      <w:pPr>
        <w:ind w:left="47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72BFA2">
      <w:start w:val="1"/>
      <w:numFmt w:val="bullet"/>
      <w:lvlText w:val="o"/>
      <w:lvlJc w:val="left"/>
      <w:pPr>
        <w:ind w:left="54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526204">
      <w:start w:val="1"/>
      <w:numFmt w:val="bullet"/>
      <w:lvlText w:val="▪"/>
      <w:lvlJc w:val="left"/>
      <w:pPr>
        <w:ind w:left="62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00000013"/>
    <w:multiLevelType w:val="hybridMultilevel"/>
    <w:tmpl w:val="431C13E8"/>
    <w:lvl w:ilvl="0" w:tplc="268C368E">
      <w:start w:val="1"/>
      <w:numFmt w:val="bullet"/>
      <w:lvlText w:val="•"/>
      <w:lvlJc w:val="left"/>
      <w:pPr>
        <w:ind w:left="144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B0F980">
      <w:start w:val="1"/>
      <w:numFmt w:val="bullet"/>
      <w:lvlText w:val="o"/>
      <w:lvlJc w:val="left"/>
      <w:pPr>
        <w:ind w:left="11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C66880">
      <w:start w:val="1"/>
      <w:numFmt w:val="bullet"/>
      <w:lvlText w:val="▪"/>
      <w:lvlJc w:val="left"/>
      <w:pPr>
        <w:ind w:left="18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C40004">
      <w:start w:val="1"/>
      <w:numFmt w:val="bullet"/>
      <w:lvlText w:val="•"/>
      <w:lvlJc w:val="left"/>
      <w:pPr>
        <w:ind w:left="26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8A363A">
      <w:start w:val="1"/>
      <w:numFmt w:val="bullet"/>
      <w:lvlText w:val="o"/>
      <w:lvlJc w:val="left"/>
      <w:pPr>
        <w:ind w:left="332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607EE8">
      <w:start w:val="1"/>
      <w:numFmt w:val="bullet"/>
      <w:lvlText w:val="▪"/>
      <w:lvlJc w:val="left"/>
      <w:pPr>
        <w:ind w:left="404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0C480A">
      <w:start w:val="1"/>
      <w:numFmt w:val="bullet"/>
      <w:lvlText w:val="•"/>
      <w:lvlJc w:val="left"/>
      <w:pPr>
        <w:ind w:left="47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32D89A">
      <w:start w:val="1"/>
      <w:numFmt w:val="bullet"/>
      <w:lvlText w:val="o"/>
      <w:lvlJc w:val="left"/>
      <w:pPr>
        <w:ind w:left="54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C06848">
      <w:start w:val="1"/>
      <w:numFmt w:val="bullet"/>
      <w:lvlText w:val="▪"/>
      <w:lvlJc w:val="left"/>
      <w:pPr>
        <w:ind w:left="62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00000014"/>
    <w:multiLevelType w:val="hybridMultilevel"/>
    <w:tmpl w:val="F85CA450"/>
    <w:lvl w:ilvl="0" w:tplc="296EA98C">
      <w:start w:val="1"/>
      <w:numFmt w:val="bullet"/>
      <w:lvlText w:val="•"/>
      <w:lvlJc w:val="left"/>
      <w:pPr>
        <w:ind w:left="144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7CDA7E">
      <w:start w:val="1"/>
      <w:numFmt w:val="bullet"/>
      <w:lvlText w:val="o"/>
      <w:lvlJc w:val="left"/>
      <w:pPr>
        <w:ind w:left="11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D65E3A">
      <w:start w:val="1"/>
      <w:numFmt w:val="bullet"/>
      <w:lvlText w:val="▪"/>
      <w:lvlJc w:val="left"/>
      <w:pPr>
        <w:ind w:left="18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E88330">
      <w:start w:val="1"/>
      <w:numFmt w:val="bullet"/>
      <w:lvlText w:val="•"/>
      <w:lvlJc w:val="left"/>
      <w:pPr>
        <w:ind w:left="26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6EB1BA">
      <w:start w:val="1"/>
      <w:numFmt w:val="bullet"/>
      <w:lvlText w:val="o"/>
      <w:lvlJc w:val="left"/>
      <w:pPr>
        <w:ind w:left="332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B602EE">
      <w:start w:val="1"/>
      <w:numFmt w:val="bullet"/>
      <w:lvlText w:val="▪"/>
      <w:lvlJc w:val="left"/>
      <w:pPr>
        <w:ind w:left="404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8C59AA">
      <w:start w:val="1"/>
      <w:numFmt w:val="bullet"/>
      <w:lvlText w:val="•"/>
      <w:lvlJc w:val="left"/>
      <w:pPr>
        <w:ind w:left="47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9850D8">
      <w:start w:val="1"/>
      <w:numFmt w:val="bullet"/>
      <w:lvlText w:val="o"/>
      <w:lvlJc w:val="left"/>
      <w:pPr>
        <w:ind w:left="54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921D44">
      <w:start w:val="1"/>
      <w:numFmt w:val="bullet"/>
      <w:lvlText w:val="▪"/>
      <w:lvlJc w:val="left"/>
      <w:pPr>
        <w:ind w:left="62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00000015"/>
    <w:multiLevelType w:val="hybridMultilevel"/>
    <w:tmpl w:val="EB5E0EE0"/>
    <w:lvl w:ilvl="0" w:tplc="11B0D9C4">
      <w:start w:val="1"/>
      <w:numFmt w:val="bullet"/>
      <w:lvlText w:val="•"/>
      <w:lvlJc w:val="left"/>
      <w:pPr>
        <w:ind w:left="144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484B10">
      <w:start w:val="1"/>
      <w:numFmt w:val="bullet"/>
      <w:lvlText w:val="o"/>
      <w:lvlJc w:val="left"/>
      <w:pPr>
        <w:ind w:left="11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5062C8">
      <w:start w:val="1"/>
      <w:numFmt w:val="bullet"/>
      <w:lvlText w:val="▪"/>
      <w:lvlJc w:val="left"/>
      <w:pPr>
        <w:ind w:left="18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7A920E">
      <w:start w:val="1"/>
      <w:numFmt w:val="bullet"/>
      <w:lvlText w:val="•"/>
      <w:lvlJc w:val="left"/>
      <w:pPr>
        <w:ind w:left="26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AC093E">
      <w:start w:val="1"/>
      <w:numFmt w:val="bullet"/>
      <w:lvlText w:val="o"/>
      <w:lvlJc w:val="left"/>
      <w:pPr>
        <w:ind w:left="332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AC192E">
      <w:start w:val="1"/>
      <w:numFmt w:val="bullet"/>
      <w:lvlText w:val="▪"/>
      <w:lvlJc w:val="left"/>
      <w:pPr>
        <w:ind w:left="404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88BBEA">
      <w:start w:val="1"/>
      <w:numFmt w:val="bullet"/>
      <w:lvlText w:val="•"/>
      <w:lvlJc w:val="left"/>
      <w:pPr>
        <w:ind w:left="47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50F4C2">
      <w:start w:val="1"/>
      <w:numFmt w:val="bullet"/>
      <w:lvlText w:val="o"/>
      <w:lvlJc w:val="left"/>
      <w:pPr>
        <w:ind w:left="54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B01FC8">
      <w:start w:val="1"/>
      <w:numFmt w:val="bullet"/>
      <w:lvlText w:val="▪"/>
      <w:lvlJc w:val="left"/>
      <w:pPr>
        <w:ind w:left="62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00000016"/>
    <w:multiLevelType w:val="hybridMultilevel"/>
    <w:tmpl w:val="AD34205E"/>
    <w:lvl w:ilvl="0" w:tplc="33B888A8">
      <w:start w:val="1"/>
      <w:numFmt w:val="bullet"/>
      <w:lvlText w:val="•"/>
      <w:lvlJc w:val="left"/>
      <w:pPr>
        <w:ind w:left="186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36C96A">
      <w:start w:val="1"/>
      <w:numFmt w:val="bullet"/>
      <w:lvlText w:val="o"/>
      <w:lvlJc w:val="left"/>
      <w:pPr>
        <w:ind w:left="11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8841D8">
      <w:start w:val="1"/>
      <w:numFmt w:val="bullet"/>
      <w:lvlText w:val="▪"/>
      <w:lvlJc w:val="left"/>
      <w:pPr>
        <w:ind w:left="18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D6A998">
      <w:start w:val="1"/>
      <w:numFmt w:val="bullet"/>
      <w:lvlText w:val="•"/>
      <w:lvlJc w:val="left"/>
      <w:pPr>
        <w:ind w:left="26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12D15E">
      <w:start w:val="1"/>
      <w:numFmt w:val="bullet"/>
      <w:lvlText w:val="o"/>
      <w:lvlJc w:val="left"/>
      <w:pPr>
        <w:ind w:left="332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5A0A26">
      <w:start w:val="1"/>
      <w:numFmt w:val="bullet"/>
      <w:lvlText w:val="▪"/>
      <w:lvlJc w:val="left"/>
      <w:pPr>
        <w:ind w:left="404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924946">
      <w:start w:val="1"/>
      <w:numFmt w:val="bullet"/>
      <w:lvlText w:val="•"/>
      <w:lvlJc w:val="left"/>
      <w:pPr>
        <w:ind w:left="47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F01DA2">
      <w:start w:val="1"/>
      <w:numFmt w:val="bullet"/>
      <w:lvlText w:val="o"/>
      <w:lvlJc w:val="left"/>
      <w:pPr>
        <w:ind w:left="54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42F90A">
      <w:start w:val="1"/>
      <w:numFmt w:val="bullet"/>
      <w:lvlText w:val="▪"/>
      <w:lvlJc w:val="left"/>
      <w:pPr>
        <w:ind w:left="62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00000017"/>
    <w:multiLevelType w:val="hybridMultilevel"/>
    <w:tmpl w:val="E03AD642"/>
    <w:lvl w:ilvl="0" w:tplc="233E7660">
      <w:start w:val="1"/>
      <w:numFmt w:val="bullet"/>
      <w:lvlText w:val="•"/>
      <w:lvlJc w:val="left"/>
      <w:pPr>
        <w:ind w:left="144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6AA5CC">
      <w:start w:val="1"/>
      <w:numFmt w:val="bullet"/>
      <w:lvlText w:val="o"/>
      <w:lvlJc w:val="left"/>
      <w:pPr>
        <w:ind w:left="11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CC0C6C">
      <w:start w:val="1"/>
      <w:numFmt w:val="bullet"/>
      <w:lvlText w:val="▪"/>
      <w:lvlJc w:val="left"/>
      <w:pPr>
        <w:ind w:left="18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4CB6FE">
      <w:start w:val="1"/>
      <w:numFmt w:val="bullet"/>
      <w:lvlText w:val="•"/>
      <w:lvlJc w:val="left"/>
      <w:pPr>
        <w:ind w:left="26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8C359E">
      <w:start w:val="1"/>
      <w:numFmt w:val="bullet"/>
      <w:lvlText w:val="o"/>
      <w:lvlJc w:val="left"/>
      <w:pPr>
        <w:ind w:left="332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BAB91A">
      <w:start w:val="1"/>
      <w:numFmt w:val="bullet"/>
      <w:lvlText w:val="▪"/>
      <w:lvlJc w:val="left"/>
      <w:pPr>
        <w:ind w:left="404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303470">
      <w:start w:val="1"/>
      <w:numFmt w:val="bullet"/>
      <w:lvlText w:val="•"/>
      <w:lvlJc w:val="left"/>
      <w:pPr>
        <w:ind w:left="47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3250AC">
      <w:start w:val="1"/>
      <w:numFmt w:val="bullet"/>
      <w:lvlText w:val="o"/>
      <w:lvlJc w:val="left"/>
      <w:pPr>
        <w:ind w:left="54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2456CE">
      <w:start w:val="1"/>
      <w:numFmt w:val="bullet"/>
      <w:lvlText w:val="▪"/>
      <w:lvlJc w:val="left"/>
      <w:pPr>
        <w:ind w:left="62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00000018"/>
    <w:multiLevelType w:val="hybridMultilevel"/>
    <w:tmpl w:val="20B64754"/>
    <w:lvl w:ilvl="0" w:tplc="E62E2990">
      <w:start w:val="1"/>
      <w:numFmt w:val="bullet"/>
      <w:lvlText w:val="•"/>
      <w:lvlJc w:val="left"/>
      <w:pPr>
        <w:ind w:left="144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62A098">
      <w:start w:val="1"/>
      <w:numFmt w:val="bullet"/>
      <w:lvlText w:val="o"/>
      <w:lvlJc w:val="left"/>
      <w:pPr>
        <w:ind w:left="11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868A12">
      <w:start w:val="1"/>
      <w:numFmt w:val="bullet"/>
      <w:lvlText w:val="▪"/>
      <w:lvlJc w:val="left"/>
      <w:pPr>
        <w:ind w:left="18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A6B690">
      <w:start w:val="1"/>
      <w:numFmt w:val="bullet"/>
      <w:lvlText w:val="•"/>
      <w:lvlJc w:val="left"/>
      <w:pPr>
        <w:ind w:left="26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5C0CAE">
      <w:start w:val="1"/>
      <w:numFmt w:val="bullet"/>
      <w:lvlText w:val="o"/>
      <w:lvlJc w:val="left"/>
      <w:pPr>
        <w:ind w:left="332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FA7EF2">
      <w:start w:val="1"/>
      <w:numFmt w:val="bullet"/>
      <w:lvlText w:val="▪"/>
      <w:lvlJc w:val="left"/>
      <w:pPr>
        <w:ind w:left="404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52629A">
      <w:start w:val="1"/>
      <w:numFmt w:val="bullet"/>
      <w:lvlText w:val="•"/>
      <w:lvlJc w:val="left"/>
      <w:pPr>
        <w:ind w:left="47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1A8030">
      <w:start w:val="1"/>
      <w:numFmt w:val="bullet"/>
      <w:lvlText w:val="o"/>
      <w:lvlJc w:val="left"/>
      <w:pPr>
        <w:ind w:left="54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B4B04A">
      <w:start w:val="1"/>
      <w:numFmt w:val="bullet"/>
      <w:lvlText w:val="▪"/>
      <w:lvlJc w:val="left"/>
      <w:pPr>
        <w:ind w:left="62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00000019"/>
    <w:multiLevelType w:val="hybridMultilevel"/>
    <w:tmpl w:val="1D9892B6"/>
    <w:lvl w:ilvl="0" w:tplc="BAD6435E">
      <w:start w:val="1"/>
      <w:numFmt w:val="bullet"/>
      <w:lvlText w:val="•"/>
      <w:lvlJc w:val="left"/>
      <w:pPr>
        <w:ind w:left="144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46C334">
      <w:start w:val="1"/>
      <w:numFmt w:val="bullet"/>
      <w:lvlText w:val="o"/>
      <w:lvlJc w:val="left"/>
      <w:pPr>
        <w:ind w:left="11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D699AC">
      <w:start w:val="1"/>
      <w:numFmt w:val="bullet"/>
      <w:lvlText w:val="▪"/>
      <w:lvlJc w:val="left"/>
      <w:pPr>
        <w:ind w:left="18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467CC2">
      <w:start w:val="1"/>
      <w:numFmt w:val="bullet"/>
      <w:lvlText w:val="•"/>
      <w:lvlJc w:val="left"/>
      <w:pPr>
        <w:ind w:left="26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340D36">
      <w:start w:val="1"/>
      <w:numFmt w:val="bullet"/>
      <w:lvlText w:val="o"/>
      <w:lvlJc w:val="left"/>
      <w:pPr>
        <w:ind w:left="332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8E7C22">
      <w:start w:val="1"/>
      <w:numFmt w:val="bullet"/>
      <w:lvlText w:val="▪"/>
      <w:lvlJc w:val="left"/>
      <w:pPr>
        <w:ind w:left="404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44E7C8">
      <w:start w:val="1"/>
      <w:numFmt w:val="bullet"/>
      <w:lvlText w:val="•"/>
      <w:lvlJc w:val="left"/>
      <w:pPr>
        <w:ind w:left="47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2610FA">
      <w:start w:val="1"/>
      <w:numFmt w:val="bullet"/>
      <w:lvlText w:val="o"/>
      <w:lvlJc w:val="left"/>
      <w:pPr>
        <w:ind w:left="54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18DC7C">
      <w:start w:val="1"/>
      <w:numFmt w:val="bullet"/>
      <w:lvlText w:val="▪"/>
      <w:lvlJc w:val="left"/>
      <w:pPr>
        <w:ind w:left="62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0000001A"/>
    <w:multiLevelType w:val="hybridMultilevel"/>
    <w:tmpl w:val="37F2C10C"/>
    <w:lvl w:ilvl="0" w:tplc="6D56FD1A">
      <w:start w:val="1"/>
      <w:numFmt w:val="bullet"/>
      <w:lvlText w:val="•"/>
      <w:lvlJc w:val="left"/>
      <w:pPr>
        <w:ind w:left="144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F22326">
      <w:start w:val="1"/>
      <w:numFmt w:val="bullet"/>
      <w:lvlText w:val="o"/>
      <w:lvlJc w:val="left"/>
      <w:pPr>
        <w:ind w:left="11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9C041E">
      <w:start w:val="1"/>
      <w:numFmt w:val="bullet"/>
      <w:lvlText w:val="▪"/>
      <w:lvlJc w:val="left"/>
      <w:pPr>
        <w:ind w:left="18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3AC410">
      <w:start w:val="1"/>
      <w:numFmt w:val="bullet"/>
      <w:lvlText w:val="•"/>
      <w:lvlJc w:val="left"/>
      <w:pPr>
        <w:ind w:left="26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146632">
      <w:start w:val="1"/>
      <w:numFmt w:val="bullet"/>
      <w:lvlText w:val="o"/>
      <w:lvlJc w:val="left"/>
      <w:pPr>
        <w:ind w:left="332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542B1E">
      <w:start w:val="1"/>
      <w:numFmt w:val="bullet"/>
      <w:lvlText w:val="▪"/>
      <w:lvlJc w:val="left"/>
      <w:pPr>
        <w:ind w:left="404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C4D95E">
      <w:start w:val="1"/>
      <w:numFmt w:val="bullet"/>
      <w:lvlText w:val="•"/>
      <w:lvlJc w:val="left"/>
      <w:pPr>
        <w:ind w:left="47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389936">
      <w:start w:val="1"/>
      <w:numFmt w:val="bullet"/>
      <w:lvlText w:val="o"/>
      <w:lvlJc w:val="left"/>
      <w:pPr>
        <w:ind w:left="54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FC4F58">
      <w:start w:val="1"/>
      <w:numFmt w:val="bullet"/>
      <w:lvlText w:val="▪"/>
      <w:lvlJc w:val="left"/>
      <w:pPr>
        <w:ind w:left="62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0000001B"/>
    <w:multiLevelType w:val="hybridMultilevel"/>
    <w:tmpl w:val="080CED68"/>
    <w:lvl w:ilvl="0" w:tplc="4C74874C">
      <w:start w:val="1"/>
      <w:numFmt w:val="bullet"/>
      <w:lvlText w:val="•"/>
      <w:lvlJc w:val="left"/>
      <w:pPr>
        <w:ind w:left="144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4ABA5C">
      <w:start w:val="1"/>
      <w:numFmt w:val="bullet"/>
      <w:lvlText w:val="o"/>
      <w:lvlJc w:val="left"/>
      <w:pPr>
        <w:ind w:left="11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580DBC">
      <w:start w:val="1"/>
      <w:numFmt w:val="bullet"/>
      <w:lvlText w:val="▪"/>
      <w:lvlJc w:val="left"/>
      <w:pPr>
        <w:ind w:left="18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76838E">
      <w:start w:val="1"/>
      <w:numFmt w:val="bullet"/>
      <w:lvlText w:val="•"/>
      <w:lvlJc w:val="left"/>
      <w:pPr>
        <w:ind w:left="26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5443E0">
      <w:start w:val="1"/>
      <w:numFmt w:val="bullet"/>
      <w:lvlText w:val="o"/>
      <w:lvlJc w:val="left"/>
      <w:pPr>
        <w:ind w:left="332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7E41CA">
      <w:start w:val="1"/>
      <w:numFmt w:val="bullet"/>
      <w:lvlText w:val="▪"/>
      <w:lvlJc w:val="left"/>
      <w:pPr>
        <w:ind w:left="404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60CE46">
      <w:start w:val="1"/>
      <w:numFmt w:val="bullet"/>
      <w:lvlText w:val="•"/>
      <w:lvlJc w:val="left"/>
      <w:pPr>
        <w:ind w:left="47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665094">
      <w:start w:val="1"/>
      <w:numFmt w:val="bullet"/>
      <w:lvlText w:val="o"/>
      <w:lvlJc w:val="left"/>
      <w:pPr>
        <w:ind w:left="54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4ABC8C">
      <w:start w:val="1"/>
      <w:numFmt w:val="bullet"/>
      <w:lvlText w:val="▪"/>
      <w:lvlJc w:val="left"/>
      <w:pPr>
        <w:ind w:left="62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0000001C"/>
    <w:multiLevelType w:val="hybridMultilevel"/>
    <w:tmpl w:val="D1D0D50A"/>
    <w:lvl w:ilvl="0" w:tplc="6BFE5186">
      <w:start w:val="1"/>
      <w:numFmt w:val="bullet"/>
      <w:lvlText w:val="•"/>
      <w:lvlJc w:val="left"/>
      <w:pPr>
        <w:ind w:left="144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E62A52">
      <w:start w:val="1"/>
      <w:numFmt w:val="bullet"/>
      <w:lvlText w:val="o"/>
      <w:lvlJc w:val="left"/>
      <w:pPr>
        <w:ind w:left="11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7CD360">
      <w:start w:val="1"/>
      <w:numFmt w:val="bullet"/>
      <w:lvlText w:val="▪"/>
      <w:lvlJc w:val="left"/>
      <w:pPr>
        <w:ind w:left="18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4CB6A0">
      <w:start w:val="1"/>
      <w:numFmt w:val="bullet"/>
      <w:lvlText w:val="•"/>
      <w:lvlJc w:val="left"/>
      <w:pPr>
        <w:ind w:left="26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BE9F24">
      <w:start w:val="1"/>
      <w:numFmt w:val="bullet"/>
      <w:lvlText w:val="o"/>
      <w:lvlJc w:val="left"/>
      <w:pPr>
        <w:ind w:left="332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322F70">
      <w:start w:val="1"/>
      <w:numFmt w:val="bullet"/>
      <w:lvlText w:val="▪"/>
      <w:lvlJc w:val="left"/>
      <w:pPr>
        <w:ind w:left="404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48713C">
      <w:start w:val="1"/>
      <w:numFmt w:val="bullet"/>
      <w:lvlText w:val="•"/>
      <w:lvlJc w:val="left"/>
      <w:pPr>
        <w:ind w:left="47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C60536">
      <w:start w:val="1"/>
      <w:numFmt w:val="bullet"/>
      <w:lvlText w:val="o"/>
      <w:lvlJc w:val="left"/>
      <w:pPr>
        <w:ind w:left="54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844772">
      <w:start w:val="1"/>
      <w:numFmt w:val="bullet"/>
      <w:lvlText w:val="▪"/>
      <w:lvlJc w:val="left"/>
      <w:pPr>
        <w:ind w:left="62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0000001D"/>
    <w:multiLevelType w:val="hybridMultilevel"/>
    <w:tmpl w:val="D9D69D78"/>
    <w:lvl w:ilvl="0" w:tplc="AB463F64">
      <w:start w:val="1"/>
      <w:numFmt w:val="bullet"/>
      <w:lvlText w:val="•"/>
      <w:lvlJc w:val="left"/>
      <w:pPr>
        <w:ind w:left="144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446264">
      <w:start w:val="1"/>
      <w:numFmt w:val="bullet"/>
      <w:lvlText w:val="o"/>
      <w:lvlJc w:val="left"/>
      <w:pPr>
        <w:ind w:left="11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3E8FBC">
      <w:start w:val="1"/>
      <w:numFmt w:val="bullet"/>
      <w:lvlText w:val="▪"/>
      <w:lvlJc w:val="left"/>
      <w:pPr>
        <w:ind w:left="18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F62214">
      <w:start w:val="1"/>
      <w:numFmt w:val="bullet"/>
      <w:lvlText w:val="•"/>
      <w:lvlJc w:val="left"/>
      <w:pPr>
        <w:ind w:left="26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D4E006">
      <w:start w:val="1"/>
      <w:numFmt w:val="bullet"/>
      <w:lvlText w:val="o"/>
      <w:lvlJc w:val="left"/>
      <w:pPr>
        <w:ind w:left="332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C854DC">
      <w:start w:val="1"/>
      <w:numFmt w:val="bullet"/>
      <w:lvlText w:val="▪"/>
      <w:lvlJc w:val="left"/>
      <w:pPr>
        <w:ind w:left="404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701BF4">
      <w:start w:val="1"/>
      <w:numFmt w:val="bullet"/>
      <w:lvlText w:val="•"/>
      <w:lvlJc w:val="left"/>
      <w:pPr>
        <w:ind w:left="47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4C26EA">
      <w:start w:val="1"/>
      <w:numFmt w:val="bullet"/>
      <w:lvlText w:val="o"/>
      <w:lvlJc w:val="left"/>
      <w:pPr>
        <w:ind w:left="54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A8A4A2">
      <w:start w:val="1"/>
      <w:numFmt w:val="bullet"/>
      <w:lvlText w:val="▪"/>
      <w:lvlJc w:val="left"/>
      <w:pPr>
        <w:ind w:left="62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0000001E"/>
    <w:multiLevelType w:val="hybridMultilevel"/>
    <w:tmpl w:val="0424391A"/>
    <w:lvl w:ilvl="0" w:tplc="E5B855AC">
      <w:start w:val="1"/>
      <w:numFmt w:val="bullet"/>
      <w:lvlText w:val="•"/>
      <w:lvlJc w:val="left"/>
      <w:pPr>
        <w:ind w:left="144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14BB7E">
      <w:start w:val="1"/>
      <w:numFmt w:val="bullet"/>
      <w:lvlText w:val="o"/>
      <w:lvlJc w:val="left"/>
      <w:pPr>
        <w:ind w:left="11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6473EC">
      <w:start w:val="1"/>
      <w:numFmt w:val="bullet"/>
      <w:lvlText w:val="▪"/>
      <w:lvlJc w:val="left"/>
      <w:pPr>
        <w:ind w:left="18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72F1C2">
      <w:start w:val="1"/>
      <w:numFmt w:val="bullet"/>
      <w:lvlText w:val="•"/>
      <w:lvlJc w:val="left"/>
      <w:pPr>
        <w:ind w:left="26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1EF2E4">
      <w:start w:val="1"/>
      <w:numFmt w:val="bullet"/>
      <w:lvlText w:val="o"/>
      <w:lvlJc w:val="left"/>
      <w:pPr>
        <w:ind w:left="332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5AF36E">
      <w:start w:val="1"/>
      <w:numFmt w:val="bullet"/>
      <w:lvlText w:val="▪"/>
      <w:lvlJc w:val="left"/>
      <w:pPr>
        <w:ind w:left="404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460768">
      <w:start w:val="1"/>
      <w:numFmt w:val="bullet"/>
      <w:lvlText w:val="•"/>
      <w:lvlJc w:val="left"/>
      <w:pPr>
        <w:ind w:left="47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DEA356">
      <w:start w:val="1"/>
      <w:numFmt w:val="bullet"/>
      <w:lvlText w:val="o"/>
      <w:lvlJc w:val="left"/>
      <w:pPr>
        <w:ind w:left="54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D0C760">
      <w:start w:val="1"/>
      <w:numFmt w:val="bullet"/>
      <w:lvlText w:val="▪"/>
      <w:lvlJc w:val="left"/>
      <w:pPr>
        <w:ind w:left="62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0000001F"/>
    <w:multiLevelType w:val="hybridMultilevel"/>
    <w:tmpl w:val="9BFA5B44"/>
    <w:lvl w:ilvl="0" w:tplc="B10A4E2E">
      <w:start w:val="1"/>
      <w:numFmt w:val="bullet"/>
      <w:lvlText w:val="•"/>
      <w:lvlJc w:val="left"/>
      <w:pPr>
        <w:ind w:left="144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BC7932">
      <w:start w:val="1"/>
      <w:numFmt w:val="bullet"/>
      <w:lvlText w:val="o"/>
      <w:lvlJc w:val="left"/>
      <w:pPr>
        <w:ind w:left="11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C0833A">
      <w:start w:val="1"/>
      <w:numFmt w:val="bullet"/>
      <w:lvlText w:val="▪"/>
      <w:lvlJc w:val="left"/>
      <w:pPr>
        <w:ind w:left="18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54ABCA">
      <w:start w:val="1"/>
      <w:numFmt w:val="bullet"/>
      <w:lvlText w:val="•"/>
      <w:lvlJc w:val="left"/>
      <w:pPr>
        <w:ind w:left="26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70124C">
      <w:start w:val="1"/>
      <w:numFmt w:val="bullet"/>
      <w:lvlText w:val="o"/>
      <w:lvlJc w:val="left"/>
      <w:pPr>
        <w:ind w:left="332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FC4976">
      <w:start w:val="1"/>
      <w:numFmt w:val="bullet"/>
      <w:lvlText w:val="▪"/>
      <w:lvlJc w:val="left"/>
      <w:pPr>
        <w:ind w:left="404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A8FB58">
      <w:start w:val="1"/>
      <w:numFmt w:val="bullet"/>
      <w:lvlText w:val="•"/>
      <w:lvlJc w:val="left"/>
      <w:pPr>
        <w:ind w:left="47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5289C6">
      <w:start w:val="1"/>
      <w:numFmt w:val="bullet"/>
      <w:lvlText w:val="o"/>
      <w:lvlJc w:val="left"/>
      <w:pPr>
        <w:ind w:left="54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8275D8">
      <w:start w:val="1"/>
      <w:numFmt w:val="bullet"/>
      <w:lvlText w:val="▪"/>
      <w:lvlJc w:val="left"/>
      <w:pPr>
        <w:ind w:left="62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00000020"/>
    <w:multiLevelType w:val="hybridMultilevel"/>
    <w:tmpl w:val="EA461E36"/>
    <w:lvl w:ilvl="0" w:tplc="7C60DDE8">
      <w:start w:val="1"/>
      <w:numFmt w:val="bullet"/>
      <w:lvlText w:val="•"/>
      <w:lvlJc w:val="left"/>
      <w:pPr>
        <w:ind w:left="144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E645D8">
      <w:start w:val="1"/>
      <w:numFmt w:val="bullet"/>
      <w:lvlText w:val="o"/>
      <w:lvlJc w:val="left"/>
      <w:pPr>
        <w:ind w:left="11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1EF05A">
      <w:start w:val="1"/>
      <w:numFmt w:val="bullet"/>
      <w:lvlText w:val="▪"/>
      <w:lvlJc w:val="left"/>
      <w:pPr>
        <w:ind w:left="18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58B9A6">
      <w:start w:val="1"/>
      <w:numFmt w:val="bullet"/>
      <w:lvlText w:val="•"/>
      <w:lvlJc w:val="left"/>
      <w:pPr>
        <w:ind w:left="26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6842D6">
      <w:start w:val="1"/>
      <w:numFmt w:val="bullet"/>
      <w:lvlText w:val="o"/>
      <w:lvlJc w:val="left"/>
      <w:pPr>
        <w:ind w:left="332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E21CB6">
      <w:start w:val="1"/>
      <w:numFmt w:val="bullet"/>
      <w:lvlText w:val="▪"/>
      <w:lvlJc w:val="left"/>
      <w:pPr>
        <w:ind w:left="404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1CD10A">
      <w:start w:val="1"/>
      <w:numFmt w:val="bullet"/>
      <w:lvlText w:val="•"/>
      <w:lvlJc w:val="left"/>
      <w:pPr>
        <w:ind w:left="47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08AED6">
      <w:start w:val="1"/>
      <w:numFmt w:val="bullet"/>
      <w:lvlText w:val="o"/>
      <w:lvlJc w:val="left"/>
      <w:pPr>
        <w:ind w:left="54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5CAF8E">
      <w:start w:val="1"/>
      <w:numFmt w:val="bullet"/>
      <w:lvlText w:val="▪"/>
      <w:lvlJc w:val="left"/>
      <w:pPr>
        <w:ind w:left="62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00000021"/>
    <w:multiLevelType w:val="hybridMultilevel"/>
    <w:tmpl w:val="267229BC"/>
    <w:lvl w:ilvl="0" w:tplc="62A49A0C">
      <w:start w:val="1"/>
      <w:numFmt w:val="bullet"/>
      <w:lvlText w:val="•"/>
      <w:lvlJc w:val="left"/>
      <w:pPr>
        <w:ind w:left="144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3807EA">
      <w:start w:val="1"/>
      <w:numFmt w:val="bullet"/>
      <w:lvlText w:val="o"/>
      <w:lvlJc w:val="left"/>
      <w:pPr>
        <w:ind w:left="11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285312">
      <w:start w:val="1"/>
      <w:numFmt w:val="bullet"/>
      <w:lvlText w:val="▪"/>
      <w:lvlJc w:val="left"/>
      <w:pPr>
        <w:ind w:left="18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4E7B70">
      <w:start w:val="1"/>
      <w:numFmt w:val="bullet"/>
      <w:lvlText w:val="•"/>
      <w:lvlJc w:val="left"/>
      <w:pPr>
        <w:ind w:left="26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B4F3BC">
      <w:start w:val="1"/>
      <w:numFmt w:val="bullet"/>
      <w:lvlText w:val="o"/>
      <w:lvlJc w:val="left"/>
      <w:pPr>
        <w:ind w:left="332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9653A4">
      <w:start w:val="1"/>
      <w:numFmt w:val="bullet"/>
      <w:lvlText w:val="▪"/>
      <w:lvlJc w:val="left"/>
      <w:pPr>
        <w:ind w:left="404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1E32D2">
      <w:start w:val="1"/>
      <w:numFmt w:val="bullet"/>
      <w:lvlText w:val="•"/>
      <w:lvlJc w:val="left"/>
      <w:pPr>
        <w:ind w:left="47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1E3DD2">
      <w:start w:val="1"/>
      <w:numFmt w:val="bullet"/>
      <w:lvlText w:val="o"/>
      <w:lvlJc w:val="left"/>
      <w:pPr>
        <w:ind w:left="54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BA1D5C">
      <w:start w:val="1"/>
      <w:numFmt w:val="bullet"/>
      <w:lvlText w:val="▪"/>
      <w:lvlJc w:val="left"/>
      <w:pPr>
        <w:ind w:left="62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00000022"/>
    <w:multiLevelType w:val="hybridMultilevel"/>
    <w:tmpl w:val="30DCD088"/>
    <w:lvl w:ilvl="0" w:tplc="86865234">
      <w:start w:val="1"/>
      <w:numFmt w:val="bullet"/>
      <w:lvlText w:val="•"/>
      <w:lvlJc w:val="left"/>
      <w:pPr>
        <w:ind w:left="144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AAF262">
      <w:start w:val="1"/>
      <w:numFmt w:val="bullet"/>
      <w:lvlText w:val="o"/>
      <w:lvlJc w:val="left"/>
      <w:pPr>
        <w:ind w:left="11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1ACA32">
      <w:start w:val="1"/>
      <w:numFmt w:val="bullet"/>
      <w:lvlText w:val="▪"/>
      <w:lvlJc w:val="left"/>
      <w:pPr>
        <w:ind w:left="18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DECAEA">
      <w:start w:val="1"/>
      <w:numFmt w:val="bullet"/>
      <w:lvlText w:val="•"/>
      <w:lvlJc w:val="left"/>
      <w:pPr>
        <w:ind w:left="26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BAD330">
      <w:start w:val="1"/>
      <w:numFmt w:val="bullet"/>
      <w:lvlText w:val="o"/>
      <w:lvlJc w:val="left"/>
      <w:pPr>
        <w:ind w:left="332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04C0FA">
      <w:start w:val="1"/>
      <w:numFmt w:val="bullet"/>
      <w:lvlText w:val="▪"/>
      <w:lvlJc w:val="left"/>
      <w:pPr>
        <w:ind w:left="404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F2DB4E">
      <w:start w:val="1"/>
      <w:numFmt w:val="bullet"/>
      <w:lvlText w:val="•"/>
      <w:lvlJc w:val="left"/>
      <w:pPr>
        <w:ind w:left="47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FA95E0">
      <w:start w:val="1"/>
      <w:numFmt w:val="bullet"/>
      <w:lvlText w:val="o"/>
      <w:lvlJc w:val="left"/>
      <w:pPr>
        <w:ind w:left="54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9039D2">
      <w:start w:val="1"/>
      <w:numFmt w:val="bullet"/>
      <w:lvlText w:val="▪"/>
      <w:lvlJc w:val="left"/>
      <w:pPr>
        <w:ind w:left="62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00000023"/>
    <w:multiLevelType w:val="hybridMultilevel"/>
    <w:tmpl w:val="CD5499CC"/>
    <w:lvl w:ilvl="0" w:tplc="990CFA96">
      <w:start w:val="1"/>
      <w:numFmt w:val="bullet"/>
      <w:lvlText w:val="•"/>
      <w:lvlJc w:val="left"/>
      <w:pPr>
        <w:ind w:left="144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AEFFAE">
      <w:start w:val="1"/>
      <w:numFmt w:val="bullet"/>
      <w:lvlText w:val="o"/>
      <w:lvlJc w:val="left"/>
      <w:pPr>
        <w:ind w:left="11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F6175C">
      <w:start w:val="1"/>
      <w:numFmt w:val="bullet"/>
      <w:lvlText w:val="▪"/>
      <w:lvlJc w:val="left"/>
      <w:pPr>
        <w:ind w:left="18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D04EA0">
      <w:start w:val="1"/>
      <w:numFmt w:val="bullet"/>
      <w:lvlText w:val="•"/>
      <w:lvlJc w:val="left"/>
      <w:pPr>
        <w:ind w:left="26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36736E">
      <w:start w:val="1"/>
      <w:numFmt w:val="bullet"/>
      <w:lvlText w:val="o"/>
      <w:lvlJc w:val="left"/>
      <w:pPr>
        <w:ind w:left="332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0C153C">
      <w:start w:val="1"/>
      <w:numFmt w:val="bullet"/>
      <w:lvlText w:val="▪"/>
      <w:lvlJc w:val="left"/>
      <w:pPr>
        <w:ind w:left="404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C07654">
      <w:start w:val="1"/>
      <w:numFmt w:val="bullet"/>
      <w:lvlText w:val="•"/>
      <w:lvlJc w:val="left"/>
      <w:pPr>
        <w:ind w:left="47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0E5D48">
      <w:start w:val="1"/>
      <w:numFmt w:val="bullet"/>
      <w:lvlText w:val="o"/>
      <w:lvlJc w:val="left"/>
      <w:pPr>
        <w:ind w:left="54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0EEE66">
      <w:start w:val="1"/>
      <w:numFmt w:val="bullet"/>
      <w:lvlText w:val="▪"/>
      <w:lvlJc w:val="left"/>
      <w:pPr>
        <w:ind w:left="62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00000024"/>
    <w:multiLevelType w:val="hybridMultilevel"/>
    <w:tmpl w:val="794E31FC"/>
    <w:lvl w:ilvl="0" w:tplc="F6E094DA">
      <w:start w:val="1"/>
      <w:numFmt w:val="bullet"/>
      <w:lvlText w:val="•"/>
      <w:lvlJc w:val="left"/>
      <w:pPr>
        <w:ind w:left="144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2EDA18">
      <w:start w:val="1"/>
      <w:numFmt w:val="bullet"/>
      <w:lvlText w:val="o"/>
      <w:lvlJc w:val="left"/>
      <w:pPr>
        <w:ind w:left="11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864676">
      <w:start w:val="1"/>
      <w:numFmt w:val="bullet"/>
      <w:lvlText w:val="▪"/>
      <w:lvlJc w:val="left"/>
      <w:pPr>
        <w:ind w:left="18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7C7AF6">
      <w:start w:val="1"/>
      <w:numFmt w:val="bullet"/>
      <w:lvlText w:val="•"/>
      <w:lvlJc w:val="left"/>
      <w:pPr>
        <w:ind w:left="26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805444">
      <w:start w:val="1"/>
      <w:numFmt w:val="bullet"/>
      <w:lvlText w:val="o"/>
      <w:lvlJc w:val="left"/>
      <w:pPr>
        <w:ind w:left="332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8AE3FC">
      <w:start w:val="1"/>
      <w:numFmt w:val="bullet"/>
      <w:lvlText w:val="▪"/>
      <w:lvlJc w:val="left"/>
      <w:pPr>
        <w:ind w:left="404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023F8C">
      <w:start w:val="1"/>
      <w:numFmt w:val="bullet"/>
      <w:lvlText w:val="•"/>
      <w:lvlJc w:val="left"/>
      <w:pPr>
        <w:ind w:left="47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9C6EAC">
      <w:start w:val="1"/>
      <w:numFmt w:val="bullet"/>
      <w:lvlText w:val="o"/>
      <w:lvlJc w:val="left"/>
      <w:pPr>
        <w:ind w:left="54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1A2F6A">
      <w:start w:val="1"/>
      <w:numFmt w:val="bullet"/>
      <w:lvlText w:val="▪"/>
      <w:lvlJc w:val="left"/>
      <w:pPr>
        <w:ind w:left="62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00000025"/>
    <w:multiLevelType w:val="hybridMultilevel"/>
    <w:tmpl w:val="DD7684DA"/>
    <w:lvl w:ilvl="0" w:tplc="FE3AB532">
      <w:start w:val="1"/>
      <w:numFmt w:val="bullet"/>
      <w:lvlText w:val="•"/>
      <w:lvlJc w:val="left"/>
      <w:pPr>
        <w:ind w:left="144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D8D6DC">
      <w:start w:val="1"/>
      <w:numFmt w:val="bullet"/>
      <w:lvlText w:val="o"/>
      <w:lvlJc w:val="left"/>
      <w:pPr>
        <w:ind w:left="11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668E7C">
      <w:start w:val="1"/>
      <w:numFmt w:val="bullet"/>
      <w:lvlText w:val="▪"/>
      <w:lvlJc w:val="left"/>
      <w:pPr>
        <w:ind w:left="18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E0B824">
      <w:start w:val="1"/>
      <w:numFmt w:val="bullet"/>
      <w:lvlText w:val="•"/>
      <w:lvlJc w:val="left"/>
      <w:pPr>
        <w:ind w:left="26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6A66E6">
      <w:start w:val="1"/>
      <w:numFmt w:val="bullet"/>
      <w:lvlText w:val="o"/>
      <w:lvlJc w:val="left"/>
      <w:pPr>
        <w:ind w:left="332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12CE70">
      <w:start w:val="1"/>
      <w:numFmt w:val="bullet"/>
      <w:lvlText w:val="▪"/>
      <w:lvlJc w:val="left"/>
      <w:pPr>
        <w:ind w:left="404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840FAE">
      <w:start w:val="1"/>
      <w:numFmt w:val="bullet"/>
      <w:lvlText w:val="•"/>
      <w:lvlJc w:val="left"/>
      <w:pPr>
        <w:ind w:left="47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164414">
      <w:start w:val="1"/>
      <w:numFmt w:val="bullet"/>
      <w:lvlText w:val="o"/>
      <w:lvlJc w:val="left"/>
      <w:pPr>
        <w:ind w:left="54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9A7CB6">
      <w:start w:val="1"/>
      <w:numFmt w:val="bullet"/>
      <w:lvlText w:val="▪"/>
      <w:lvlJc w:val="left"/>
      <w:pPr>
        <w:ind w:left="62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00000026"/>
    <w:multiLevelType w:val="hybridMultilevel"/>
    <w:tmpl w:val="B7AAA902"/>
    <w:lvl w:ilvl="0" w:tplc="61C8B666">
      <w:start w:val="1"/>
      <w:numFmt w:val="bullet"/>
      <w:lvlText w:val="•"/>
      <w:lvlJc w:val="left"/>
      <w:pPr>
        <w:ind w:left="144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E8407C">
      <w:start w:val="1"/>
      <w:numFmt w:val="bullet"/>
      <w:lvlText w:val="o"/>
      <w:lvlJc w:val="left"/>
      <w:pPr>
        <w:ind w:left="11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204686">
      <w:start w:val="1"/>
      <w:numFmt w:val="bullet"/>
      <w:lvlText w:val="▪"/>
      <w:lvlJc w:val="left"/>
      <w:pPr>
        <w:ind w:left="18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2CE6CC">
      <w:start w:val="1"/>
      <w:numFmt w:val="bullet"/>
      <w:lvlText w:val="•"/>
      <w:lvlJc w:val="left"/>
      <w:pPr>
        <w:ind w:left="26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488988">
      <w:start w:val="1"/>
      <w:numFmt w:val="bullet"/>
      <w:lvlText w:val="o"/>
      <w:lvlJc w:val="left"/>
      <w:pPr>
        <w:ind w:left="332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2AB484">
      <w:start w:val="1"/>
      <w:numFmt w:val="bullet"/>
      <w:lvlText w:val="▪"/>
      <w:lvlJc w:val="left"/>
      <w:pPr>
        <w:ind w:left="404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3C2DF4">
      <w:start w:val="1"/>
      <w:numFmt w:val="bullet"/>
      <w:lvlText w:val="•"/>
      <w:lvlJc w:val="left"/>
      <w:pPr>
        <w:ind w:left="47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FA3386">
      <w:start w:val="1"/>
      <w:numFmt w:val="bullet"/>
      <w:lvlText w:val="o"/>
      <w:lvlJc w:val="left"/>
      <w:pPr>
        <w:ind w:left="54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26986E">
      <w:start w:val="1"/>
      <w:numFmt w:val="bullet"/>
      <w:lvlText w:val="▪"/>
      <w:lvlJc w:val="left"/>
      <w:pPr>
        <w:ind w:left="62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00000027"/>
    <w:multiLevelType w:val="hybridMultilevel"/>
    <w:tmpl w:val="65643154"/>
    <w:lvl w:ilvl="0" w:tplc="E200ACF0">
      <w:start w:val="1"/>
      <w:numFmt w:val="bullet"/>
      <w:lvlText w:val="•"/>
      <w:lvlJc w:val="left"/>
      <w:pPr>
        <w:ind w:left="144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D2FAC0">
      <w:start w:val="1"/>
      <w:numFmt w:val="bullet"/>
      <w:lvlText w:val="o"/>
      <w:lvlJc w:val="left"/>
      <w:pPr>
        <w:ind w:left="11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EC3FEE">
      <w:start w:val="1"/>
      <w:numFmt w:val="bullet"/>
      <w:lvlText w:val="▪"/>
      <w:lvlJc w:val="left"/>
      <w:pPr>
        <w:ind w:left="18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B05A2E">
      <w:start w:val="1"/>
      <w:numFmt w:val="bullet"/>
      <w:lvlText w:val="•"/>
      <w:lvlJc w:val="left"/>
      <w:pPr>
        <w:ind w:left="26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72E67E">
      <w:start w:val="1"/>
      <w:numFmt w:val="bullet"/>
      <w:lvlText w:val="o"/>
      <w:lvlJc w:val="left"/>
      <w:pPr>
        <w:ind w:left="332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B608F6">
      <w:start w:val="1"/>
      <w:numFmt w:val="bullet"/>
      <w:lvlText w:val="▪"/>
      <w:lvlJc w:val="left"/>
      <w:pPr>
        <w:ind w:left="404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5A0A2A">
      <w:start w:val="1"/>
      <w:numFmt w:val="bullet"/>
      <w:lvlText w:val="•"/>
      <w:lvlJc w:val="left"/>
      <w:pPr>
        <w:ind w:left="47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06A13E">
      <w:start w:val="1"/>
      <w:numFmt w:val="bullet"/>
      <w:lvlText w:val="o"/>
      <w:lvlJc w:val="left"/>
      <w:pPr>
        <w:ind w:left="54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76091C">
      <w:start w:val="1"/>
      <w:numFmt w:val="bullet"/>
      <w:lvlText w:val="▪"/>
      <w:lvlJc w:val="left"/>
      <w:pPr>
        <w:ind w:left="62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00000028"/>
    <w:multiLevelType w:val="hybridMultilevel"/>
    <w:tmpl w:val="E1B803C8"/>
    <w:lvl w:ilvl="0" w:tplc="55FC1F0A">
      <w:start w:val="1"/>
      <w:numFmt w:val="bullet"/>
      <w:lvlText w:val="•"/>
      <w:lvlJc w:val="left"/>
      <w:pPr>
        <w:ind w:left="144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3CC8C2">
      <w:start w:val="1"/>
      <w:numFmt w:val="bullet"/>
      <w:lvlText w:val="o"/>
      <w:lvlJc w:val="left"/>
      <w:pPr>
        <w:ind w:left="11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2A571C">
      <w:start w:val="1"/>
      <w:numFmt w:val="bullet"/>
      <w:lvlText w:val="▪"/>
      <w:lvlJc w:val="left"/>
      <w:pPr>
        <w:ind w:left="18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D6F078">
      <w:start w:val="1"/>
      <w:numFmt w:val="bullet"/>
      <w:lvlText w:val="•"/>
      <w:lvlJc w:val="left"/>
      <w:pPr>
        <w:ind w:left="26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AE46F0">
      <w:start w:val="1"/>
      <w:numFmt w:val="bullet"/>
      <w:lvlText w:val="o"/>
      <w:lvlJc w:val="left"/>
      <w:pPr>
        <w:ind w:left="332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704E3A">
      <w:start w:val="1"/>
      <w:numFmt w:val="bullet"/>
      <w:lvlText w:val="▪"/>
      <w:lvlJc w:val="left"/>
      <w:pPr>
        <w:ind w:left="404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F8F52E">
      <w:start w:val="1"/>
      <w:numFmt w:val="bullet"/>
      <w:lvlText w:val="•"/>
      <w:lvlJc w:val="left"/>
      <w:pPr>
        <w:ind w:left="47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DC4D90">
      <w:start w:val="1"/>
      <w:numFmt w:val="bullet"/>
      <w:lvlText w:val="o"/>
      <w:lvlJc w:val="left"/>
      <w:pPr>
        <w:ind w:left="54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A6F884">
      <w:start w:val="1"/>
      <w:numFmt w:val="bullet"/>
      <w:lvlText w:val="▪"/>
      <w:lvlJc w:val="left"/>
      <w:pPr>
        <w:ind w:left="62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00000029"/>
    <w:multiLevelType w:val="hybridMultilevel"/>
    <w:tmpl w:val="D9A8A52E"/>
    <w:lvl w:ilvl="0" w:tplc="56184FE2">
      <w:start w:val="1"/>
      <w:numFmt w:val="bullet"/>
      <w:lvlText w:val="•"/>
      <w:lvlJc w:val="left"/>
      <w:pPr>
        <w:ind w:left="144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B4D4CE">
      <w:start w:val="1"/>
      <w:numFmt w:val="bullet"/>
      <w:lvlText w:val="o"/>
      <w:lvlJc w:val="left"/>
      <w:pPr>
        <w:ind w:left="11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72F2F8">
      <w:start w:val="1"/>
      <w:numFmt w:val="bullet"/>
      <w:lvlText w:val="▪"/>
      <w:lvlJc w:val="left"/>
      <w:pPr>
        <w:ind w:left="18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127B7E">
      <w:start w:val="1"/>
      <w:numFmt w:val="bullet"/>
      <w:lvlText w:val="•"/>
      <w:lvlJc w:val="left"/>
      <w:pPr>
        <w:ind w:left="26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28A414">
      <w:start w:val="1"/>
      <w:numFmt w:val="bullet"/>
      <w:lvlText w:val="o"/>
      <w:lvlJc w:val="left"/>
      <w:pPr>
        <w:ind w:left="332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6ECA40">
      <w:start w:val="1"/>
      <w:numFmt w:val="bullet"/>
      <w:lvlText w:val="▪"/>
      <w:lvlJc w:val="left"/>
      <w:pPr>
        <w:ind w:left="404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149A86">
      <w:start w:val="1"/>
      <w:numFmt w:val="bullet"/>
      <w:lvlText w:val="•"/>
      <w:lvlJc w:val="left"/>
      <w:pPr>
        <w:ind w:left="47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18466A">
      <w:start w:val="1"/>
      <w:numFmt w:val="bullet"/>
      <w:lvlText w:val="o"/>
      <w:lvlJc w:val="left"/>
      <w:pPr>
        <w:ind w:left="54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2824CE">
      <w:start w:val="1"/>
      <w:numFmt w:val="bullet"/>
      <w:lvlText w:val="▪"/>
      <w:lvlJc w:val="left"/>
      <w:pPr>
        <w:ind w:left="62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0000002A"/>
    <w:multiLevelType w:val="hybridMultilevel"/>
    <w:tmpl w:val="44EEE812"/>
    <w:lvl w:ilvl="0" w:tplc="7C82ECAC">
      <w:start w:val="1"/>
      <w:numFmt w:val="bullet"/>
      <w:lvlText w:val="•"/>
      <w:lvlJc w:val="left"/>
      <w:pPr>
        <w:ind w:left="144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9236CE">
      <w:start w:val="1"/>
      <w:numFmt w:val="bullet"/>
      <w:lvlText w:val="o"/>
      <w:lvlJc w:val="left"/>
      <w:pPr>
        <w:ind w:left="11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E87CE2">
      <w:start w:val="1"/>
      <w:numFmt w:val="bullet"/>
      <w:lvlText w:val="▪"/>
      <w:lvlJc w:val="left"/>
      <w:pPr>
        <w:ind w:left="18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E693E6">
      <w:start w:val="1"/>
      <w:numFmt w:val="bullet"/>
      <w:lvlText w:val="•"/>
      <w:lvlJc w:val="left"/>
      <w:pPr>
        <w:ind w:left="26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DE21E0">
      <w:start w:val="1"/>
      <w:numFmt w:val="bullet"/>
      <w:lvlText w:val="o"/>
      <w:lvlJc w:val="left"/>
      <w:pPr>
        <w:ind w:left="332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00F438">
      <w:start w:val="1"/>
      <w:numFmt w:val="bullet"/>
      <w:lvlText w:val="▪"/>
      <w:lvlJc w:val="left"/>
      <w:pPr>
        <w:ind w:left="404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FCB6CA">
      <w:start w:val="1"/>
      <w:numFmt w:val="bullet"/>
      <w:lvlText w:val="•"/>
      <w:lvlJc w:val="left"/>
      <w:pPr>
        <w:ind w:left="47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887D5A">
      <w:start w:val="1"/>
      <w:numFmt w:val="bullet"/>
      <w:lvlText w:val="o"/>
      <w:lvlJc w:val="left"/>
      <w:pPr>
        <w:ind w:left="54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4A05C4">
      <w:start w:val="1"/>
      <w:numFmt w:val="bullet"/>
      <w:lvlText w:val="▪"/>
      <w:lvlJc w:val="left"/>
      <w:pPr>
        <w:ind w:left="62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0000002B"/>
    <w:multiLevelType w:val="hybridMultilevel"/>
    <w:tmpl w:val="A0462BE2"/>
    <w:lvl w:ilvl="0" w:tplc="FDB0FE16">
      <w:start w:val="1"/>
      <w:numFmt w:val="bullet"/>
      <w:lvlText w:val="•"/>
      <w:lvlJc w:val="left"/>
      <w:pPr>
        <w:ind w:left="144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9CEDA6">
      <w:start w:val="1"/>
      <w:numFmt w:val="bullet"/>
      <w:lvlText w:val="o"/>
      <w:lvlJc w:val="left"/>
      <w:pPr>
        <w:ind w:left="11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D03CFC">
      <w:start w:val="1"/>
      <w:numFmt w:val="bullet"/>
      <w:lvlText w:val="▪"/>
      <w:lvlJc w:val="left"/>
      <w:pPr>
        <w:ind w:left="18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9C80A4">
      <w:start w:val="1"/>
      <w:numFmt w:val="bullet"/>
      <w:lvlText w:val="•"/>
      <w:lvlJc w:val="left"/>
      <w:pPr>
        <w:ind w:left="26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769090">
      <w:start w:val="1"/>
      <w:numFmt w:val="bullet"/>
      <w:lvlText w:val="o"/>
      <w:lvlJc w:val="left"/>
      <w:pPr>
        <w:ind w:left="332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0418EE">
      <w:start w:val="1"/>
      <w:numFmt w:val="bullet"/>
      <w:lvlText w:val="▪"/>
      <w:lvlJc w:val="left"/>
      <w:pPr>
        <w:ind w:left="404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78F310">
      <w:start w:val="1"/>
      <w:numFmt w:val="bullet"/>
      <w:lvlText w:val="•"/>
      <w:lvlJc w:val="left"/>
      <w:pPr>
        <w:ind w:left="47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9612AA">
      <w:start w:val="1"/>
      <w:numFmt w:val="bullet"/>
      <w:lvlText w:val="o"/>
      <w:lvlJc w:val="left"/>
      <w:pPr>
        <w:ind w:left="54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5C98C2">
      <w:start w:val="1"/>
      <w:numFmt w:val="bullet"/>
      <w:lvlText w:val="▪"/>
      <w:lvlJc w:val="left"/>
      <w:pPr>
        <w:ind w:left="62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0000002C"/>
    <w:multiLevelType w:val="hybridMultilevel"/>
    <w:tmpl w:val="05BC7D66"/>
    <w:lvl w:ilvl="0" w:tplc="25BCEE3E">
      <w:start w:val="1"/>
      <w:numFmt w:val="bullet"/>
      <w:lvlText w:val="•"/>
      <w:lvlJc w:val="left"/>
      <w:pPr>
        <w:ind w:left="144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0CCA46">
      <w:start w:val="1"/>
      <w:numFmt w:val="bullet"/>
      <w:lvlText w:val="o"/>
      <w:lvlJc w:val="left"/>
      <w:pPr>
        <w:ind w:left="11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C833C6">
      <w:start w:val="1"/>
      <w:numFmt w:val="bullet"/>
      <w:lvlText w:val="▪"/>
      <w:lvlJc w:val="left"/>
      <w:pPr>
        <w:ind w:left="18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DE9F06">
      <w:start w:val="1"/>
      <w:numFmt w:val="bullet"/>
      <w:lvlText w:val="•"/>
      <w:lvlJc w:val="left"/>
      <w:pPr>
        <w:ind w:left="26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C6BB56">
      <w:start w:val="1"/>
      <w:numFmt w:val="bullet"/>
      <w:lvlText w:val="o"/>
      <w:lvlJc w:val="left"/>
      <w:pPr>
        <w:ind w:left="332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6A7F36">
      <w:start w:val="1"/>
      <w:numFmt w:val="bullet"/>
      <w:lvlText w:val="▪"/>
      <w:lvlJc w:val="left"/>
      <w:pPr>
        <w:ind w:left="404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AA9A16">
      <w:start w:val="1"/>
      <w:numFmt w:val="bullet"/>
      <w:lvlText w:val="•"/>
      <w:lvlJc w:val="left"/>
      <w:pPr>
        <w:ind w:left="47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8A5206">
      <w:start w:val="1"/>
      <w:numFmt w:val="bullet"/>
      <w:lvlText w:val="o"/>
      <w:lvlJc w:val="left"/>
      <w:pPr>
        <w:ind w:left="54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BE9BC4">
      <w:start w:val="1"/>
      <w:numFmt w:val="bullet"/>
      <w:lvlText w:val="▪"/>
      <w:lvlJc w:val="left"/>
      <w:pPr>
        <w:ind w:left="62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0000002D"/>
    <w:multiLevelType w:val="hybridMultilevel"/>
    <w:tmpl w:val="4E884224"/>
    <w:lvl w:ilvl="0" w:tplc="EC1A46CC">
      <w:start w:val="1"/>
      <w:numFmt w:val="bullet"/>
      <w:lvlText w:val="•"/>
      <w:lvlJc w:val="left"/>
      <w:pPr>
        <w:ind w:left="144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72D276">
      <w:start w:val="1"/>
      <w:numFmt w:val="bullet"/>
      <w:lvlText w:val="o"/>
      <w:lvlJc w:val="left"/>
      <w:pPr>
        <w:ind w:left="11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D04D30">
      <w:start w:val="1"/>
      <w:numFmt w:val="bullet"/>
      <w:lvlText w:val="▪"/>
      <w:lvlJc w:val="left"/>
      <w:pPr>
        <w:ind w:left="18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CAF612">
      <w:start w:val="1"/>
      <w:numFmt w:val="bullet"/>
      <w:lvlText w:val="•"/>
      <w:lvlJc w:val="left"/>
      <w:pPr>
        <w:ind w:left="26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B0E902">
      <w:start w:val="1"/>
      <w:numFmt w:val="bullet"/>
      <w:lvlText w:val="o"/>
      <w:lvlJc w:val="left"/>
      <w:pPr>
        <w:ind w:left="332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362B46">
      <w:start w:val="1"/>
      <w:numFmt w:val="bullet"/>
      <w:lvlText w:val="▪"/>
      <w:lvlJc w:val="left"/>
      <w:pPr>
        <w:ind w:left="404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52A1C2">
      <w:start w:val="1"/>
      <w:numFmt w:val="bullet"/>
      <w:lvlText w:val="•"/>
      <w:lvlJc w:val="left"/>
      <w:pPr>
        <w:ind w:left="47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FC9DB0">
      <w:start w:val="1"/>
      <w:numFmt w:val="bullet"/>
      <w:lvlText w:val="o"/>
      <w:lvlJc w:val="left"/>
      <w:pPr>
        <w:ind w:left="54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D87B9E">
      <w:start w:val="1"/>
      <w:numFmt w:val="bullet"/>
      <w:lvlText w:val="▪"/>
      <w:lvlJc w:val="left"/>
      <w:pPr>
        <w:ind w:left="62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0000002E"/>
    <w:multiLevelType w:val="hybridMultilevel"/>
    <w:tmpl w:val="AE1ABB9C"/>
    <w:lvl w:ilvl="0" w:tplc="DA8CC06C">
      <w:start w:val="1"/>
      <w:numFmt w:val="bullet"/>
      <w:lvlText w:val="•"/>
      <w:lvlJc w:val="left"/>
      <w:pPr>
        <w:ind w:left="144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44A8D2">
      <w:start w:val="1"/>
      <w:numFmt w:val="bullet"/>
      <w:lvlText w:val="o"/>
      <w:lvlJc w:val="left"/>
      <w:pPr>
        <w:ind w:left="11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92304A">
      <w:start w:val="1"/>
      <w:numFmt w:val="bullet"/>
      <w:lvlText w:val="▪"/>
      <w:lvlJc w:val="left"/>
      <w:pPr>
        <w:ind w:left="18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42C334">
      <w:start w:val="1"/>
      <w:numFmt w:val="bullet"/>
      <w:lvlText w:val="•"/>
      <w:lvlJc w:val="left"/>
      <w:pPr>
        <w:ind w:left="26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EE872E">
      <w:start w:val="1"/>
      <w:numFmt w:val="bullet"/>
      <w:lvlText w:val="o"/>
      <w:lvlJc w:val="left"/>
      <w:pPr>
        <w:ind w:left="332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2C9ECE">
      <w:start w:val="1"/>
      <w:numFmt w:val="bullet"/>
      <w:lvlText w:val="▪"/>
      <w:lvlJc w:val="left"/>
      <w:pPr>
        <w:ind w:left="404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8A60D6">
      <w:start w:val="1"/>
      <w:numFmt w:val="bullet"/>
      <w:lvlText w:val="•"/>
      <w:lvlJc w:val="left"/>
      <w:pPr>
        <w:ind w:left="47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22F9B4">
      <w:start w:val="1"/>
      <w:numFmt w:val="bullet"/>
      <w:lvlText w:val="o"/>
      <w:lvlJc w:val="left"/>
      <w:pPr>
        <w:ind w:left="54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448AE4">
      <w:start w:val="1"/>
      <w:numFmt w:val="bullet"/>
      <w:lvlText w:val="▪"/>
      <w:lvlJc w:val="left"/>
      <w:pPr>
        <w:ind w:left="62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0000002F"/>
    <w:multiLevelType w:val="hybridMultilevel"/>
    <w:tmpl w:val="F1D4F194"/>
    <w:lvl w:ilvl="0" w:tplc="3EFA8AC6">
      <w:start w:val="1"/>
      <w:numFmt w:val="bullet"/>
      <w:lvlText w:val="•"/>
      <w:lvlJc w:val="left"/>
      <w:pPr>
        <w:ind w:left="144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265D60">
      <w:start w:val="1"/>
      <w:numFmt w:val="bullet"/>
      <w:lvlText w:val="o"/>
      <w:lvlJc w:val="left"/>
      <w:pPr>
        <w:ind w:left="11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DE0FCE">
      <w:start w:val="1"/>
      <w:numFmt w:val="bullet"/>
      <w:lvlText w:val="▪"/>
      <w:lvlJc w:val="left"/>
      <w:pPr>
        <w:ind w:left="18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105584">
      <w:start w:val="1"/>
      <w:numFmt w:val="bullet"/>
      <w:lvlText w:val="•"/>
      <w:lvlJc w:val="left"/>
      <w:pPr>
        <w:ind w:left="26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6A2F98">
      <w:start w:val="1"/>
      <w:numFmt w:val="bullet"/>
      <w:lvlText w:val="o"/>
      <w:lvlJc w:val="left"/>
      <w:pPr>
        <w:ind w:left="332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E6F4A4">
      <w:start w:val="1"/>
      <w:numFmt w:val="bullet"/>
      <w:lvlText w:val="▪"/>
      <w:lvlJc w:val="left"/>
      <w:pPr>
        <w:ind w:left="404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9282D2">
      <w:start w:val="1"/>
      <w:numFmt w:val="bullet"/>
      <w:lvlText w:val="•"/>
      <w:lvlJc w:val="left"/>
      <w:pPr>
        <w:ind w:left="47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0A0C4A">
      <w:start w:val="1"/>
      <w:numFmt w:val="bullet"/>
      <w:lvlText w:val="o"/>
      <w:lvlJc w:val="left"/>
      <w:pPr>
        <w:ind w:left="54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54449A">
      <w:start w:val="1"/>
      <w:numFmt w:val="bullet"/>
      <w:lvlText w:val="▪"/>
      <w:lvlJc w:val="left"/>
      <w:pPr>
        <w:ind w:left="62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00000030"/>
    <w:multiLevelType w:val="hybridMultilevel"/>
    <w:tmpl w:val="44B67828"/>
    <w:lvl w:ilvl="0" w:tplc="F782D0B4">
      <w:start w:val="1"/>
      <w:numFmt w:val="bullet"/>
      <w:lvlText w:val="•"/>
      <w:lvlJc w:val="left"/>
      <w:pPr>
        <w:ind w:left="144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204A4E">
      <w:start w:val="1"/>
      <w:numFmt w:val="bullet"/>
      <w:lvlText w:val="o"/>
      <w:lvlJc w:val="left"/>
      <w:pPr>
        <w:ind w:left="11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0C40EE">
      <w:start w:val="1"/>
      <w:numFmt w:val="bullet"/>
      <w:lvlText w:val="▪"/>
      <w:lvlJc w:val="left"/>
      <w:pPr>
        <w:ind w:left="18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5C0CA0">
      <w:start w:val="1"/>
      <w:numFmt w:val="bullet"/>
      <w:lvlText w:val="•"/>
      <w:lvlJc w:val="left"/>
      <w:pPr>
        <w:ind w:left="26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D4AEC2">
      <w:start w:val="1"/>
      <w:numFmt w:val="bullet"/>
      <w:lvlText w:val="o"/>
      <w:lvlJc w:val="left"/>
      <w:pPr>
        <w:ind w:left="332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1E8ABA">
      <w:start w:val="1"/>
      <w:numFmt w:val="bullet"/>
      <w:lvlText w:val="▪"/>
      <w:lvlJc w:val="left"/>
      <w:pPr>
        <w:ind w:left="404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70EF10">
      <w:start w:val="1"/>
      <w:numFmt w:val="bullet"/>
      <w:lvlText w:val="•"/>
      <w:lvlJc w:val="left"/>
      <w:pPr>
        <w:ind w:left="47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AE98C0">
      <w:start w:val="1"/>
      <w:numFmt w:val="bullet"/>
      <w:lvlText w:val="o"/>
      <w:lvlJc w:val="left"/>
      <w:pPr>
        <w:ind w:left="54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76058E">
      <w:start w:val="1"/>
      <w:numFmt w:val="bullet"/>
      <w:lvlText w:val="▪"/>
      <w:lvlJc w:val="left"/>
      <w:pPr>
        <w:ind w:left="62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00000031"/>
    <w:multiLevelType w:val="hybridMultilevel"/>
    <w:tmpl w:val="5316CC4C"/>
    <w:lvl w:ilvl="0" w:tplc="3124983A">
      <w:start w:val="1"/>
      <w:numFmt w:val="bullet"/>
      <w:lvlText w:val="•"/>
      <w:lvlJc w:val="left"/>
      <w:pPr>
        <w:ind w:left="144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28A4D8">
      <w:start w:val="1"/>
      <w:numFmt w:val="bullet"/>
      <w:lvlText w:val="o"/>
      <w:lvlJc w:val="left"/>
      <w:pPr>
        <w:ind w:left="11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3C68FC">
      <w:start w:val="1"/>
      <w:numFmt w:val="bullet"/>
      <w:lvlText w:val="▪"/>
      <w:lvlJc w:val="left"/>
      <w:pPr>
        <w:ind w:left="18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5EA552">
      <w:start w:val="1"/>
      <w:numFmt w:val="bullet"/>
      <w:lvlText w:val="•"/>
      <w:lvlJc w:val="left"/>
      <w:pPr>
        <w:ind w:left="26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0CB2E0">
      <w:start w:val="1"/>
      <w:numFmt w:val="bullet"/>
      <w:lvlText w:val="o"/>
      <w:lvlJc w:val="left"/>
      <w:pPr>
        <w:ind w:left="332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3E05B0">
      <w:start w:val="1"/>
      <w:numFmt w:val="bullet"/>
      <w:lvlText w:val="▪"/>
      <w:lvlJc w:val="left"/>
      <w:pPr>
        <w:ind w:left="404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88F0E2">
      <w:start w:val="1"/>
      <w:numFmt w:val="bullet"/>
      <w:lvlText w:val="•"/>
      <w:lvlJc w:val="left"/>
      <w:pPr>
        <w:ind w:left="476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16AAD4">
      <w:start w:val="1"/>
      <w:numFmt w:val="bullet"/>
      <w:lvlText w:val="o"/>
      <w:lvlJc w:val="left"/>
      <w:pPr>
        <w:ind w:left="548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EE59B0">
      <w:start w:val="1"/>
      <w:numFmt w:val="bullet"/>
      <w:lvlText w:val="▪"/>
      <w:lvlJc w:val="left"/>
      <w:pPr>
        <w:ind w:left="6200"/>
      </w:pPr>
      <w:rPr>
        <w:rFonts w:ascii="Calibri" w:cs="Calibri" w:eastAsia="Calibri" w:hAnsi="Calibri"/>
        <w:b w:val="false"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43"/>
  </w:num>
  <w:num w:numId="3">
    <w:abstractNumId w:val="46"/>
  </w:num>
  <w:num w:numId="4">
    <w:abstractNumId w:val="33"/>
  </w:num>
  <w:num w:numId="5">
    <w:abstractNumId w:val="37"/>
  </w:num>
  <w:num w:numId="6">
    <w:abstractNumId w:val="39"/>
  </w:num>
  <w:num w:numId="7">
    <w:abstractNumId w:val="47"/>
  </w:num>
  <w:num w:numId="8">
    <w:abstractNumId w:val="8"/>
  </w:num>
  <w:num w:numId="9">
    <w:abstractNumId w:val="45"/>
  </w:num>
  <w:num w:numId="10">
    <w:abstractNumId w:val="49"/>
  </w:num>
  <w:num w:numId="11">
    <w:abstractNumId w:val="9"/>
  </w:num>
  <w:num w:numId="12">
    <w:abstractNumId w:val="21"/>
  </w:num>
  <w:num w:numId="13">
    <w:abstractNumId w:val="27"/>
  </w:num>
  <w:num w:numId="14">
    <w:abstractNumId w:val="42"/>
  </w:num>
  <w:num w:numId="15">
    <w:abstractNumId w:val="22"/>
  </w:num>
  <w:num w:numId="16">
    <w:abstractNumId w:val="38"/>
  </w:num>
  <w:num w:numId="17">
    <w:abstractNumId w:val="14"/>
  </w:num>
  <w:num w:numId="18">
    <w:abstractNumId w:val="6"/>
  </w:num>
  <w:num w:numId="19">
    <w:abstractNumId w:val="1"/>
  </w:num>
  <w:num w:numId="20">
    <w:abstractNumId w:val="26"/>
  </w:num>
  <w:num w:numId="21">
    <w:abstractNumId w:val="10"/>
  </w:num>
  <w:num w:numId="22">
    <w:abstractNumId w:val="34"/>
  </w:num>
  <w:num w:numId="23">
    <w:abstractNumId w:val="29"/>
  </w:num>
  <w:num w:numId="24">
    <w:abstractNumId w:val="19"/>
  </w:num>
  <w:num w:numId="25">
    <w:abstractNumId w:val="3"/>
  </w:num>
  <w:num w:numId="26">
    <w:abstractNumId w:val="16"/>
  </w:num>
  <w:num w:numId="27">
    <w:abstractNumId w:val="12"/>
  </w:num>
  <w:num w:numId="28">
    <w:abstractNumId w:val="35"/>
  </w:num>
  <w:num w:numId="29">
    <w:abstractNumId w:val="23"/>
  </w:num>
  <w:num w:numId="30">
    <w:abstractNumId w:val="32"/>
  </w:num>
  <w:num w:numId="31">
    <w:abstractNumId w:val="25"/>
  </w:num>
  <w:num w:numId="32">
    <w:abstractNumId w:val="5"/>
  </w:num>
  <w:num w:numId="33">
    <w:abstractNumId w:val="24"/>
  </w:num>
  <w:num w:numId="34">
    <w:abstractNumId w:val="36"/>
  </w:num>
  <w:num w:numId="35">
    <w:abstractNumId w:val="11"/>
  </w:num>
  <w:num w:numId="36">
    <w:abstractNumId w:val="2"/>
  </w:num>
  <w:num w:numId="37">
    <w:abstractNumId w:val="31"/>
  </w:num>
  <w:num w:numId="38">
    <w:abstractNumId w:val="18"/>
  </w:num>
  <w:num w:numId="39">
    <w:abstractNumId w:val="41"/>
  </w:num>
  <w:num w:numId="40">
    <w:abstractNumId w:val="17"/>
  </w:num>
  <w:num w:numId="41">
    <w:abstractNumId w:val="44"/>
  </w:num>
  <w:num w:numId="42">
    <w:abstractNumId w:val="13"/>
  </w:num>
  <w:num w:numId="43">
    <w:abstractNumId w:val="0"/>
  </w:num>
  <w:num w:numId="44">
    <w:abstractNumId w:val="40"/>
  </w:num>
  <w:num w:numId="45">
    <w:abstractNumId w:val="30"/>
  </w:num>
  <w:num w:numId="46">
    <w:abstractNumId w:val="20"/>
  </w:num>
  <w:num w:numId="47">
    <w:abstractNumId w:val="4"/>
  </w:num>
  <w:num w:numId="48">
    <w:abstractNumId w:val="48"/>
  </w:num>
  <w:num w:numId="49">
    <w:abstractNumId w:val="28"/>
  </w:num>
  <w:num w:numId="50">
    <w:abstractNumId w:val="1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  <w:rPr>
      <w:rFonts w:ascii="Calibri" w:cs="Calibri" w:eastAsia="Calibri" w:hAnsi="Calibri"/>
      <w:color w:val="000000"/>
    </w:rPr>
  </w:style>
  <w:style w:type="paragraph" w:styleId="style1">
    <w:name w:val="heading 1"/>
    <w:next w:val="style0"/>
    <w:link w:val="style4097"/>
    <w:qFormat/>
    <w:uiPriority w:val="9"/>
    <w:pPr>
      <w:keepNext/>
      <w:keepLines/>
      <w:spacing w:after="3"/>
      <w:ind w:left="22" w:hanging="10"/>
      <w:outlineLvl w:val="0"/>
    </w:pPr>
    <w:rPr>
      <w:rFonts w:ascii="Calibri" w:cs="Calibri" w:eastAsia="Calibri" w:hAnsi="Calibri"/>
      <w:b/>
      <w:color w:val="2c2c2c"/>
      <w:sz w:val="1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7c7667c2-2237-4a0a-a75e-12383349a5c5"/>
    <w:basedOn w:val="style65"/>
    <w:next w:val="style4097"/>
    <w:link w:val="style1"/>
    <w:uiPriority w:val="9"/>
    <w:rPr>
      <w:rFonts w:ascii="Calibri" w:cs="Calibri" w:eastAsia="Calibri" w:hAnsi="Calibri"/>
      <w:b/>
      <w:color w:val="2c2c2c"/>
      <w:sz w:val="18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>
      <w:rFonts w:eastAsia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098">
    <w:name w:val="Grid Table 4 Accent 5"/>
    <w:basedOn w:val="style105"/>
    <w:next w:val="style4098"/>
    <w:uiPriority w:val="4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pPr/>
      <w:rPr>
        <w:b/>
        <w:bCs/>
      </w:rPr>
      <w:tblPr/>
      <w:tcPr>
        <w:tcBorders>
          <w:top w:val="double" w:sz="4" w:space="0" w:color="4472c4"/>
        </w:tcBorders>
      </w:tcPr>
    </w:tblStylePr>
    <w:tblStylePr w:type="band1Horz">
      <w:pPr/>
      <w:tblPr/>
      <w:tcPr>
        <w:tcBorders/>
        <w:shd w:val="clear" w:color="auto" w:fill="d9e2f3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9e2f3"/>
      </w:tcPr>
    </w:tblStylePr>
    <w:tcPr>
      <w:tcBorders/>
    </w:tcPr>
  </w:style>
  <w:style w:type="paragraph" w:styleId="style179">
    <w:name w:val="List Paragraph"/>
    <w:basedOn w:val="style0"/>
    <w:next w:val="style4094"/>
    <w:qFormat/>
    <w:pPr>
      <w:spacing w:before="0" w:after="0"/>
      <w:ind w:left="720" w:right="0"/>
    </w:pPr>
    <w:rPr>
      <w:rFonts w:ascii="Calibri" w:cs="Calibri" w:eastAsia="Calibri" w:hAnsi="Calibri"/>
      <w:b/>
      <w:bCs/>
      <w:color w:val="000000"/>
      <w:sz w:val="3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Words>6976</Words>
  <Pages>16</Pages>
  <Characters>36249</Characters>
  <Application>WPS Office</Application>
  <DocSecurity>0</DocSecurity>
  <Paragraphs>1443</Paragraphs>
  <ScaleCrop>false</ScaleCrop>
  <LinksUpToDate>false</LinksUpToDate>
  <CharactersWithSpaces>42444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2022-07-08T18:50:00Z</dcterms:created>
  <dc:creator>Microsoft account</dc:creator>
  <lastModifiedBy>V2332</lastModifiedBy>
  <dcterms:modified xsi:type="dcterms:W3CDTF">2025-03-30T02:31:01Z</dcterms:modified>
  <revision>19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b34643c619e04f4bb53134056611bd11</vt:lpwstr>
  </property>
</Properties>
</file>