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01953" w:rsidRDefault="00E01953" w:rsidP="00E01953">
      <w:pPr>
        <w:tabs>
          <w:tab w:val="left" w:pos="142"/>
        </w:tabs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 KENYA JUNIOR SCHOOL EDUCATION ASSESSMENT</w:t>
      </w:r>
    </w:p>
    <w:p w:rsidR="00E01953" w:rsidRDefault="00E01953" w:rsidP="00E01953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KEJSEA 2025</w:t>
      </w:r>
    </w:p>
    <w:p w:rsidR="00E01953" w:rsidRDefault="00E01953" w:rsidP="00E01953">
      <w:pPr>
        <w:rPr>
          <w:rStyle w:val="Strong"/>
          <w:rFonts w:ascii="Century Gothic" w:hAnsi="Century Gothic"/>
          <w:bCs w:val="0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GREDI YA 9</w:t>
      </w:r>
    </w:p>
    <w:p w:rsidR="00E01953" w:rsidRPr="0060590F" w:rsidRDefault="00E01953" w:rsidP="00E01953">
      <w:pPr>
        <w:rPr>
          <w:u w:val="thick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                        </w:t>
      </w:r>
      <w:r w:rsidR="00402C41">
        <w:rPr>
          <w:rStyle w:val="Strong"/>
          <w:rFonts w:ascii="Century Gothic" w:hAnsi="Century Gothic"/>
          <w:sz w:val="28"/>
          <w:szCs w:val="28"/>
        </w:rPr>
        <w:t xml:space="preserve">                           </w:t>
      </w:r>
      <w:r w:rsidR="00402C41" w:rsidRPr="0060590F">
        <w:rPr>
          <w:rStyle w:val="Strong"/>
          <w:rFonts w:ascii="Century Gothic" w:hAnsi="Century Gothic"/>
          <w:sz w:val="28"/>
          <w:szCs w:val="28"/>
          <w:u w:val="thick"/>
        </w:rPr>
        <w:t>901/2</w:t>
      </w:r>
      <w:r w:rsidRPr="0060590F">
        <w:rPr>
          <w:rStyle w:val="Strong"/>
          <w:rFonts w:ascii="Century Gothic" w:hAnsi="Century Gothic"/>
          <w:sz w:val="28"/>
          <w:szCs w:val="28"/>
          <w:u w:val="thick"/>
        </w:rPr>
        <w:t xml:space="preserve">- KISWAHILI </w:t>
      </w:r>
    </w:p>
    <w:p w:rsidR="00E01953" w:rsidRDefault="00E01953" w:rsidP="00E01953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Jina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______________________________________________________________________.</w:t>
      </w:r>
    </w:p>
    <w:p w:rsidR="00E01953" w:rsidRDefault="00E01953" w:rsidP="00E01953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Shule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_____________________________________________________________________.</w:t>
      </w:r>
    </w:p>
    <w:p w:rsidR="00E01953" w:rsidRDefault="00E01953" w:rsidP="00E01953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Saini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: _______________________________ </w:t>
      </w:r>
      <w:proofErr w:type="spellStart"/>
      <w:r>
        <w:rPr>
          <w:rFonts w:ascii="Lucida Bright" w:hAnsi="Lucida Bright"/>
          <w:b/>
          <w:sz w:val="28"/>
          <w:szCs w:val="28"/>
        </w:rPr>
        <w:t>Tarehe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_____________________________.</w:t>
      </w:r>
    </w:p>
    <w:p w:rsidR="00E01953" w:rsidRDefault="00E01953" w:rsidP="00E0195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Muda</w:t>
      </w:r>
      <w:proofErr w:type="spellEnd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Saa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2 </w:t>
      </w:r>
      <w:proofErr w:type="spellStart"/>
      <w:proofErr w:type="gramStart"/>
      <w:r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nusu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Alama</w:t>
      </w:r>
      <w:proofErr w:type="spellEnd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Jumla</w:t>
      </w:r>
      <w:proofErr w:type="spellEnd"/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100</w:t>
      </w:r>
    </w:p>
    <w:p w:rsidR="00E01953" w:rsidRDefault="00E01953" w:rsidP="00E0195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YA MTAHINI PEKEE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219"/>
        <w:gridCol w:w="2192"/>
        <w:gridCol w:w="2192"/>
        <w:gridCol w:w="2193"/>
        <w:gridCol w:w="2193"/>
      </w:tblGrid>
      <w:tr w:rsidR="00E01953" w:rsidTr="00E01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0" w:beforeAutospacing="0" w:after="200" w:afterAutospacing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ALAMA 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4A247E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80-100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4A247E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60-79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4A247E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40-59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4A247E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0-39</w:t>
            </w:r>
          </w:p>
        </w:tc>
      </w:tr>
      <w:tr w:rsidR="00E01953" w:rsidTr="00E0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KIWANGO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KUZIDISHA MATARAJIO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KUFIKISHA MATARAJIO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KUKARIBIA MATARAJIO</w:t>
            </w: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CHINI YA MATARAJIO</w:t>
            </w:r>
          </w:p>
        </w:tc>
      </w:tr>
      <w:tr w:rsidR="00E01953" w:rsidTr="00E0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ALAMA YA MWANAFUNZI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E01953" w:rsidTr="00E0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984806" w:themeColor="accent6" w:themeShade="80"/>
            </w:tcBorders>
            <w:hideMark/>
          </w:tcPr>
          <w:p w:rsidR="00E01953" w:rsidRDefault="00E01953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WEKA ALAMA</w:t>
            </w: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5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E01953" w:rsidRDefault="00E0195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E01953" w:rsidRDefault="00E01953" w:rsidP="00E01953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MWELEKEZO:</w:t>
      </w:r>
    </w:p>
    <w:p w:rsidR="00E01953" w:rsidRDefault="00E01953" w:rsidP="00E01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Yajibu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maswali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yote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yaliyomo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karatasi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hii</w:t>
      </w:r>
      <w:proofErr w:type="spellEnd"/>
    </w:p>
    <w:p w:rsidR="00E01953" w:rsidRDefault="00E01953" w:rsidP="00E019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Andika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majibu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yako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sawasawa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 xml:space="preserve"> nay awe </w:t>
      </w:r>
      <w:proofErr w:type="spellStart"/>
      <w:r>
        <w:rPr>
          <w:rFonts w:ascii="Century Gothic" w:eastAsia="Times New Roman" w:hAnsi="Century Gothic" w:cs="Times New Roman"/>
          <w:sz w:val="26"/>
          <w:szCs w:val="26"/>
        </w:rPr>
        <w:t>nadhifu</w:t>
      </w:r>
      <w:proofErr w:type="spellEnd"/>
      <w:r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SEHEMU A: INSHA (ALAMA 20)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4027F4" w:rsidRPr="00E01953" w:rsidRDefault="004027F4" w:rsidP="00402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Andika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maneno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250-300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kuhusu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mojawapo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mada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zifuatazo</w:t>
      </w:r>
      <w:proofErr w:type="spellEnd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:</w:t>
      </w:r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(a)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Athari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Teknolojia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Maisha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Kila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Siku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(b)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Umuhimu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Amani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Jamii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(c)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Jukumu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la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Vijana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Kujenga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Taifa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SEHEMU B: FASIHI SIMULIZI (ALAMA 20)</w:t>
      </w:r>
    </w:p>
    <w:p w:rsid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Maswali</w:t>
      </w:r>
      <w:proofErr w:type="spellEnd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2.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umuhimu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wake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jamii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Kiswahili.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E01953" w:rsidRDefault="00E01953" w:rsidP="00E01953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3.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tofauti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andishi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ukitoa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mifano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4027F4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C: RIWAYA (ALAMA 20)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4. Soma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kifuatacho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ujibu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maswali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yanayofuata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br/>
      </w:r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(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Mwalimu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ataambatanisha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kutoka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riwaya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inayofundishwa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.)</w:t>
      </w:r>
    </w:p>
    <w:p w:rsid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(a)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maudhui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yanayojitokeza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hiki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E01953" w:rsidRDefault="00E01953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br/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sz w:val="26"/>
          <w:szCs w:val="26"/>
        </w:rPr>
        <w:lastRenderedPageBreak/>
        <w:t xml:space="preserve">(b)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Changanua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matumizi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mbinu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lugha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hiki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4027F4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D: TAMTHILIA (ALAMA 20)</w:t>
      </w:r>
    </w:p>
    <w:p w:rsid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5.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kutumia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uliyoisoma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darasani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(a)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mchango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mhusika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mkuu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kuendeleza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maudhui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4027F4" w:rsidRPr="00E01953" w:rsidRDefault="00E01953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(b)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Taja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ueleze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migogoro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miwili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inayojitokeza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hiyo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4027F4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E: USHAIRI (ALAMA 20)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Maswali</w:t>
      </w:r>
      <w:proofErr w:type="spellEnd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6. Soma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lifuatalo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ujibu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maswali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yanayofuata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br/>
      </w:r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(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Mwalimu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ataambatanisha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i/>
          <w:iCs/>
          <w:sz w:val="26"/>
          <w:szCs w:val="26"/>
        </w:rPr>
        <w:t>.)</w:t>
      </w:r>
    </w:p>
    <w:p w:rsid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(a)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dhamira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hili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 (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10)</w:t>
      </w:r>
    </w:p>
    <w:p w:rsidR="004027F4" w:rsidRPr="00E01953" w:rsidRDefault="00E01953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br/>
        <w:t xml:space="preserve">(b)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Taja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ueleze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aina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mbili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mapigo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vina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vinavyotumika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katika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>.</w:t>
      </w:r>
      <w:proofErr w:type="spellStart"/>
      <w:r w:rsidR="004027F4" w:rsidRPr="00E01953">
        <w:rPr>
          <w:rFonts w:ascii="Century Gothic" w:eastAsia="Times New Roman" w:hAnsi="Century Gothic" w:cs="Times New Roman"/>
          <w:sz w:val="26"/>
          <w:szCs w:val="26"/>
        </w:rPr>
        <w:t xml:space="preserve"> (Alama 10)</w:t>
      </w:r>
      <w:bookmarkStart w:id="0" w:name="_GoBack"/>
      <w:bookmarkEnd w:id="0"/>
      <w:proofErr w:type="spellEnd"/>
    </w:p>
    <w:p w:rsidR="004027F4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MUHIMU: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Hakikisha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unafuata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maagizo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yote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unajibu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maswali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yote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ipasavyo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Pr="0060590F" w:rsidRDefault="0060590F" w:rsidP="004027F4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</w:t>
      </w:r>
      <w:r w:rsidRPr="0060590F">
        <w:rPr>
          <w:rFonts w:ascii="Century Gothic" w:eastAsia="Times New Roman" w:hAnsi="Century Gothic" w:cs="Times New Roman"/>
          <w:b/>
          <w:sz w:val="26"/>
          <w:szCs w:val="26"/>
        </w:rPr>
        <w:t>HUU DIO UKURASA WA MWISHO ULIOPIGWA CHAPA</w:t>
      </w:r>
    </w:p>
    <w:p w:rsidR="004027F4" w:rsidRPr="0060590F" w:rsidRDefault="0060590F" w:rsidP="004027F4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60590F">
        <w:rPr>
          <w:rFonts w:ascii="Century Gothic" w:eastAsia="Times New Roman" w:hAnsi="Century Gothic" w:cs="Times New Roman"/>
          <w:b/>
          <w:sz w:val="26"/>
          <w:szCs w:val="26"/>
        </w:rPr>
        <w:lastRenderedPageBreak/>
        <w:t>MWONGOZO WA KUSAHISHA</w:t>
      </w: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A: INSHA</w:t>
      </w:r>
    </w:p>
    <w:p w:rsidR="004027F4" w:rsidRPr="00E01953" w:rsidRDefault="00B42AC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RUBRIKI</w:t>
      </w:r>
    </w:p>
    <w:p w:rsidR="004027F4" w:rsidRPr="00E01953" w:rsidRDefault="004027F4" w:rsidP="0040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Mpangilio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insha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Utangulizi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mwili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hitimisho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Ufahamu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mada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Uwasilishaji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zinazohusiana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mada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Ubunifu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lugha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Matumizi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sahihi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Kiswahili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sanifu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maneno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kuvutia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Ushahidi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mifano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zilizotolewa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ziwe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mifano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dhahiri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Majibu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4027F4" w:rsidRPr="00E01953" w:rsidRDefault="004027F4" w:rsidP="0040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Kila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mwanafunzi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anatakiwa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kujibu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kulingana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mada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aliyoichagua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kama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umuhimu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teknolojia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faida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amani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au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mchango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vijana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zinaweza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kutegemewa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B: FASIHI SIMULIZI</w:t>
      </w:r>
    </w:p>
    <w:p w:rsidR="004027F4" w:rsidRPr="00E01953" w:rsidRDefault="00B42AC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RUBRIKI</w:t>
      </w:r>
    </w:p>
    <w:p w:rsidR="004027F4" w:rsidRPr="00E01953" w:rsidRDefault="004027F4" w:rsidP="0040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Ufahamu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dhana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2):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umuhimu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wake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Ufafanuzi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sanaa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maongezi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inayosimuliwa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kutoka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kizazi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hadi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kizazi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Umuhimu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: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Kuhifadhi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utamaduni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kuburudisha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kutoa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mafunzo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kuonya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jamii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n.k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Tofauti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andishi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3):</w:t>
      </w:r>
    </w:p>
    <w:p w:rsidR="004027F4" w:rsidRPr="00E01953" w:rsidRDefault="004027F4" w:rsidP="00402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inategemea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mdomo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andishi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hutegemea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maandishi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inabadilika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andishi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ni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thabiti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simulizi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ni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hadhira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papo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hapo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;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fasihi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andishi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inaweza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kusomwa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mahali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popote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SEHEMU C: RIWAYA</w:t>
      </w:r>
    </w:p>
    <w:p w:rsidR="004027F4" w:rsidRPr="00E01953" w:rsidRDefault="00B42AC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RUBRIKI</w:t>
      </w:r>
    </w:p>
    <w:p w:rsidR="004027F4" w:rsidRPr="00E01953" w:rsidRDefault="004027F4" w:rsidP="0040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Maudhui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4a):</w:t>
      </w:r>
    </w:p>
    <w:p w:rsidR="004027F4" w:rsidRPr="00E01953" w:rsidRDefault="004027F4" w:rsidP="004027F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Changanua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maudhui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kama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mapenzi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ukombozi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siasa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n.k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Hoja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ziwe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kuhusiana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moja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(5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Mbinu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lugha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4b):</w:t>
      </w:r>
    </w:p>
    <w:p w:rsidR="004027F4" w:rsidRPr="00E01953" w:rsidRDefault="004027F4" w:rsidP="004027F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Onyesha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matumizi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jazanda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tashbihi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sitiari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methali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tamathali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nyingine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lugha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Majibu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4027F4" w:rsidRPr="00E01953" w:rsidRDefault="004027F4" w:rsidP="00402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Wanafunzi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wachanganue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kifungu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kwa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kutegemea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riwaya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waliyosoma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SEHEMU D: TAMTHILIA</w:t>
      </w:r>
    </w:p>
    <w:p w:rsidR="004027F4" w:rsidRPr="00E01953" w:rsidRDefault="00B42AC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RUBRIKI</w:t>
      </w:r>
    </w:p>
    <w:p w:rsidR="004027F4" w:rsidRPr="00E01953" w:rsidRDefault="004027F4" w:rsidP="004027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Mhusika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mkuu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5a):</w:t>
      </w:r>
    </w:p>
    <w:p w:rsidR="004027F4" w:rsidRPr="00E01953" w:rsidRDefault="004027F4" w:rsidP="004027F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mchango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mhusika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mkuu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kuendeleza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maudhui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migogoro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mafunzo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Migogoro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5b):</w:t>
      </w:r>
    </w:p>
    <w:p w:rsidR="004027F4" w:rsidRPr="00E01953" w:rsidRDefault="004027F4" w:rsidP="004027F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migogoro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kijamii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kisiasa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kiuchumi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au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kihisia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jinsi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inavyoendeleza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Majibu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4027F4" w:rsidRPr="00E01953" w:rsidRDefault="004027F4" w:rsidP="004027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Wanafunzi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wachanganue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kulingana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tamthilia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waliyosoma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mfano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: </w:t>
      </w: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"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Kinjeketile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," "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Mayai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Waziri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wa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Maradhi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,"</w:t>
      </w:r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n.k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01953" w:rsidRPr="00E01953" w:rsidRDefault="00E01953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4027F4" w:rsidRPr="00E01953" w:rsidRDefault="004027F4" w:rsidP="004027F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SEHEMU E: USHAIRI</w:t>
      </w:r>
    </w:p>
    <w:p w:rsidR="004027F4" w:rsidRPr="00E01953" w:rsidRDefault="00B42AC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RUBRIKI</w:t>
      </w:r>
    </w:p>
    <w:p w:rsidR="004027F4" w:rsidRPr="00E01953" w:rsidRDefault="004027F4" w:rsidP="004027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Dhamira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kuu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6a):</w:t>
      </w:r>
    </w:p>
    <w:p w:rsidR="004027F4" w:rsidRPr="00E01953" w:rsidRDefault="004027F4" w:rsidP="004027F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ujumbe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wa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maadili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siasa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mapenzi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elimu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n.k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Mapigo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ya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vina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(</w:t>
      </w: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swali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6b):</w:t>
      </w:r>
    </w:p>
    <w:p w:rsidR="004027F4" w:rsidRPr="00E01953" w:rsidRDefault="004027F4" w:rsidP="004027F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Aina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vina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: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vya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kati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,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vya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mwisho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Eleza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mifano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kutoka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. (10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alama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).</w:t>
      </w:r>
    </w:p>
    <w:p w:rsidR="004027F4" w:rsidRPr="00E01953" w:rsidRDefault="004027F4" w:rsidP="004027F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Majibu</w:t>
      </w:r>
      <w:proofErr w:type="spellEnd"/>
      <w:r w:rsidRPr="00E01953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</w:p>
    <w:p w:rsidR="004027F4" w:rsidRPr="00E01953" w:rsidRDefault="004027F4" w:rsidP="004027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Wanafunzi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wachanganue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kulingana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proofErr w:type="gramStart"/>
      <w:r w:rsidRPr="00E01953">
        <w:rPr>
          <w:rFonts w:ascii="Century Gothic" w:eastAsia="Times New Roman" w:hAnsi="Century Gothic" w:cs="Times New Roman"/>
          <w:sz w:val="26"/>
          <w:szCs w:val="26"/>
        </w:rPr>
        <w:t>na</w:t>
      </w:r>
      <w:proofErr w:type="spellEnd"/>
      <w:proofErr w:type="gram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shairi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 xml:space="preserve"> </w:t>
      </w:r>
      <w:proofErr w:type="spellStart"/>
      <w:r w:rsidRPr="00E01953">
        <w:rPr>
          <w:rFonts w:ascii="Century Gothic" w:eastAsia="Times New Roman" w:hAnsi="Century Gothic" w:cs="Times New Roman"/>
          <w:sz w:val="26"/>
          <w:szCs w:val="26"/>
        </w:rPr>
        <w:t>walilopewa</w:t>
      </w:r>
      <w:proofErr w:type="spellEnd"/>
      <w:r w:rsidRPr="00E01953">
        <w:rPr>
          <w:rFonts w:ascii="Century Gothic" w:eastAsia="Times New Roman" w:hAnsi="Century Gothic" w:cs="Times New Roman"/>
          <w:sz w:val="26"/>
          <w:szCs w:val="26"/>
        </w:rPr>
        <w:t>.</w:t>
      </w:r>
    </w:p>
    <w:p w:rsidR="004027F4" w:rsidRPr="00E01953" w:rsidRDefault="004027F4" w:rsidP="004027F4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7827B0" w:rsidRDefault="007827B0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Default="0060590F">
      <w:pPr>
        <w:rPr>
          <w:rFonts w:ascii="Century Gothic" w:hAnsi="Century Gothic"/>
          <w:sz w:val="26"/>
          <w:szCs w:val="26"/>
        </w:rPr>
      </w:pPr>
    </w:p>
    <w:p w:rsidR="0060590F" w:rsidRPr="0060590F" w:rsidRDefault="0060590F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             </w:t>
      </w:r>
      <w:r w:rsidRPr="0060590F">
        <w:rPr>
          <w:rFonts w:ascii="Century Gothic" w:hAnsi="Century Gothic"/>
          <w:b/>
          <w:sz w:val="26"/>
          <w:szCs w:val="26"/>
        </w:rPr>
        <w:t>HUU NDIO UKURASA WA MWISHO ULIOPIGWA CHAPA</w:t>
      </w:r>
    </w:p>
    <w:sectPr w:rsidR="0060590F" w:rsidRPr="0060590F" w:rsidSect="0060590F">
      <w:pgSz w:w="12240" w:h="15840"/>
      <w:pgMar w:top="1440" w:right="616" w:bottom="1440" w:left="851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BD2"/>
    <w:multiLevelType w:val="multilevel"/>
    <w:tmpl w:val="15F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5252"/>
    <w:multiLevelType w:val="multilevel"/>
    <w:tmpl w:val="CAF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C6D68"/>
    <w:multiLevelType w:val="multilevel"/>
    <w:tmpl w:val="042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B7DA5"/>
    <w:multiLevelType w:val="multilevel"/>
    <w:tmpl w:val="048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8AB"/>
    <w:multiLevelType w:val="multilevel"/>
    <w:tmpl w:val="C4F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00C5C"/>
    <w:multiLevelType w:val="multilevel"/>
    <w:tmpl w:val="A17E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73E52"/>
    <w:multiLevelType w:val="multilevel"/>
    <w:tmpl w:val="332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17373"/>
    <w:multiLevelType w:val="multilevel"/>
    <w:tmpl w:val="902A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030EF"/>
    <w:multiLevelType w:val="multilevel"/>
    <w:tmpl w:val="E8A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067BB"/>
    <w:multiLevelType w:val="multilevel"/>
    <w:tmpl w:val="826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75FCF"/>
    <w:multiLevelType w:val="multilevel"/>
    <w:tmpl w:val="B17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4"/>
    <w:rsid w:val="004027F4"/>
    <w:rsid w:val="00402C41"/>
    <w:rsid w:val="004A247E"/>
    <w:rsid w:val="0060590F"/>
    <w:rsid w:val="007827B0"/>
    <w:rsid w:val="00B42AC4"/>
    <w:rsid w:val="00E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027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027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27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027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027F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0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27F4"/>
    <w:rPr>
      <w:b/>
      <w:bCs/>
    </w:rPr>
  </w:style>
  <w:style w:type="character" w:styleId="Emphasis">
    <w:name w:val="Emphasis"/>
    <w:basedOn w:val="DefaultParagraphFont"/>
    <w:uiPriority w:val="20"/>
    <w:qFormat/>
    <w:rsid w:val="004027F4"/>
    <w:rPr>
      <w:i/>
      <w:iCs/>
    </w:rPr>
  </w:style>
  <w:style w:type="character" w:customStyle="1" w:styleId="overflow-hidden">
    <w:name w:val="overflow-hidden"/>
    <w:basedOn w:val="DefaultParagraphFont"/>
    <w:rsid w:val="004027F4"/>
  </w:style>
  <w:style w:type="table" w:styleId="MediumShading2">
    <w:name w:val="Medium Shading 2"/>
    <w:basedOn w:val="TableNormal"/>
    <w:uiPriority w:val="64"/>
    <w:rsid w:val="00E019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0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027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027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27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027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027F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0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27F4"/>
    <w:rPr>
      <w:b/>
      <w:bCs/>
    </w:rPr>
  </w:style>
  <w:style w:type="character" w:styleId="Emphasis">
    <w:name w:val="Emphasis"/>
    <w:basedOn w:val="DefaultParagraphFont"/>
    <w:uiPriority w:val="20"/>
    <w:qFormat/>
    <w:rsid w:val="004027F4"/>
    <w:rPr>
      <w:i/>
      <w:iCs/>
    </w:rPr>
  </w:style>
  <w:style w:type="character" w:customStyle="1" w:styleId="overflow-hidden">
    <w:name w:val="overflow-hidden"/>
    <w:basedOn w:val="DefaultParagraphFont"/>
    <w:rsid w:val="004027F4"/>
  </w:style>
  <w:style w:type="table" w:styleId="MediumShading2">
    <w:name w:val="Medium Shading 2"/>
    <w:basedOn w:val="TableNormal"/>
    <w:uiPriority w:val="64"/>
    <w:rsid w:val="00E019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9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5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6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2025-01-24T14:14:00Z</dcterms:created>
  <dcterms:modified xsi:type="dcterms:W3CDTF">2025-01-25T13:28:00Z</dcterms:modified>
</cp:coreProperties>
</file>