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B6" w:rsidRDefault="0035489E" w:rsidP="00D245B6">
      <w:pPr>
        <w:spacing w:line="199" w:lineRule="exact"/>
        <w:rPr>
          <w:rFonts w:ascii="Times New Roman" w:eastAsia="Times New Roman" w:hAnsi="Times New Roman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6.75pt;margin-top:-51.35pt;width:54pt;height:85.5pt;z-index:251658240" fillcolor="#dcebf5">
            <v:fill r:id="rId6" o:title="" color2="#55261c" colors="0 #dcebf5;5243f #83a7c3;8520f #768fb9;13763f #83a7c3;34079f white;36700f #9c6563;38011f #80302d;46531f #c0524e;61604f #ebdad4;1 #55261c" method="none" focus="100%" type="gradient"/>
            <v:stroke r:id="rId6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G8"/>
          </v:shape>
        </w:pict>
      </w:r>
    </w:p>
    <w:p w:rsidR="00D245B6" w:rsidRDefault="00D245B6" w:rsidP="00D245B6">
      <w:pPr>
        <w:spacing w:line="0" w:lineRule="atLeast"/>
        <w:ind w:left="60"/>
        <w:rPr>
          <w:rFonts w:ascii="Arial" w:eastAsia="Arial" w:hAnsi="Arial"/>
          <w:b/>
          <w:sz w:val="14"/>
          <w:u w:val="single"/>
        </w:rPr>
      </w:pPr>
      <w:proofErr w:type="gramStart"/>
      <w:r>
        <w:rPr>
          <w:rFonts w:ascii="Arial" w:eastAsia="Arial" w:hAnsi="Arial"/>
          <w:b/>
          <w:sz w:val="14"/>
          <w:u w:val="single"/>
        </w:rPr>
        <w:t>INTEGRATED SCIENCE.</w:t>
      </w:r>
      <w:proofErr w:type="gramEnd"/>
    </w:p>
    <w:p w:rsidR="00D245B6" w:rsidRDefault="00D245B6" w:rsidP="00D245B6">
      <w:pPr>
        <w:spacing w:line="26" w:lineRule="exact"/>
        <w:rPr>
          <w:rFonts w:ascii="Times New Roman" w:eastAsia="Times New Roman" w:hAnsi="Times New Roman"/>
        </w:rPr>
      </w:pPr>
    </w:p>
    <w:p w:rsidR="00D245B6" w:rsidRPr="0035489E" w:rsidRDefault="00D245B6" w:rsidP="00D245B6">
      <w:pPr>
        <w:numPr>
          <w:ilvl w:val="0"/>
          <w:numId w:val="1"/>
        </w:numPr>
        <w:tabs>
          <w:tab w:val="left" w:pos="339"/>
        </w:tabs>
        <w:spacing w:line="257" w:lineRule="auto"/>
        <w:ind w:left="340" w:right="52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The broad area of study that involves study of various branches of science collectively</w:t>
      </w:r>
    </w:p>
    <w:p w:rsidR="00D245B6" w:rsidRPr="0035489E" w:rsidRDefault="00D245B6" w:rsidP="00D245B6">
      <w:pPr>
        <w:spacing w:line="8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Biology, Physics and Chemistry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1"/>
        </w:numPr>
        <w:tabs>
          <w:tab w:val="left" w:pos="339"/>
        </w:tabs>
        <w:spacing w:line="257" w:lineRule="auto"/>
        <w:ind w:left="340" w:right="36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Science Technology, Engineering and Mathematics. Arts and Sports Science. Social sciences.</w:t>
      </w:r>
    </w:p>
    <w:p w:rsidR="00D245B6" w:rsidRPr="0035489E" w:rsidRDefault="00D245B6" w:rsidP="00D245B6">
      <w:pPr>
        <w:spacing w:line="1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1"/>
        </w:numPr>
        <w:tabs>
          <w:tab w:val="left" w:pos="339"/>
        </w:tabs>
        <w:spacing w:line="257" w:lineRule="auto"/>
        <w:ind w:left="340" w:right="60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Pure sciences, </w:t>
      </w:r>
      <w:proofErr w:type="gramStart"/>
      <w:r w:rsidRPr="0035489E">
        <w:rPr>
          <w:rFonts w:ascii="Arial" w:eastAsia="Arial" w:hAnsi="Arial"/>
          <w:b/>
          <w:sz w:val="22"/>
        </w:rPr>
        <w:t>Applied</w:t>
      </w:r>
      <w:proofErr w:type="gramEnd"/>
      <w:r w:rsidRPr="0035489E">
        <w:rPr>
          <w:rFonts w:ascii="Arial" w:eastAsia="Arial" w:hAnsi="Arial"/>
          <w:b/>
          <w:sz w:val="22"/>
        </w:rPr>
        <w:t xml:space="preserve"> sciences, Technical and Engineering, careers and technology studies.</w:t>
      </w:r>
    </w:p>
    <w:p w:rsidR="00D245B6" w:rsidRPr="0035489E" w:rsidRDefault="00D245B6" w:rsidP="00D245B6">
      <w:pPr>
        <w:spacing w:line="8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- It leads to different careers hence poverty eradication.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spacing w:line="0" w:lineRule="atLeast"/>
        <w:ind w:left="340"/>
        <w:rPr>
          <w:rFonts w:ascii="Arial" w:eastAsia="Arial" w:hAnsi="Arial"/>
          <w:b/>
        </w:rPr>
      </w:pPr>
      <w:r w:rsidRPr="0035489E">
        <w:rPr>
          <w:rFonts w:ascii="Arial" w:eastAsia="Arial" w:hAnsi="Arial"/>
          <w:b/>
        </w:rPr>
        <w:t>- Knowledge and skill acquired in the learning helps in solving problems of</w:t>
      </w:r>
    </w:p>
    <w:p w:rsidR="00D245B6" w:rsidRPr="0035489E" w:rsidRDefault="00D245B6" w:rsidP="00D245B6">
      <w:pPr>
        <w:spacing w:line="24" w:lineRule="exact"/>
        <w:rPr>
          <w:rFonts w:ascii="Times New Roman" w:eastAsia="Times New Roman" w:hAnsi="Times New Roman"/>
          <w:sz w:val="32"/>
        </w:rPr>
      </w:pPr>
    </w:p>
    <w:p w:rsidR="00D245B6" w:rsidRPr="0035489E" w:rsidRDefault="00D245B6" w:rsidP="00D245B6">
      <w:pPr>
        <w:spacing w:line="0" w:lineRule="atLeast"/>
        <w:ind w:left="460"/>
        <w:rPr>
          <w:rFonts w:ascii="Arial" w:eastAsia="Arial" w:hAnsi="Arial"/>
          <w:b/>
          <w:sz w:val="22"/>
        </w:rPr>
      </w:pPr>
      <w:proofErr w:type="gramStart"/>
      <w:r w:rsidRPr="0035489E">
        <w:rPr>
          <w:rFonts w:ascii="Arial" w:eastAsia="Arial" w:hAnsi="Arial"/>
          <w:b/>
          <w:sz w:val="22"/>
        </w:rPr>
        <w:t>environmental</w:t>
      </w:r>
      <w:proofErr w:type="gramEnd"/>
      <w:r w:rsidRPr="0035489E">
        <w:rPr>
          <w:rFonts w:ascii="Arial" w:eastAsia="Arial" w:hAnsi="Arial"/>
          <w:b/>
          <w:sz w:val="22"/>
        </w:rPr>
        <w:t xml:space="preserve"> pollution.</w:t>
      </w:r>
    </w:p>
    <w:p w:rsidR="00D245B6" w:rsidRPr="0035489E" w:rsidRDefault="00D245B6" w:rsidP="00D245B6">
      <w:pPr>
        <w:spacing w:line="19" w:lineRule="exact"/>
        <w:rPr>
          <w:rFonts w:ascii="Times New Roman" w:eastAsia="Times New Roman" w:hAnsi="Times New Roman"/>
          <w:sz w:val="32"/>
        </w:rPr>
      </w:pPr>
    </w:p>
    <w:p w:rsidR="00D245B6" w:rsidRPr="0035489E" w:rsidRDefault="00D245B6" w:rsidP="00D245B6">
      <w:pPr>
        <w:spacing w:line="0" w:lineRule="atLeast"/>
        <w:ind w:left="34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-Its helps us solve basic problems such as water purification.</w:t>
      </w:r>
    </w:p>
    <w:p w:rsidR="00D245B6" w:rsidRPr="0035489E" w:rsidRDefault="00D245B6" w:rsidP="00D245B6">
      <w:pPr>
        <w:spacing w:line="19" w:lineRule="exact"/>
        <w:rPr>
          <w:rFonts w:ascii="Times New Roman" w:eastAsia="Times New Roman" w:hAnsi="Times New Roman"/>
          <w:sz w:val="32"/>
        </w:rPr>
      </w:pPr>
    </w:p>
    <w:p w:rsidR="00D245B6" w:rsidRPr="0035489E" w:rsidRDefault="00D245B6" w:rsidP="00D245B6">
      <w:pPr>
        <w:numPr>
          <w:ilvl w:val="2"/>
          <w:numId w:val="2"/>
        </w:numPr>
        <w:tabs>
          <w:tab w:val="left" w:pos="460"/>
        </w:tabs>
        <w:spacing w:line="0" w:lineRule="atLeast"/>
        <w:ind w:left="460" w:hanging="86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It helps us understand how our body system works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2"/>
        </w:numPr>
        <w:tabs>
          <w:tab w:val="left" w:pos="440"/>
        </w:tabs>
        <w:spacing w:line="0" w:lineRule="atLeast"/>
        <w:ind w:left="440" w:hanging="91"/>
        <w:rPr>
          <w:rFonts w:ascii="Arial" w:eastAsia="Arial" w:hAnsi="Arial"/>
          <w:b/>
        </w:rPr>
      </w:pPr>
      <w:r w:rsidRPr="0035489E">
        <w:rPr>
          <w:rFonts w:ascii="Arial" w:eastAsia="Arial" w:hAnsi="Arial"/>
          <w:b/>
        </w:rPr>
        <w:t>It enables us to explain nature.eg lightening and its precaution measures.</w:t>
      </w:r>
    </w:p>
    <w:p w:rsidR="00D245B6" w:rsidRPr="0035489E" w:rsidRDefault="00D245B6" w:rsidP="00D245B6">
      <w:pPr>
        <w:spacing w:line="23" w:lineRule="exact"/>
        <w:rPr>
          <w:rFonts w:ascii="Arial" w:eastAsia="Arial" w:hAnsi="Arial"/>
          <w:b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A special room where scientific investigations are carried out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Personal safety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39"/>
        </w:tabs>
        <w:spacing w:line="263" w:lineRule="auto"/>
        <w:ind w:left="340" w:right="8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Open flames, broken glass, flammable chemicals, chemicals emitting dangerous radiations, open electric sockets, naked electrical cables, corrosive chemicals, hot substances</w:t>
      </w:r>
    </w:p>
    <w:p w:rsidR="00D245B6" w:rsidRPr="0035489E" w:rsidRDefault="00D245B6" w:rsidP="00D245B6">
      <w:pPr>
        <w:spacing w:line="3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Radioactive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18"/>
        </w:rPr>
      </w:pPr>
      <w:r w:rsidRPr="0035489E">
        <w:rPr>
          <w:rFonts w:ascii="Arial" w:eastAsia="Arial" w:hAnsi="Arial"/>
          <w:b/>
          <w:sz w:val="18"/>
        </w:rPr>
        <w:t>Manipulation ,measurement, prediction, classification, conclusion and observation</w:t>
      </w:r>
    </w:p>
    <w:p w:rsidR="00D245B6" w:rsidRPr="0035489E" w:rsidRDefault="00D245B6" w:rsidP="00D245B6">
      <w:pPr>
        <w:spacing w:line="58" w:lineRule="exact"/>
        <w:rPr>
          <w:rFonts w:ascii="Arial" w:eastAsia="Arial" w:hAnsi="Arial"/>
          <w:b/>
          <w:sz w:val="18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It turns it blue.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2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It turns it red.</w:t>
      </w:r>
    </w:p>
    <w:p w:rsidR="00D245B6" w:rsidRPr="0035489E" w:rsidRDefault="00D245B6" w:rsidP="00D245B6">
      <w:pPr>
        <w:spacing w:line="19" w:lineRule="exact"/>
        <w:rPr>
          <w:rFonts w:ascii="Times New Roman" w:eastAsia="Times New Roman" w:hAnsi="Times New Roman"/>
          <w:sz w:val="32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740"/>
        <w:gridCol w:w="940"/>
      </w:tblGrid>
      <w:tr w:rsidR="00D245B6" w:rsidRPr="0035489E" w:rsidTr="00005A39">
        <w:trPr>
          <w:trHeight w:val="161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13.  Basic quantity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SI unit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20"/>
              <w:rPr>
                <w:rFonts w:ascii="Arial" w:eastAsia="Arial" w:hAnsi="Arial"/>
                <w:b/>
                <w:w w:val="91"/>
                <w:sz w:val="22"/>
              </w:rPr>
            </w:pPr>
            <w:r w:rsidRPr="0035489E">
              <w:rPr>
                <w:rFonts w:ascii="Arial" w:eastAsia="Arial" w:hAnsi="Arial"/>
                <w:b/>
                <w:w w:val="91"/>
                <w:sz w:val="22"/>
              </w:rPr>
              <w:t>Abbreviation</w:t>
            </w:r>
          </w:p>
        </w:tc>
      </w:tr>
      <w:tr w:rsidR="00D245B6" w:rsidRPr="0035489E" w:rsidTr="00005A39">
        <w:trPr>
          <w:trHeight w:val="180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Temperature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Kelvin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K</w:t>
            </w:r>
          </w:p>
        </w:tc>
      </w:tr>
      <w:tr w:rsidR="00D245B6" w:rsidRPr="0035489E" w:rsidTr="00005A39">
        <w:trPr>
          <w:trHeight w:val="180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Length.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Metre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M</w:t>
            </w:r>
          </w:p>
        </w:tc>
      </w:tr>
      <w:tr w:rsidR="00D245B6" w:rsidRPr="0035489E" w:rsidTr="00005A39">
        <w:trPr>
          <w:trHeight w:val="180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Mass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gram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G</w:t>
            </w:r>
          </w:p>
        </w:tc>
      </w:tr>
      <w:tr w:rsidR="00D245B6" w:rsidRPr="0035489E" w:rsidTr="00005A39">
        <w:trPr>
          <w:trHeight w:val="180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8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Time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w w:val="99"/>
                <w:sz w:val="22"/>
              </w:rPr>
            </w:pPr>
            <w:r w:rsidRPr="0035489E">
              <w:rPr>
                <w:rFonts w:ascii="Arial" w:eastAsia="Arial" w:hAnsi="Arial"/>
                <w:b/>
                <w:w w:val="99"/>
                <w:sz w:val="22"/>
              </w:rPr>
              <w:t>Seconds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S</w:t>
            </w:r>
          </w:p>
        </w:tc>
      </w:tr>
      <w:tr w:rsidR="00D245B6" w:rsidRPr="0035489E" w:rsidTr="00005A39">
        <w:trPr>
          <w:trHeight w:val="180"/>
        </w:trPr>
        <w:tc>
          <w:tcPr>
            <w:tcW w:w="130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80"/>
              <w:rPr>
                <w:rFonts w:ascii="Arial" w:eastAsia="Arial" w:hAnsi="Arial"/>
                <w:b/>
                <w:w w:val="97"/>
                <w:sz w:val="22"/>
              </w:rPr>
            </w:pPr>
            <w:r w:rsidRPr="0035489E">
              <w:rPr>
                <w:rFonts w:ascii="Arial" w:eastAsia="Arial" w:hAnsi="Arial"/>
                <w:b/>
                <w:w w:val="97"/>
                <w:sz w:val="22"/>
              </w:rPr>
              <w:t>Electric current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1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Ampere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D245B6" w:rsidRPr="0035489E" w:rsidRDefault="00D245B6" w:rsidP="00005A39">
            <w:pPr>
              <w:spacing w:line="0" w:lineRule="atLeast"/>
              <w:ind w:left="240"/>
              <w:rPr>
                <w:rFonts w:ascii="Arial" w:eastAsia="Arial" w:hAnsi="Arial"/>
                <w:b/>
                <w:sz w:val="22"/>
              </w:rPr>
            </w:pPr>
            <w:r w:rsidRPr="0035489E">
              <w:rPr>
                <w:rFonts w:ascii="Arial" w:eastAsia="Arial" w:hAnsi="Arial"/>
                <w:b/>
                <w:sz w:val="22"/>
              </w:rPr>
              <w:t>A</w:t>
            </w:r>
          </w:p>
        </w:tc>
      </w:tr>
    </w:tbl>
    <w:p w:rsidR="00D245B6" w:rsidRPr="0035489E" w:rsidRDefault="00D245B6" w:rsidP="00D245B6">
      <w:pPr>
        <w:spacing w:line="19" w:lineRule="exact"/>
        <w:rPr>
          <w:rFonts w:ascii="Times New Roman" w:eastAsia="Times New Roman" w:hAnsi="Times New Roman"/>
          <w:sz w:val="3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Derived quantities.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Area, Volume, Density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Ethanol and </w:t>
      </w:r>
      <w:proofErr w:type="spellStart"/>
      <w:r w:rsidRPr="0035489E">
        <w:rPr>
          <w:rFonts w:ascii="Arial" w:eastAsia="Arial" w:hAnsi="Arial"/>
          <w:b/>
          <w:sz w:val="22"/>
        </w:rPr>
        <w:t>propanone</w:t>
      </w:r>
      <w:proofErr w:type="spellEnd"/>
      <w:r w:rsidRPr="0035489E">
        <w:rPr>
          <w:rFonts w:ascii="Arial" w:eastAsia="Arial" w:hAnsi="Arial"/>
          <w:b/>
          <w:sz w:val="22"/>
        </w:rPr>
        <w:t>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Lemon juice, sour milk, acidic tablets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39"/>
        </w:tabs>
        <w:spacing w:line="288" w:lineRule="auto"/>
        <w:ind w:left="340" w:right="2420" w:hanging="283"/>
        <w:rPr>
          <w:rFonts w:ascii="Arial" w:eastAsia="Arial" w:hAnsi="Arial"/>
          <w:b/>
        </w:rPr>
      </w:pPr>
      <w:r w:rsidRPr="0035489E">
        <w:rPr>
          <w:rFonts w:ascii="Arial" w:eastAsia="Arial" w:hAnsi="Arial"/>
          <w:b/>
        </w:rPr>
        <w:t>Chimney- Allows the burning of the gas Base - Makes the burner stable.</w:t>
      </w:r>
    </w:p>
    <w:p w:rsidR="00D245B6" w:rsidRPr="0035489E" w:rsidRDefault="00D245B6" w:rsidP="00D245B6">
      <w:pPr>
        <w:spacing w:line="1" w:lineRule="exact"/>
        <w:rPr>
          <w:rFonts w:ascii="Arial" w:eastAsia="Arial" w:hAnsi="Arial"/>
          <w:b/>
        </w:rPr>
      </w:pPr>
    </w:p>
    <w:p w:rsidR="00D245B6" w:rsidRPr="0035489E" w:rsidRDefault="00D245B6" w:rsidP="00D245B6">
      <w:pPr>
        <w:spacing w:line="257" w:lineRule="auto"/>
        <w:ind w:left="340" w:right="148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Rubber tubing - Allows laboratory gas into the chimney. Jet - Allows air to enter the burner</w:t>
      </w:r>
    </w:p>
    <w:p w:rsidR="00D245B6" w:rsidRPr="0035489E" w:rsidRDefault="00D245B6" w:rsidP="00D245B6">
      <w:pPr>
        <w:spacing w:line="8" w:lineRule="exact"/>
        <w:rPr>
          <w:rFonts w:ascii="Arial" w:eastAsia="Arial" w:hAnsi="Arial"/>
          <w:b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Menstrual cycle.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Hormones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39"/>
        </w:tabs>
        <w:spacing w:line="257" w:lineRule="auto"/>
        <w:ind w:left="340" w:right="22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A </w:t>
      </w:r>
      <w:proofErr w:type="spellStart"/>
      <w:r w:rsidRPr="0035489E">
        <w:rPr>
          <w:rFonts w:ascii="Arial" w:eastAsia="Arial" w:hAnsi="Arial"/>
          <w:b/>
          <w:sz w:val="22"/>
        </w:rPr>
        <w:t>well drawn</w:t>
      </w:r>
      <w:proofErr w:type="spellEnd"/>
      <w:r w:rsidRPr="0035489E">
        <w:rPr>
          <w:rFonts w:ascii="Arial" w:eastAsia="Arial" w:hAnsi="Arial"/>
          <w:b/>
          <w:sz w:val="22"/>
        </w:rPr>
        <w:t xml:space="preserve"> and labelled diagram showing scrotum, testis, epididymis, sperm duct, glands, urethra and penis.</w:t>
      </w: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Colds, the flu, </w:t>
      </w:r>
      <w:proofErr w:type="spellStart"/>
      <w:r w:rsidRPr="0035489E">
        <w:rPr>
          <w:rFonts w:ascii="Arial" w:eastAsia="Arial" w:hAnsi="Arial"/>
          <w:b/>
          <w:sz w:val="22"/>
        </w:rPr>
        <w:t>Covid</w:t>
      </w:r>
      <w:proofErr w:type="spellEnd"/>
      <w:r w:rsidRPr="0035489E">
        <w:rPr>
          <w:rFonts w:ascii="Arial" w:eastAsia="Arial" w:hAnsi="Arial"/>
          <w:b/>
          <w:sz w:val="22"/>
        </w:rPr>
        <w:t xml:space="preserve"> 19, chicken pox.</w:t>
      </w:r>
    </w:p>
    <w:p w:rsidR="00D245B6" w:rsidRPr="0035489E" w:rsidRDefault="00D245B6" w:rsidP="00D245B6">
      <w:pPr>
        <w:spacing w:line="11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Thermochemical, Electrolytic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Is the change in the DNA sequence of an organism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39"/>
        </w:tabs>
        <w:spacing w:line="288" w:lineRule="auto"/>
        <w:ind w:left="340" w:right="60" w:hanging="283"/>
        <w:rPr>
          <w:rFonts w:ascii="Arial" w:eastAsia="Arial" w:hAnsi="Arial"/>
          <w:b/>
        </w:rPr>
      </w:pPr>
      <w:r w:rsidRPr="0035489E">
        <w:rPr>
          <w:rFonts w:ascii="Arial" w:eastAsia="Arial" w:hAnsi="Arial"/>
          <w:b/>
        </w:rPr>
        <w:t xml:space="preserve">A virus makes physical contact with and crosses the plasma membrane of a target cell </w:t>
      </w:r>
      <w:proofErr w:type="gramStart"/>
      <w:r w:rsidRPr="0035489E">
        <w:rPr>
          <w:rFonts w:ascii="Arial" w:eastAsia="Arial" w:hAnsi="Arial"/>
          <w:b/>
        </w:rPr>
        <w:t>inside ,it</w:t>
      </w:r>
      <w:proofErr w:type="gramEnd"/>
      <w:r w:rsidRPr="0035489E">
        <w:rPr>
          <w:rFonts w:ascii="Arial" w:eastAsia="Arial" w:hAnsi="Arial"/>
          <w:b/>
        </w:rPr>
        <w:t xml:space="preserve"> releases and </w:t>
      </w:r>
      <w:proofErr w:type="spellStart"/>
      <w:r w:rsidRPr="0035489E">
        <w:rPr>
          <w:rFonts w:ascii="Arial" w:eastAsia="Arial" w:hAnsi="Arial"/>
          <w:b/>
        </w:rPr>
        <w:t>replicants</w:t>
      </w:r>
      <w:proofErr w:type="spellEnd"/>
      <w:r w:rsidRPr="0035489E">
        <w:rPr>
          <w:rFonts w:ascii="Arial" w:eastAsia="Arial" w:hAnsi="Arial"/>
          <w:b/>
        </w:rPr>
        <w:t xml:space="preserve"> its genome while facilitating the manufacture if its protein by host ribosomes.</w:t>
      </w: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lastRenderedPageBreak/>
        <w:t>- Keep it in a clean container and cover it with a foil or lid.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3"/>
        </w:numPr>
        <w:tabs>
          <w:tab w:val="left" w:pos="420"/>
        </w:tabs>
        <w:spacing w:line="0" w:lineRule="atLeast"/>
        <w:ind w:left="420" w:hanging="8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By storing in a fridge or in a cold room.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3"/>
        </w:numPr>
        <w:tabs>
          <w:tab w:val="left" w:pos="431"/>
        </w:tabs>
        <w:spacing w:line="257" w:lineRule="auto"/>
        <w:ind w:left="440" w:right="200" w:hanging="10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Keep it in a dry place and leave some small holes to allow air to enter to avoid rotting.</w:t>
      </w:r>
    </w:p>
    <w:p w:rsidR="00D245B6" w:rsidRPr="0035489E" w:rsidRDefault="00D245B6" w:rsidP="00D245B6">
      <w:pPr>
        <w:spacing w:line="8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Are diseases that </w:t>
      </w:r>
      <w:proofErr w:type="spellStart"/>
      <w:r w:rsidRPr="0035489E">
        <w:rPr>
          <w:rFonts w:ascii="Arial" w:eastAsia="Arial" w:hAnsi="Arial"/>
          <w:b/>
          <w:sz w:val="22"/>
        </w:rPr>
        <w:t>can not</w:t>
      </w:r>
      <w:proofErr w:type="spellEnd"/>
      <w:r w:rsidRPr="0035489E">
        <w:rPr>
          <w:rFonts w:ascii="Arial" w:eastAsia="Arial" w:hAnsi="Arial"/>
          <w:b/>
          <w:sz w:val="22"/>
        </w:rPr>
        <w:t xml:space="preserve"> be transmitted from one person to </w:t>
      </w:r>
      <w:proofErr w:type="gramStart"/>
      <w:r w:rsidRPr="0035489E">
        <w:rPr>
          <w:rFonts w:ascii="Arial" w:eastAsia="Arial" w:hAnsi="Arial"/>
          <w:b/>
          <w:sz w:val="22"/>
        </w:rPr>
        <w:t>another.</w:t>
      </w:r>
      <w:proofErr w:type="gramEnd"/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Colon, mouth, small intestine, ileum.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It prevents constipation.</w:t>
      </w:r>
    </w:p>
    <w:p w:rsidR="00D245B6" w:rsidRPr="0035489E" w:rsidRDefault="00D245B6" w:rsidP="00D245B6">
      <w:pPr>
        <w:spacing w:line="25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39"/>
        </w:tabs>
        <w:spacing w:line="375" w:lineRule="auto"/>
        <w:ind w:left="340" w:right="3100" w:hanging="283"/>
        <w:rPr>
          <w:rFonts w:ascii="Arial" w:eastAsia="Arial" w:hAnsi="Arial"/>
          <w:b/>
          <w:sz w:val="18"/>
        </w:rPr>
      </w:pPr>
      <w:r w:rsidRPr="0035489E">
        <w:rPr>
          <w:rFonts w:ascii="Arial" w:eastAsia="Arial" w:hAnsi="Arial"/>
          <w:b/>
          <w:sz w:val="18"/>
        </w:rPr>
        <w:t>Regulates body temperature. Helps in digestion.</w:t>
      </w: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Avoid drug and substance use. Doing regular exercise.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- Are nutrients that are needed in the body in large </w:t>
      </w:r>
      <w:proofErr w:type="gramStart"/>
      <w:r w:rsidRPr="0035489E">
        <w:rPr>
          <w:rFonts w:ascii="Arial" w:eastAsia="Arial" w:hAnsi="Arial"/>
          <w:b/>
          <w:sz w:val="22"/>
        </w:rPr>
        <w:t>amount.</w:t>
      </w:r>
      <w:proofErr w:type="gramEnd"/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3"/>
        </w:numPr>
        <w:tabs>
          <w:tab w:val="left" w:pos="420"/>
        </w:tabs>
        <w:spacing w:line="0" w:lineRule="atLeast"/>
        <w:ind w:left="420" w:hanging="8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Are nutrients that are needed in the body in small </w:t>
      </w:r>
      <w:proofErr w:type="gramStart"/>
      <w:r w:rsidRPr="0035489E">
        <w:rPr>
          <w:rFonts w:ascii="Arial" w:eastAsia="Arial" w:hAnsi="Arial"/>
          <w:b/>
          <w:sz w:val="22"/>
        </w:rPr>
        <w:t>amount.</w:t>
      </w:r>
      <w:proofErr w:type="gramEnd"/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Eight glasses.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- To acquire knowledge skills </w:t>
      </w:r>
      <w:proofErr w:type="gramStart"/>
      <w:r w:rsidRPr="0035489E">
        <w:rPr>
          <w:rFonts w:ascii="Arial" w:eastAsia="Arial" w:hAnsi="Arial"/>
          <w:b/>
          <w:sz w:val="22"/>
        </w:rPr>
        <w:t>that help</w:t>
      </w:r>
      <w:proofErr w:type="gramEnd"/>
      <w:r w:rsidRPr="0035489E">
        <w:rPr>
          <w:rFonts w:ascii="Arial" w:eastAsia="Arial" w:hAnsi="Arial"/>
          <w:b/>
          <w:sz w:val="22"/>
        </w:rPr>
        <w:t xml:space="preserve"> us to solve healthy problem.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3"/>
        </w:numPr>
        <w:tabs>
          <w:tab w:val="left" w:pos="420"/>
        </w:tabs>
        <w:spacing w:line="0" w:lineRule="atLeast"/>
        <w:ind w:left="420" w:hanging="8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Help us in choosing a career.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1"/>
          <w:numId w:val="3"/>
        </w:numPr>
        <w:tabs>
          <w:tab w:val="left" w:pos="420"/>
        </w:tabs>
        <w:spacing w:line="0" w:lineRule="atLeast"/>
        <w:ind w:left="420" w:hanging="80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Helps us to be aware of common illness and how to prevent them.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Carrot, Mango</w:t>
      </w:r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 xml:space="preserve">Physical factor, Social factor </w:t>
      </w:r>
      <w:proofErr w:type="spellStart"/>
      <w:r w:rsidRPr="0035489E">
        <w:rPr>
          <w:rFonts w:ascii="Arial" w:eastAsia="Arial" w:hAnsi="Arial"/>
          <w:b/>
          <w:sz w:val="22"/>
        </w:rPr>
        <w:t>Socialogical</w:t>
      </w:r>
      <w:proofErr w:type="spellEnd"/>
      <w:r w:rsidRPr="0035489E">
        <w:rPr>
          <w:rFonts w:ascii="Arial" w:eastAsia="Arial" w:hAnsi="Arial"/>
          <w:b/>
          <w:sz w:val="22"/>
        </w:rPr>
        <w:t xml:space="preserve"> </w:t>
      </w:r>
      <w:proofErr w:type="gramStart"/>
      <w:r w:rsidRPr="0035489E">
        <w:rPr>
          <w:rFonts w:ascii="Arial" w:eastAsia="Arial" w:hAnsi="Arial"/>
          <w:b/>
          <w:sz w:val="22"/>
        </w:rPr>
        <w:t>factor .</w:t>
      </w:r>
      <w:proofErr w:type="gramEnd"/>
    </w:p>
    <w:p w:rsidR="00D245B6" w:rsidRPr="0035489E" w:rsidRDefault="00D245B6" w:rsidP="00D245B6">
      <w:pPr>
        <w:spacing w:line="19" w:lineRule="exact"/>
        <w:rPr>
          <w:rFonts w:ascii="Arial" w:eastAsia="Arial" w:hAnsi="Arial"/>
          <w:b/>
          <w:sz w:val="22"/>
        </w:rPr>
      </w:pPr>
    </w:p>
    <w:p w:rsidR="00D245B6" w:rsidRPr="0035489E" w:rsidRDefault="00D245B6" w:rsidP="00D245B6">
      <w:pPr>
        <w:numPr>
          <w:ilvl w:val="0"/>
          <w:numId w:val="3"/>
        </w:numPr>
        <w:tabs>
          <w:tab w:val="left" w:pos="340"/>
        </w:tabs>
        <w:spacing w:line="0" w:lineRule="atLeast"/>
        <w:ind w:left="340" w:hanging="283"/>
        <w:rPr>
          <w:rFonts w:ascii="Arial" w:eastAsia="Arial" w:hAnsi="Arial"/>
          <w:b/>
          <w:sz w:val="22"/>
        </w:rPr>
      </w:pPr>
      <w:r w:rsidRPr="0035489E">
        <w:rPr>
          <w:rFonts w:ascii="Arial" w:eastAsia="Arial" w:hAnsi="Arial"/>
          <w:b/>
          <w:sz w:val="22"/>
        </w:rPr>
        <w:t>Brushing teeth daily, Wearing clean inner clothes, Birthing daily.</w:t>
      </w:r>
    </w:p>
    <w:p w:rsidR="00FF39B6" w:rsidRDefault="00D245B6" w:rsidP="00D245B6">
      <w:bookmarkStart w:id="0" w:name="_GoBack"/>
      <w:bookmarkEnd w:id="0"/>
      <w:r>
        <w:rPr>
          <w:rFonts w:ascii="Arial" w:eastAsia="Arial" w:hAnsi="Arial"/>
          <w:b/>
          <w:sz w:val="14"/>
        </w:rPr>
        <w:br w:type="column"/>
      </w:r>
    </w:p>
    <w:sectPr w:rsidR="00FF39B6" w:rsidSect="00D245B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419AC24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5577F8E0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6"/>
    <w:rsid w:val="0035489E"/>
    <w:rsid w:val="00D245B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B6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B6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Student-BD1970</dc:creator>
  <cp:lastModifiedBy>Student-BD1970</cp:lastModifiedBy>
  <cp:revision>2</cp:revision>
  <dcterms:created xsi:type="dcterms:W3CDTF">2024-11-29T06:11:00Z</dcterms:created>
  <dcterms:modified xsi:type="dcterms:W3CDTF">2024-11-29T18:14:00Z</dcterms:modified>
</cp:coreProperties>
</file>