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3C" w:rsidRPr="008E5F5F" w:rsidRDefault="008E5F5F" w:rsidP="00F6783C">
      <w:pPr>
        <w:spacing w:line="0" w:lineRule="atLeast"/>
        <w:rPr>
          <w:rFonts w:ascii="Arial" w:eastAsia="Arial" w:hAnsi="Arial"/>
          <w:b/>
          <w:sz w:val="24"/>
          <w:szCs w:val="24"/>
          <w:u w:val="single"/>
        </w:rPr>
      </w:pPr>
      <w:r w:rsidRPr="008E5F5F">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35.5pt;margin-top:-47.15pt;width:54pt;height:85.5pt;z-index:251658240" fillcolor="#dcebf5">
            <v:fill r:id="rId6" o:title="" color2="#55261c" colors="0 #dcebf5;5243f #83a7c3;8520f #768fb9;13763f #83a7c3;34079f white;36700f #9c6563;38011f #80302d;46531f #c0524e;61604f #ebdad4;1 #55261c" method="none" focus="100%" type="gradient"/>
            <v:stroke r:id="rId6" o:tit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G8"/>
          </v:shape>
        </w:pict>
      </w:r>
      <w:proofErr w:type="gramStart"/>
      <w:r w:rsidR="00F6783C" w:rsidRPr="008E5F5F">
        <w:rPr>
          <w:rFonts w:ascii="Arial" w:eastAsia="Arial" w:hAnsi="Arial"/>
          <w:b/>
          <w:sz w:val="24"/>
          <w:szCs w:val="24"/>
          <w:u w:val="single"/>
        </w:rPr>
        <w:t>ENGLISH.</w:t>
      </w:r>
      <w:proofErr w:type="gramEnd"/>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numPr>
          <w:ilvl w:val="0"/>
          <w:numId w:val="1"/>
        </w:numPr>
        <w:tabs>
          <w:tab w:val="left" w:pos="160"/>
        </w:tabs>
        <w:spacing w:line="0" w:lineRule="atLeast"/>
        <w:ind w:left="160" w:hanging="160"/>
        <w:rPr>
          <w:rFonts w:ascii="Arial" w:eastAsia="Arial" w:hAnsi="Arial"/>
          <w:b/>
          <w:sz w:val="24"/>
          <w:szCs w:val="24"/>
        </w:rPr>
      </w:pPr>
      <w:r w:rsidRPr="008E5F5F">
        <w:rPr>
          <w:rFonts w:ascii="Arial" w:eastAsia="Arial" w:hAnsi="Arial"/>
          <w:b/>
          <w:sz w:val="24"/>
          <w:szCs w:val="24"/>
        </w:rPr>
        <w:t>He knew he would be left with five shilling to buy sweets with.</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60"/>
        </w:tabs>
        <w:spacing w:line="0" w:lineRule="atLeast"/>
        <w:ind w:left="160" w:hanging="160"/>
        <w:rPr>
          <w:rFonts w:ascii="Arial" w:eastAsia="Arial" w:hAnsi="Arial"/>
          <w:b/>
          <w:sz w:val="24"/>
          <w:szCs w:val="24"/>
        </w:rPr>
      </w:pPr>
      <w:r w:rsidRPr="008E5F5F">
        <w:rPr>
          <w:rFonts w:ascii="Arial" w:eastAsia="Arial" w:hAnsi="Arial"/>
          <w:b/>
          <w:sz w:val="24"/>
          <w:szCs w:val="24"/>
        </w:rPr>
        <w:t>They liked watching television</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60"/>
        </w:tabs>
        <w:spacing w:line="0" w:lineRule="atLeast"/>
        <w:ind w:left="160" w:hanging="160"/>
        <w:rPr>
          <w:rFonts w:ascii="Arial" w:eastAsia="Arial" w:hAnsi="Arial"/>
          <w:b/>
          <w:sz w:val="24"/>
          <w:szCs w:val="24"/>
        </w:rPr>
      </w:pPr>
      <w:r w:rsidRPr="008E5F5F">
        <w:rPr>
          <w:rFonts w:ascii="Arial" w:eastAsia="Arial" w:hAnsi="Arial"/>
          <w:b/>
          <w:sz w:val="24"/>
          <w:szCs w:val="24"/>
        </w:rPr>
        <w:t>Interfere: To stop something that is going on for another</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40"/>
        </w:tabs>
        <w:spacing w:line="0" w:lineRule="atLeast"/>
        <w:ind w:left="140" w:hanging="140"/>
        <w:rPr>
          <w:rFonts w:ascii="Arial" w:eastAsia="Arial" w:hAnsi="Arial"/>
          <w:b/>
          <w:sz w:val="24"/>
          <w:szCs w:val="24"/>
        </w:rPr>
      </w:pPr>
      <w:r w:rsidRPr="008E5F5F">
        <w:rPr>
          <w:rFonts w:ascii="Arial" w:eastAsia="Arial" w:hAnsi="Arial"/>
          <w:b/>
          <w:sz w:val="24"/>
          <w:szCs w:val="24"/>
        </w:rPr>
        <w:t>He had been given a good reason for not getting the balance.</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60"/>
        </w:tabs>
        <w:spacing w:line="0" w:lineRule="atLeast"/>
        <w:ind w:left="160" w:hanging="160"/>
        <w:rPr>
          <w:rFonts w:ascii="Arial" w:eastAsia="Arial" w:hAnsi="Arial"/>
          <w:b/>
          <w:sz w:val="24"/>
          <w:szCs w:val="24"/>
        </w:rPr>
      </w:pPr>
      <w:r w:rsidRPr="008E5F5F">
        <w:rPr>
          <w:rFonts w:ascii="Arial" w:eastAsia="Arial" w:hAnsi="Arial"/>
          <w:b/>
          <w:sz w:val="24"/>
          <w:szCs w:val="24"/>
        </w:rPr>
        <w:t>Cool</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60"/>
        </w:tabs>
        <w:spacing w:line="0" w:lineRule="atLeast"/>
        <w:ind w:left="160" w:hanging="160"/>
        <w:rPr>
          <w:rFonts w:ascii="Arial" w:eastAsia="Arial" w:hAnsi="Arial"/>
          <w:b/>
          <w:sz w:val="24"/>
          <w:szCs w:val="24"/>
        </w:rPr>
      </w:pPr>
      <w:r w:rsidRPr="008E5F5F">
        <w:rPr>
          <w:rFonts w:ascii="Arial" w:eastAsia="Arial" w:hAnsi="Arial"/>
          <w:b/>
          <w:sz w:val="24"/>
          <w:szCs w:val="24"/>
        </w:rPr>
        <w:t>They shared out what they got</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40"/>
        </w:tabs>
        <w:spacing w:line="0" w:lineRule="atLeast"/>
        <w:ind w:left="140" w:hanging="140"/>
        <w:rPr>
          <w:rFonts w:ascii="Arial" w:eastAsia="Arial" w:hAnsi="Arial"/>
          <w:b/>
          <w:sz w:val="24"/>
          <w:szCs w:val="24"/>
        </w:rPr>
      </w:pPr>
      <w:r w:rsidRPr="008E5F5F">
        <w:rPr>
          <w:rFonts w:ascii="Arial" w:eastAsia="Arial" w:hAnsi="Arial"/>
          <w:b/>
          <w:sz w:val="24"/>
          <w:szCs w:val="24"/>
        </w:rPr>
        <w:t>He planned to steal food from the others</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40"/>
        </w:tabs>
        <w:spacing w:line="0" w:lineRule="atLeast"/>
        <w:ind w:left="140" w:hanging="140"/>
        <w:rPr>
          <w:rFonts w:ascii="Arial" w:eastAsia="Arial" w:hAnsi="Arial"/>
          <w:b/>
          <w:sz w:val="24"/>
          <w:szCs w:val="24"/>
        </w:rPr>
      </w:pPr>
      <w:r w:rsidRPr="008E5F5F">
        <w:rPr>
          <w:rFonts w:ascii="Arial" w:eastAsia="Arial" w:hAnsi="Arial"/>
          <w:b/>
          <w:sz w:val="24"/>
          <w:szCs w:val="24"/>
        </w:rPr>
        <w:t>What has become normal or usual to happen</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1"/>
        </w:numPr>
        <w:tabs>
          <w:tab w:val="left" w:pos="140"/>
        </w:tabs>
        <w:spacing w:line="0" w:lineRule="atLeast"/>
        <w:ind w:left="140" w:hanging="140"/>
        <w:rPr>
          <w:rFonts w:ascii="Arial" w:eastAsia="Arial" w:hAnsi="Arial"/>
          <w:b/>
          <w:sz w:val="24"/>
          <w:szCs w:val="24"/>
        </w:rPr>
      </w:pPr>
      <w:r w:rsidRPr="008E5F5F">
        <w:rPr>
          <w:rFonts w:ascii="Arial" w:eastAsia="Arial" w:hAnsi="Arial"/>
          <w:b/>
          <w:sz w:val="24"/>
          <w:szCs w:val="24"/>
        </w:rPr>
        <w:t>Monkey would have seen him stealing from the others.</w:t>
      </w:r>
    </w:p>
    <w:p w:rsidR="00F6783C" w:rsidRPr="008E5F5F" w:rsidRDefault="00F6783C" w:rsidP="00F6783C">
      <w:pPr>
        <w:spacing w:line="25" w:lineRule="exact"/>
        <w:rPr>
          <w:rFonts w:ascii="Arial" w:eastAsia="Arial" w:hAnsi="Arial"/>
          <w:b/>
          <w:sz w:val="24"/>
          <w:szCs w:val="24"/>
        </w:rPr>
      </w:pPr>
    </w:p>
    <w:p w:rsidR="00F6783C" w:rsidRPr="008E5F5F" w:rsidRDefault="00F6783C" w:rsidP="00F6783C">
      <w:pPr>
        <w:numPr>
          <w:ilvl w:val="0"/>
          <w:numId w:val="1"/>
        </w:numPr>
        <w:tabs>
          <w:tab w:val="left" w:pos="279"/>
        </w:tabs>
        <w:spacing w:line="313" w:lineRule="auto"/>
        <w:ind w:left="280" w:right="60" w:hanging="280"/>
        <w:rPr>
          <w:rFonts w:ascii="Arial" w:eastAsia="Arial" w:hAnsi="Arial"/>
          <w:b/>
          <w:sz w:val="24"/>
          <w:szCs w:val="24"/>
        </w:rPr>
      </w:pPr>
      <w:r w:rsidRPr="008E5F5F">
        <w:rPr>
          <w:rFonts w:ascii="Arial" w:eastAsia="Arial" w:hAnsi="Arial"/>
          <w:b/>
          <w:sz w:val="24"/>
          <w:szCs w:val="24"/>
        </w:rPr>
        <w:t xml:space="preserve">People eat whenever they are hungry. However, the kinds of food we eat </w:t>
      </w:r>
      <w:proofErr w:type="gramStart"/>
      <w:r w:rsidRPr="008E5F5F">
        <w:rPr>
          <w:rFonts w:ascii="Arial" w:eastAsia="Arial" w:hAnsi="Arial"/>
          <w:b/>
          <w:sz w:val="24"/>
          <w:szCs w:val="24"/>
        </w:rPr>
        <w:t>contains</w:t>
      </w:r>
      <w:proofErr w:type="gramEnd"/>
      <w:r w:rsidRPr="008E5F5F">
        <w:rPr>
          <w:rFonts w:ascii="Arial" w:eastAsia="Arial" w:hAnsi="Arial"/>
          <w:b/>
          <w:sz w:val="24"/>
          <w:szCs w:val="24"/>
        </w:rPr>
        <w:t xml:space="preserve"> different types of nutrients so they affect the body in different ways. If you eat food that takes long in the body to digest, you are likely to eat less in the </w:t>
      </w:r>
      <w:proofErr w:type="spellStart"/>
      <w:r w:rsidRPr="008E5F5F">
        <w:rPr>
          <w:rFonts w:ascii="Arial" w:eastAsia="Arial" w:hAnsi="Arial"/>
          <w:b/>
          <w:sz w:val="24"/>
          <w:szCs w:val="24"/>
        </w:rPr>
        <w:t>corse</w:t>
      </w:r>
      <w:proofErr w:type="spellEnd"/>
      <w:r w:rsidRPr="008E5F5F">
        <w:rPr>
          <w:rFonts w:ascii="Arial" w:eastAsia="Arial" w:hAnsi="Arial"/>
          <w:b/>
          <w:sz w:val="24"/>
          <w:szCs w:val="24"/>
        </w:rPr>
        <w:t xml:space="preserve"> of the day. This is why people should choose the kind of food they eat so that they don’t keep eating every other time. If you eat </w:t>
      </w:r>
      <w:proofErr w:type="spellStart"/>
      <w:r w:rsidRPr="008E5F5F">
        <w:rPr>
          <w:rFonts w:ascii="Arial" w:eastAsia="Arial" w:hAnsi="Arial"/>
          <w:b/>
          <w:sz w:val="24"/>
          <w:szCs w:val="24"/>
        </w:rPr>
        <w:t>alot</w:t>
      </w:r>
      <w:proofErr w:type="spellEnd"/>
      <w:r w:rsidRPr="008E5F5F">
        <w:rPr>
          <w:rFonts w:ascii="Arial" w:eastAsia="Arial" w:hAnsi="Arial"/>
          <w:b/>
          <w:sz w:val="24"/>
          <w:szCs w:val="24"/>
        </w:rPr>
        <w:t xml:space="preserve"> of food, your digestive system gets more work to do and this leads to overburdening it so the food does not help the body. Eating too much leads to digestive complications and thus, you end up getting sick and this is not the reason why we eat more than what the body needs or else you could get sick.(143 words)</w:t>
      </w:r>
    </w:p>
    <w:tbl>
      <w:tblPr>
        <w:tblW w:w="0" w:type="auto"/>
        <w:tblLayout w:type="fixed"/>
        <w:tblCellMar>
          <w:left w:w="0" w:type="dxa"/>
          <w:right w:w="0" w:type="dxa"/>
        </w:tblCellMar>
        <w:tblLook w:val="0000" w:firstRow="0" w:lastRow="0" w:firstColumn="0" w:lastColumn="0" w:noHBand="0" w:noVBand="0"/>
      </w:tblPr>
      <w:tblGrid>
        <w:gridCol w:w="200"/>
        <w:gridCol w:w="440"/>
        <w:gridCol w:w="480"/>
        <w:gridCol w:w="680"/>
        <w:gridCol w:w="140"/>
        <w:gridCol w:w="840"/>
      </w:tblGrid>
      <w:tr w:rsidR="00F6783C" w:rsidRPr="008E5F5F" w:rsidTr="00005A39">
        <w:trPr>
          <w:trHeight w:val="154"/>
        </w:trPr>
        <w:tc>
          <w:tcPr>
            <w:tcW w:w="200" w:type="dxa"/>
            <w:shd w:val="clear" w:color="auto" w:fill="auto"/>
            <w:vAlign w:val="bottom"/>
          </w:tcPr>
          <w:p w:rsidR="00F6783C" w:rsidRPr="008E5F5F" w:rsidRDefault="00F6783C" w:rsidP="00005A39">
            <w:pPr>
              <w:spacing w:line="155" w:lineRule="exact"/>
              <w:rPr>
                <w:rFonts w:ascii="Arial" w:eastAsia="Arial" w:hAnsi="Arial"/>
                <w:b/>
                <w:w w:val="92"/>
                <w:sz w:val="24"/>
                <w:szCs w:val="24"/>
              </w:rPr>
            </w:pPr>
            <w:r w:rsidRPr="008E5F5F">
              <w:rPr>
                <w:rFonts w:ascii="Arial" w:eastAsia="Arial" w:hAnsi="Arial"/>
                <w:b/>
                <w:w w:val="92"/>
                <w:sz w:val="24"/>
                <w:szCs w:val="24"/>
              </w:rPr>
              <w:t>11.</w:t>
            </w:r>
          </w:p>
        </w:tc>
        <w:tc>
          <w:tcPr>
            <w:tcW w:w="920" w:type="dxa"/>
            <w:gridSpan w:val="2"/>
            <w:shd w:val="clear" w:color="auto" w:fill="auto"/>
            <w:vAlign w:val="bottom"/>
          </w:tcPr>
          <w:p w:rsidR="00F6783C" w:rsidRPr="008E5F5F" w:rsidRDefault="00F6783C" w:rsidP="00005A39">
            <w:pPr>
              <w:spacing w:line="155" w:lineRule="exact"/>
              <w:rPr>
                <w:rFonts w:ascii="Arial" w:eastAsia="Arial" w:hAnsi="Arial"/>
                <w:b/>
                <w:w w:val="97"/>
                <w:sz w:val="24"/>
                <w:szCs w:val="24"/>
              </w:rPr>
            </w:pPr>
            <w:r w:rsidRPr="008E5F5F">
              <w:rPr>
                <w:rFonts w:ascii="Arial" w:eastAsia="Arial" w:hAnsi="Arial"/>
                <w:b/>
                <w:w w:val="97"/>
                <w:sz w:val="24"/>
                <w:szCs w:val="24"/>
              </w:rPr>
              <w:t xml:space="preserve">(a) </w:t>
            </w:r>
            <w:proofErr w:type="spellStart"/>
            <w:r w:rsidRPr="008E5F5F">
              <w:rPr>
                <w:rFonts w:ascii="Arial" w:eastAsia="Arial" w:hAnsi="Arial"/>
                <w:b/>
                <w:w w:val="97"/>
                <w:sz w:val="24"/>
                <w:szCs w:val="24"/>
              </w:rPr>
              <w:t>Addessing</w:t>
            </w:r>
            <w:proofErr w:type="spellEnd"/>
          </w:p>
        </w:tc>
        <w:tc>
          <w:tcPr>
            <w:tcW w:w="680" w:type="dxa"/>
            <w:shd w:val="clear" w:color="auto" w:fill="auto"/>
            <w:vAlign w:val="bottom"/>
          </w:tcPr>
          <w:p w:rsidR="00F6783C" w:rsidRPr="008E5F5F" w:rsidRDefault="00F6783C" w:rsidP="00005A39">
            <w:pPr>
              <w:spacing w:line="155" w:lineRule="exact"/>
              <w:ind w:left="60"/>
              <w:rPr>
                <w:rFonts w:ascii="Arial" w:eastAsia="Arial" w:hAnsi="Arial"/>
                <w:b/>
                <w:sz w:val="24"/>
                <w:szCs w:val="24"/>
              </w:rPr>
            </w:pPr>
            <w:r w:rsidRPr="008E5F5F">
              <w:rPr>
                <w:rFonts w:ascii="Arial" w:eastAsia="Arial" w:hAnsi="Arial"/>
                <w:b/>
                <w:sz w:val="24"/>
                <w:szCs w:val="24"/>
              </w:rPr>
              <w:t>(b) does</w:t>
            </w:r>
          </w:p>
        </w:tc>
        <w:tc>
          <w:tcPr>
            <w:tcW w:w="960" w:type="dxa"/>
            <w:gridSpan w:val="2"/>
            <w:shd w:val="clear" w:color="auto" w:fill="auto"/>
            <w:vAlign w:val="bottom"/>
          </w:tcPr>
          <w:p w:rsidR="00F6783C" w:rsidRPr="008E5F5F" w:rsidRDefault="00F6783C" w:rsidP="00005A39">
            <w:pPr>
              <w:spacing w:line="155" w:lineRule="exact"/>
              <w:ind w:left="40"/>
              <w:rPr>
                <w:rFonts w:ascii="Arial" w:eastAsia="Arial" w:hAnsi="Arial"/>
                <w:b/>
                <w:sz w:val="24"/>
                <w:szCs w:val="24"/>
              </w:rPr>
            </w:pPr>
            <w:r w:rsidRPr="008E5F5F">
              <w:rPr>
                <w:rFonts w:ascii="Arial" w:eastAsia="Arial" w:hAnsi="Arial"/>
                <w:b/>
                <w:sz w:val="24"/>
                <w:szCs w:val="24"/>
              </w:rPr>
              <w:t>(c) fast</w:t>
            </w:r>
          </w:p>
        </w:tc>
      </w:tr>
      <w:tr w:rsidR="00F6783C" w:rsidRPr="008E5F5F" w:rsidTr="00005A39">
        <w:trPr>
          <w:trHeight w:val="180"/>
        </w:trPr>
        <w:tc>
          <w:tcPr>
            <w:tcW w:w="200" w:type="dxa"/>
            <w:shd w:val="clear" w:color="auto" w:fill="auto"/>
            <w:vAlign w:val="bottom"/>
          </w:tcPr>
          <w:p w:rsidR="00F6783C" w:rsidRPr="008E5F5F" w:rsidRDefault="00F6783C" w:rsidP="00005A39">
            <w:pPr>
              <w:spacing w:line="0" w:lineRule="atLeast"/>
              <w:rPr>
                <w:rFonts w:ascii="Arial" w:eastAsia="Arial" w:hAnsi="Arial"/>
                <w:b/>
                <w:w w:val="92"/>
                <w:sz w:val="24"/>
                <w:szCs w:val="24"/>
              </w:rPr>
            </w:pPr>
            <w:r w:rsidRPr="008E5F5F">
              <w:rPr>
                <w:rFonts w:ascii="Arial" w:eastAsia="Arial" w:hAnsi="Arial"/>
                <w:b/>
                <w:w w:val="92"/>
                <w:sz w:val="24"/>
                <w:szCs w:val="24"/>
              </w:rPr>
              <w:t>12.</w:t>
            </w:r>
          </w:p>
        </w:tc>
        <w:tc>
          <w:tcPr>
            <w:tcW w:w="920" w:type="dxa"/>
            <w:gridSpan w:val="2"/>
            <w:shd w:val="clear" w:color="auto" w:fill="auto"/>
            <w:vAlign w:val="bottom"/>
          </w:tcPr>
          <w:p w:rsidR="00F6783C" w:rsidRPr="008E5F5F" w:rsidRDefault="00F6783C" w:rsidP="00005A39">
            <w:pPr>
              <w:spacing w:line="0" w:lineRule="atLeast"/>
              <w:rPr>
                <w:rFonts w:ascii="Arial" w:eastAsia="Arial" w:hAnsi="Arial"/>
                <w:b/>
                <w:sz w:val="24"/>
                <w:szCs w:val="24"/>
              </w:rPr>
            </w:pPr>
            <w:r w:rsidRPr="008E5F5F">
              <w:rPr>
                <w:rFonts w:ascii="Arial" w:eastAsia="Arial" w:hAnsi="Arial"/>
                <w:b/>
                <w:sz w:val="24"/>
                <w:szCs w:val="24"/>
              </w:rPr>
              <w:t>(a) look after</w:t>
            </w:r>
          </w:p>
        </w:tc>
        <w:tc>
          <w:tcPr>
            <w:tcW w:w="680" w:type="dxa"/>
            <w:shd w:val="clear" w:color="auto" w:fill="auto"/>
            <w:vAlign w:val="bottom"/>
          </w:tcPr>
          <w:p w:rsidR="00F6783C" w:rsidRPr="008E5F5F" w:rsidRDefault="00F6783C" w:rsidP="00005A39">
            <w:pPr>
              <w:spacing w:line="0" w:lineRule="atLeast"/>
              <w:ind w:left="40"/>
              <w:rPr>
                <w:rFonts w:ascii="Arial" w:eastAsia="Arial" w:hAnsi="Arial"/>
                <w:b/>
                <w:w w:val="94"/>
                <w:sz w:val="24"/>
                <w:szCs w:val="24"/>
              </w:rPr>
            </w:pPr>
            <w:r w:rsidRPr="008E5F5F">
              <w:rPr>
                <w:rFonts w:ascii="Arial" w:eastAsia="Arial" w:hAnsi="Arial"/>
                <w:b/>
                <w:w w:val="94"/>
                <w:sz w:val="24"/>
                <w:szCs w:val="24"/>
              </w:rPr>
              <w:t>(b) put off</w:t>
            </w:r>
          </w:p>
        </w:tc>
        <w:tc>
          <w:tcPr>
            <w:tcW w:w="140" w:type="dxa"/>
            <w:shd w:val="clear" w:color="auto" w:fill="auto"/>
            <w:vAlign w:val="bottom"/>
          </w:tcPr>
          <w:p w:rsidR="00F6783C" w:rsidRPr="008E5F5F" w:rsidRDefault="00F6783C" w:rsidP="00005A39">
            <w:pPr>
              <w:spacing w:line="0" w:lineRule="atLeast"/>
              <w:rPr>
                <w:rFonts w:ascii="Times New Roman" w:eastAsia="Times New Roman" w:hAnsi="Times New Roman"/>
                <w:sz w:val="24"/>
                <w:szCs w:val="24"/>
              </w:rPr>
            </w:pPr>
          </w:p>
        </w:tc>
        <w:tc>
          <w:tcPr>
            <w:tcW w:w="840" w:type="dxa"/>
            <w:shd w:val="clear" w:color="auto" w:fill="auto"/>
            <w:vAlign w:val="bottom"/>
          </w:tcPr>
          <w:p w:rsidR="00F6783C" w:rsidRPr="008E5F5F" w:rsidRDefault="00F6783C" w:rsidP="00005A39">
            <w:pPr>
              <w:spacing w:line="0" w:lineRule="atLeast"/>
              <w:ind w:left="20"/>
              <w:rPr>
                <w:rFonts w:ascii="Arial" w:eastAsia="Arial" w:hAnsi="Arial"/>
                <w:b/>
                <w:w w:val="81"/>
                <w:sz w:val="24"/>
                <w:szCs w:val="24"/>
              </w:rPr>
            </w:pPr>
            <w:r w:rsidRPr="008E5F5F">
              <w:rPr>
                <w:rFonts w:ascii="Arial" w:eastAsia="Arial" w:hAnsi="Arial"/>
                <w:b/>
                <w:w w:val="81"/>
                <w:sz w:val="24"/>
                <w:szCs w:val="24"/>
              </w:rPr>
              <w:t>(c) put up with</w:t>
            </w:r>
          </w:p>
        </w:tc>
      </w:tr>
      <w:tr w:rsidR="00F6783C" w:rsidRPr="008E5F5F" w:rsidTr="00005A39">
        <w:trPr>
          <w:trHeight w:val="180"/>
        </w:trPr>
        <w:tc>
          <w:tcPr>
            <w:tcW w:w="200" w:type="dxa"/>
            <w:shd w:val="clear" w:color="auto" w:fill="auto"/>
            <w:vAlign w:val="bottom"/>
          </w:tcPr>
          <w:p w:rsidR="00F6783C" w:rsidRPr="008E5F5F" w:rsidRDefault="00F6783C" w:rsidP="00005A39">
            <w:pPr>
              <w:spacing w:line="0" w:lineRule="atLeast"/>
              <w:rPr>
                <w:rFonts w:ascii="Arial" w:eastAsia="Arial" w:hAnsi="Arial"/>
                <w:b/>
                <w:w w:val="92"/>
                <w:sz w:val="24"/>
                <w:szCs w:val="24"/>
              </w:rPr>
            </w:pPr>
            <w:r w:rsidRPr="008E5F5F">
              <w:rPr>
                <w:rFonts w:ascii="Arial" w:eastAsia="Arial" w:hAnsi="Arial"/>
                <w:b/>
                <w:w w:val="92"/>
                <w:sz w:val="24"/>
                <w:szCs w:val="24"/>
              </w:rPr>
              <w:t>13.</w:t>
            </w:r>
          </w:p>
        </w:tc>
        <w:tc>
          <w:tcPr>
            <w:tcW w:w="440" w:type="dxa"/>
            <w:shd w:val="clear" w:color="auto" w:fill="auto"/>
            <w:vAlign w:val="bottom"/>
          </w:tcPr>
          <w:p w:rsidR="00F6783C" w:rsidRPr="008E5F5F" w:rsidRDefault="00F6783C" w:rsidP="00005A39">
            <w:pPr>
              <w:spacing w:line="0" w:lineRule="atLeast"/>
              <w:rPr>
                <w:rFonts w:ascii="Arial" w:eastAsia="Arial" w:hAnsi="Arial"/>
                <w:b/>
                <w:w w:val="88"/>
                <w:sz w:val="24"/>
                <w:szCs w:val="24"/>
              </w:rPr>
            </w:pPr>
            <w:r w:rsidRPr="008E5F5F">
              <w:rPr>
                <w:rFonts w:ascii="Arial" w:eastAsia="Arial" w:hAnsi="Arial"/>
                <w:b/>
                <w:w w:val="88"/>
                <w:sz w:val="24"/>
                <w:szCs w:val="24"/>
              </w:rPr>
              <w:t>(a) saw</w:t>
            </w:r>
          </w:p>
        </w:tc>
        <w:tc>
          <w:tcPr>
            <w:tcW w:w="480" w:type="dxa"/>
            <w:shd w:val="clear" w:color="auto" w:fill="auto"/>
            <w:vAlign w:val="bottom"/>
          </w:tcPr>
          <w:p w:rsidR="00F6783C" w:rsidRPr="008E5F5F" w:rsidRDefault="00F6783C" w:rsidP="00005A39">
            <w:pPr>
              <w:spacing w:line="0" w:lineRule="atLeast"/>
              <w:ind w:left="120"/>
              <w:rPr>
                <w:rFonts w:ascii="Arial" w:eastAsia="Arial" w:hAnsi="Arial"/>
                <w:b/>
                <w:sz w:val="24"/>
                <w:szCs w:val="24"/>
              </w:rPr>
            </w:pPr>
            <w:r w:rsidRPr="008E5F5F">
              <w:rPr>
                <w:rFonts w:ascii="Arial" w:eastAsia="Arial" w:hAnsi="Arial"/>
                <w:b/>
                <w:sz w:val="24"/>
                <w:szCs w:val="24"/>
              </w:rPr>
              <w:t>(b) is</w:t>
            </w:r>
          </w:p>
        </w:tc>
        <w:tc>
          <w:tcPr>
            <w:tcW w:w="820" w:type="dxa"/>
            <w:gridSpan w:val="2"/>
            <w:shd w:val="clear" w:color="auto" w:fill="auto"/>
            <w:vAlign w:val="bottom"/>
          </w:tcPr>
          <w:p w:rsidR="00F6783C" w:rsidRPr="008E5F5F" w:rsidRDefault="00F6783C" w:rsidP="00005A39">
            <w:pPr>
              <w:spacing w:line="0" w:lineRule="atLeast"/>
              <w:ind w:left="160"/>
              <w:rPr>
                <w:rFonts w:ascii="Arial" w:eastAsia="Arial" w:hAnsi="Arial"/>
                <w:b/>
                <w:w w:val="81"/>
                <w:sz w:val="24"/>
                <w:szCs w:val="24"/>
              </w:rPr>
            </w:pPr>
            <w:r w:rsidRPr="008E5F5F">
              <w:rPr>
                <w:rFonts w:ascii="Arial" w:eastAsia="Arial" w:hAnsi="Arial"/>
                <w:b/>
                <w:w w:val="81"/>
                <w:sz w:val="24"/>
                <w:szCs w:val="24"/>
              </w:rPr>
              <w:t>(c) contains</w:t>
            </w:r>
          </w:p>
        </w:tc>
        <w:tc>
          <w:tcPr>
            <w:tcW w:w="840" w:type="dxa"/>
            <w:shd w:val="clear" w:color="auto" w:fill="auto"/>
            <w:vAlign w:val="bottom"/>
          </w:tcPr>
          <w:p w:rsidR="00F6783C" w:rsidRPr="008E5F5F" w:rsidRDefault="00F6783C" w:rsidP="00005A39">
            <w:pPr>
              <w:spacing w:line="0" w:lineRule="atLeast"/>
              <w:rPr>
                <w:rFonts w:ascii="Times New Roman" w:eastAsia="Times New Roman" w:hAnsi="Times New Roman"/>
                <w:sz w:val="24"/>
                <w:szCs w:val="24"/>
              </w:rPr>
            </w:pPr>
          </w:p>
        </w:tc>
      </w:tr>
      <w:tr w:rsidR="00F6783C" w:rsidRPr="008E5F5F" w:rsidTr="00005A39">
        <w:trPr>
          <w:trHeight w:val="180"/>
        </w:trPr>
        <w:tc>
          <w:tcPr>
            <w:tcW w:w="1940" w:type="dxa"/>
            <w:gridSpan w:val="5"/>
            <w:shd w:val="clear" w:color="auto" w:fill="auto"/>
            <w:vAlign w:val="bottom"/>
          </w:tcPr>
          <w:p w:rsidR="00F6783C" w:rsidRPr="008E5F5F" w:rsidRDefault="00F6783C" w:rsidP="00005A39">
            <w:pPr>
              <w:spacing w:line="0" w:lineRule="atLeast"/>
              <w:rPr>
                <w:rFonts w:ascii="Arial" w:eastAsia="Arial" w:hAnsi="Arial"/>
                <w:b/>
                <w:w w:val="90"/>
                <w:sz w:val="24"/>
                <w:szCs w:val="24"/>
              </w:rPr>
            </w:pPr>
            <w:r w:rsidRPr="008E5F5F">
              <w:rPr>
                <w:rFonts w:ascii="Arial" w:eastAsia="Arial" w:hAnsi="Arial"/>
                <w:b/>
                <w:w w:val="90"/>
                <w:sz w:val="24"/>
                <w:szCs w:val="24"/>
              </w:rPr>
              <w:t>14. (a) historic   (b) mischievous</w:t>
            </w:r>
          </w:p>
        </w:tc>
        <w:tc>
          <w:tcPr>
            <w:tcW w:w="840" w:type="dxa"/>
            <w:shd w:val="clear" w:color="auto" w:fill="auto"/>
            <w:vAlign w:val="bottom"/>
          </w:tcPr>
          <w:p w:rsidR="00F6783C" w:rsidRPr="008E5F5F" w:rsidRDefault="00F6783C" w:rsidP="00005A39">
            <w:pPr>
              <w:spacing w:line="0" w:lineRule="atLeast"/>
              <w:ind w:left="120"/>
              <w:rPr>
                <w:rFonts w:ascii="Arial" w:eastAsia="Arial" w:hAnsi="Arial"/>
                <w:b/>
                <w:sz w:val="24"/>
                <w:szCs w:val="24"/>
              </w:rPr>
            </w:pPr>
            <w:r w:rsidRPr="008E5F5F">
              <w:rPr>
                <w:rFonts w:ascii="Arial" w:eastAsia="Arial" w:hAnsi="Arial"/>
                <w:b/>
                <w:sz w:val="24"/>
                <w:szCs w:val="24"/>
              </w:rPr>
              <w:t>(c) eldest</w:t>
            </w:r>
          </w:p>
        </w:tc>
      </w:tr>
      <w:tr w:rsidR="00F6783C" w:rsidRPr="008E5F5F" w:rsidTr="00005A39">
        <w:trPr>
          <w:trHeight w:val="180"/>
        </w:trPr>
        <w:tc>
          <w:tcPr>
            <w:tcW w:w="640" w:type="dxa"/>
            <w:gridSpan w:val="2"/>
            <w:shd w:val="clear" w:color="auto" w:fill="auto"/>
            <w:vAlign w:val="bottom"/>
          </w:tcPr>
          <w:p w:rsidR="00F6783C" w:rsidRPr="008E5F5F" w:rsidRDefault="00F6783C" w:rsidP="00005A39">
            <w:pPr>
              <w:spacing w:line="0" w:lineRule="atLeast"/>
              <w:rPr>
                <w:rFonts w:ascii="Arial" w:eastAsia="Arial" w:hAnsi="Arial"/>
                <w:b/>
                <w:sz w:val="24"/>
                <w:szCs w:val="24"/>
              </w:rPr>
            </w:pPr>
            <w:r w:rsidRPr="008E5F5F">
              <w:rPr>
                <w:rFonts w:ascii="Arial" w:eastAsia="Arial" w:hAnsi="Arial"/>
                <w:b/>
                <w:sz w:val="24"/>
                <w:szCs w:val="24"/>
              </w:rPr>
              <w:t>15. (a) in</w:t>
            </w:r>
          </w:p>
        </w:tc>
        <w:tc>
          <w:tcPr>
            <w:tcW w:w="480" w:type="dxa"/>
            <w:shd w:val="clear" w:color="auto" w:fill="auto"/>
            <w:vAlign w:val="bottom"/>
          </w:tcPr>
          <w:p w:rsidR="00F6783C" w:rsidRPr="008E5F5F" w:rsidRDefault="00F6783C" w:rsidP="00005A39">
            <w:pPr>
              <w:spacing w:line="0" w:lineRule="atLeast"/>
              <w:ind w:left="20"/>
              <w:rPr>
                <w:rFonts w:ascii="Arial" w:eastAsia="Arial" w:hAnsi="Arial"/>
                <w:b/>
                <w:w w:val="85"/>
                <w:sz w:val="24"/>
                <w:szCs w:val="24"/>
              </w:rPr>
            </w:pPr>
            <w:r w:rsidRPr="008E5F5F">
              <w:rPr>
                <w:rFonts w:ascii="Arial" w:eastAsia="Arial" w:hAnsi="Arial"/>
                <w:b/>
                <w:w w:val="85"/>
                <w:sz w:val="24"/>
                <w:szCs w:val="24"/>
              </w:rPr>
              <w:t>(b) over</w:t>
            </w:r>
          </w:p>
        </w:tc>
        <w:tc>
          <w:tcPr>
            <w:tcW w:w="680" w:type="dxa"/>
            <w:shd w:val="clear" w:color="auto" w:fill="auto"/>
            <w:vAlign w:val="bottom"/>
          </w:tcPr>
          <w:p w:rsidR="00F6783C" w:rsidRPr="008E5F5F" w:rsidRDefault="00F6783C" w:rsidP="00005A39">
            <w:pPr>
              <w:spacing w:line="0" w:lineRule="atLeast"/>
              <w:ind w:left="180"/>
              <w:rPr>
                <w:rFonts w:ascii="Arial" w:eastAsia="Arial" w:hAnsi="Arial"/>
                <w:b/>
                <w:w w:val="86"/>
                <w:sz w:val="24"/>
                <w:szCs w:val="24"/>
              </w:rPr>
            </w:pPr>
            <w:r w:rsidRPr="008E5F5F">
              <w:rPr>
                <w:rFonts w:ascii="Arial" w:eastAsia="Arial" w:hAnsi="Arial"/>
                <w:b/>
                <w:w w:val="86"/>
                <w:sz w:val="24"/>
                <w:szCs w:val="24"/>
              </w:rPr>
              <w:t>(c) more</w:t>
            </w:r>
          </w:p>
        </w:tc>
        <w:tc>
          <w:tcPr>
            <w:tcW w:w="140" w:type="dxa"/>
            <w:shd w:val="clear" w:color="auto" w:fill="auto"/>
            <w:vAlign w:val="bottom"/>
          </w:tcPr>
          <w:p w:rsidR="00F6783C" w:rsidRPr="008E5F5F" w:rsidRDefault="00F6783C" w:rsidP="00005A39">
            <w:pPr>
              <w:spacing w:line="0" w:lineRule="atLeast"/>
              <w:rPr>
                <w:rFonts w:ascii="Times New Roman" w:eastAsia="Times New Roman" w:hAnsi="Times New Roman"/>
                <w:sz w:val="24"/>
                <w:szCs w:val="24"/>
              </w:rPr>
            </w:pPr>
          </w:p>
        </w:tc>
        <w:tc>
          <w:tcPr>
            <w:tcW w:w="840" w:type="dxa"/>
            <w:shd w:val="clear" w:color="auto" w:fill="auto"/>
            <w:vAlign w:val="bottom"/>
          </w:tcPr>
          <w:p w:rsidR="00F6783C" w:rsidRPr="008E5F5F" w:rsidRDefault="00F6783C" w:rsidP="00005A39">
            <w:pPr>
              <w:spacing w:line="0" w:lineRule="atLeast"/>
              <w:rPr>
                <w:rFonts w:ascii="Times New Roman" w:eastAsia="Times New Roman" w:hAnsi="Times New Roman"/>
                <w:sz w:val="24"/>
                <w:szCs w:val="24"/>
              </w:rPr>
            </w:pPr>
          </w:p>
        </w:tc>
      </w:tr>
    </w:tbl>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numPr>
          <w:ilvl w:val="0"/>
          <w:numId w:val="2"/>
        </w:numPr>
        <w:tabs>
          <w:tab w:val="left" w:pos="220"/>
        </w:tabs>
        <w:spacing w:line="0" w:lineRule="atLeast"/>
        <w:ind w:left="220" w:hanging="220"/>
        <w:rPr>
          <w:rFonts w:ascii="Arial" w:eastAsia="Arial" w:hAnsi="Arial"/>
          <w:b/>
          <w:sz w:val="24"/>
          <w:szCs w:val="24"/>
        </w:rPr>
      </w:pPr>
      <w:r w:rsidRPr="008E5F5F">
        <w:rPr>
          <w:rFonts w:ascii="Arial" w:eastAsia="Arial" w:hAnsi="Arial"/>
          <w:b/>
          <w:sz w:val="24"/>
          <w:szCs w:val="24"/>
        </w:rPr>
        <w:t>(a) Both of them had young ones</w:t>
      </w:r>
    </w:p>
    <w:p w:rsidR="00F6783C" w:rsidRPr="008E5F5F" w:rsidRDefault="00F6783C" w:rsidP="00F6783C">
      <w:pPr>
        <w:spacing w:line="25" w:lineRule="exact"/>
        <w:rPr>
          <w:rFonts w:ascii="Arial" w:eastAsia="Arial" w:hAnsi="Arial"/>
          <w:b/>
          <w:sz w:val="24"/>
          <w:szCs w:val="24"/>
        </w:rPr>
      </w:pPr>
    </w:p>
    <w:p w:rsidR="00F6783C" w:rsidRPr="008E5F5F" w:rsidRDefault="00F6783C" w:rsidP="00F6783C">
      <w:pPr>
        <w:numPr>
          <w:ilvl w:val="1"/>
          <w:numId w:val="2"/>
        </w:numPr>
        <w:tabs>
          <w:tab w:val="left" w:pos="342"/>
        </w:tabs>
        <w:spacing w:line="313" w:lineRule="auto"/>
        <w:ind w:left="360" w:right="2520" w:hanging="214"/>
        <w:rPr>
          <w:rFonts w:ascii="Arial" w:eastAsia="Arial" w:hAnsi="Arial"/>
          <w:b/>
          <w:sz w:val="24"/>
          <w:szCs w:val="24"/>
        </w:rPr>
      </w:pPr>
      <w:r w:rsidRPr="008E5F5F">
        <w:rPr>
          <w:rFonts w:ascii="Arial" w:eastAsia="Arial" w:hAnsi="Arial"/>
          <w:b/>
          <w:sz w:val="24"/>
          <w:szCs w:val="24"/>
        </w:rPr>
        <w:t>(i) They had young ones to take care of (ii) They went out hunting together</w:t>
      </w:r>
    </w:p>
    <w:p w:rsidR="00F6783C" w:rsidRPr="008E5F5F" w:rsidRDefault="00F6783C" w:rsidP="00F6783C">
      <w:pPr>
        <w:numPr>
          <w:ilvl w:val="2"/>
          <w:numId w:val="2"/>
        </w:numPr>
        <w:tabs>
          <w:tab w:val="left" w:pos="360"/>
        </w:tabs>
        <w:spacing w:line="0" w:lineRule="atLeast"/>
        <w:ind w:left="360" w:hanging="194"/>
        <w:rPr>
          <w:rFonts w:ascii="Arial" w:eastAsia="Arial" w:hAnsi="Arial"/>
          <w:b/>
          <w:sz w:val="24"/>
          <w:szCs w:val="24"/>
        </w:rPr>
      </w:pPr>
      <w:r w:rsidRPr="008E5F5F">
        <w:rPr>
          <w:rFonts w:ascii="Arial" w:eastAsia="Arial" w:hAnsi="Arial"/>
          <w:b/>
          <w:sz w:val="24"/>
          <w:szCs w:val="24"/>
        </w:rPr>
        <w:t>She wanted Hyena too to be killed by lion</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rPr>
          <w:sz w:val="24"/>
          <w:szCs w:val="24"/>
        </w:rPr>
      </w:pPr>
      <w:r w:rsidRPr="008E5F5F">
        <w:rPr>
          <w:rFonts w:ascii="Arial" w:eastAsia="Arial" w:hAnsi="Arial"/>
          <w:b/>
          <w:sz w:val="24"/>
          <w:szCs w:val="24"/>
        </w:rPr>
        <w:t>Do not put too much trust in your friends.</w:t>
      </w:r>
    </w:p>
    <w:p w:rsidR="00F6783C" w:rsidRPr="008E5F5F" w:rsidRDefault="00F6783C" w:rsidP="00F6783C">
      <w:pPr>
        <w:rPr>
          <w:sz w:val="24"/>
          <w:szCs w:val="24"/>
        </w:rPr>
      </w:pPr>
    </w:p>
    <w:p w:rsidR="00F6783C" w:rsidRPr="008E5F5F" w:rsidRDefault="00F6783C" w:rsidP="00F6783C">
      <w:pPr>
        <w:rPr>
          <w:sz w:val="24"/>
          <w:szCs w:val="24"/>
        </w:rPr>
      </w:pPr>
    </w:p>
    <w:p w:rsidR="00F6783C" w:rsidRPr="008E5F5F" w:rsidRDefault="00F6783C" w:rsidP="00F6783C">
      <w:pPr>
        <w:spacing w:line="212" w:lineRule="exact"/>
        <w:rPr>
          <w:rFonts w:ascii="Times New Roman" w:eastAsia="Times New Roman" w:hAnsi="Times New Roman"/>
          <w:sz w:val="24"/>
          <w:szCs w:val="24"/>
        </w:rPr>
      </w:pPr>
    </w:p>
    <w:p w:rsidR="00F6783C" w:rsidRPr="008E5F5F" w:rsidRDefault="00F6783C" w:rsidP="00F6783C">
      <w:pPr>
        <w:tabs>
          <w:tab w:val="left" w:pos="1460"/>
        </w:tabs>
        <w:spacing w:line="0" w:lineRule="atLeast"/>
        <w:ind w:left="60"/>
        <w:rPr>
          <w:rFonts w:ascii="Arial" w:eastAsia="Arial" w:hAnsi="Arial"/>
          <w:b/>
          <w:sz w:val="24"/>
          <w:szCs w:val="24"/>
        </w:rPr>
      </w:pPr>
      <w:r w:rsidRPr="008E5F5F">
        <w:rPr>
          <w:rFonts w:ascii="Arial" w:eastAsia="Arial" w:hAnsi="Arial"/>
          <w:b/>
          <w:sz w:val="24"/>
          <w:szCs w:val="24"/>
        </w:rPr>
        <w:t>17. (a) (i) Life is short</w:t>
      </w:r>
      <w:r w:rsidRPr="008E5F5F">
        <w:rPr>
          <w:rFonts w:ascii="Times New Roman" w:eastAsia="Times New Roman" w:hAnsi="Times New Roman"/>
          <w:sz w:val="24"/>
          <w:szCs w:val="24"/>
        </w:rPr>
        <w:tab/>
      </w:r>
      <w:r w:rsidRPr="008E5F5F">
        <w:rPr>
          <w:rFonts w:ascii="Arial" w:eastAsia="Arial" w:hAnsi="Arial"/>
          <w:b/>
          <w:sz w:val="24"/>
          <w:szCs w:val="24"/>
        </w:rPr>
        <w:t>(ii) God made Heaven and earth for joy</w:t>
      </w:r>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numPr>
          <w:ilvl w:val="2"/>
          <w:numId w:val="3"/>
        </w:numPr>
        <w:tabs>
          <w:tab w:val="left" w:pos="440"/>
        </w:tabs>
        <w:spacing w:line="0" w:lineRule="atLeast"/>
        <w:ind w:left="440" w:hanging="194"/>
        <w:rPr>
          <w:rFonts w:ascii="Arial" w:eastAsia="Arial" w:hAnsi="Arial"/>
          <w:b/>
          <w:sz w:val="24"/>
          <w:szCs w:val="24"/>
        </w:rPr>
      </w:pPr>
      <w:r w:rsidRPr="008E5F5F">
        <w:rPr>
          <w:rFonts w:ascii="Arial" w:eastAsia="Arial" w:hAnsi="Arial"/>
          <w:b/>
          <w:sz w:val="24"/>
          <w:szCs w:val="24"/>
        </w:rPr>
        <w:t>Being happy on earth</w:t>
      </w:r>
    </w:p>
    <w:p w:rsidR="00F6783C" w:rsidRPr="008E5F5F" w:rsidRDefault="00F6783C" w:rsidP="00F6783C">
      <w:pPr>
        <w:spacing w:line="25" w:lineRule="exact"/>
        <w:rPr>
          <w:rFonts w:ascii="Arial" w:eastAsia="Arial" w:hAnsi="Arial"/>
          <w:b/>
          <w:sz w:val="24"/>
          <w:szCs w:val="24"/>
        </w:rPr>
      </w:pPr>
    </w:p>
    <w:p w:rsidR="00F6783C" w:rsidRPr="008E5F5F" w:rsidRDefault="00F6783C" w:rsidP="00F6783C">
      <w:pPr>
        <w:numPr>
          <w:ilvl w:val="1"/>
          <w:numId w:val="4"/>
        </w:numPr>
        <w:tabs>
          <w:tab w:val="left" w:pos="420"/>
        </w:tabs>
        <w:spacing w:line="0" w:lineRule="atLeast"/>
        <w:ind w:left="420" w:hanging="191"/>
        <w:rPr>
          <w:rFonts w:ascii="Arial" w:eastAsia="Arial" w:hAnsi="Arial"/>
          <w:b/>
          <w:sz w:val="24"/>
          <w:szCs w:val="24"/>
        </w:rPr>
      </w:pPr>
      <w:r w:rsidRPr="008E5F5F">
        <w:rPr>
          <w:rFonts w:ascii="Arial" w:eastAsia="Arial" w:hAnsi="Arial"/>
          <w:b/>
          <w:sz w:val="24"/>
          <w:szCs w:val="24"/>
        </w:rPr>
        <w:t>God made heaven and earth to make people have a place for enjoyment</w:t>
      </w:r>
    </w:p>
    <w:p w:rsidR="00F6783C" w:rsidRPr="008E5F5F" w:rsidRDefault="00F6783C" w:rsidP="00F6783C">
      <w:pPr>
        <w:spacing w:line="23" w:lineRule="exact"/>
        <w:rPr>
          <w:rFonts w:ascii="Arial" w:eastAsia="Arial" w:hAnsi="Arial"/>
          <w:b/>
          <w:sz w:val="24"/>
          <w:szCs w:val="24"/>
        </w:rPr>
      </w:pPr>
    </w:p>
    <w:p w:rsidR="00F6783C" w:rsidRPr="008E5F5F" w:rsidRDefault="00F6783C" w:rsidP="00F6783C">
      <w:pPr>
        <w:numPr>
          <w:ilvl w:val="0"/>
          <w:numId w:val="5"/>
        </w:numPr>
        <w:tabs>
          <w:tab w:val="left" w:pos="380"/>
        </w:tabs>
        <w:spacing w:line="0" w:lineRule="atLeast"/>
        <w:ind w:left="380" w:hanging="187"/>
        <w:rPr>
          <w:rFonts w:ascii="Arial" w:eastAsia="Arial" w:hAnsi="Arial"/>
          <w:b/>
          <w:sz w:val="24"/>
          <w:szCs w:val="24"/>
        </w:rPr>
      </w:pPr>
      <w:r w:rsidRPr="008E5F5F">
        <w:rPr>
          <w:rFonts w:ascii="Arial" w:eastAsia="Arial" w:hAnsi="Arial"/>
          <w:b/>
          <w:sz w:val="24"/>
          <w:szCs w:val="24"/>
        </w:rPr>
        <w:t>(i</w:t>
      </w:r>
      <w:proofErr w:type="gramStart"/>
      <w:r w:rsidRPr="008E5F5F">
        <w:rPr>
          <w:rFonts w:ascii="Arial" w:eastAsia="Arial" w:hAnsi="Arial"/>
          <w:b/>
          <w:sz w:val="24"/>
          <w:szCs w:val="24"/>
        </w:rPr>
        <w:t>)in</w:t>
      </w:r>
      <w:proofErr w:type="gramEnd"/>
      <w:r w:rsidRPr="008E5F5F">
        <w:rPr>
          <w:rFonts w:ascii="Arial" w:eastAsia="Arial" w:hAnsi="Arial"/>
          <w:b/>
          <w:sz w:val="24"/>
          <w:szCs w:val="24"/>
        </w:rPr>
        <w:t xml:space="preserve"> .... inn</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3"/>
          <w:numId w:val="5"/>
        </w:numPr>
        <w:tabs>
          <w:tab w:val="left" w:pos="540"/>
        </w:tabs>
        <w:spacing w:line="0" w:lineRule="atLeast"/>
        <w:ind w:left="540" w:hanging="202"/>
        <w:rPr>
          <w:rFonts w:ascii="Arial" w:eastAsia="Arial" w:hAnsi="Arial"/>
          <w:b/>
          <w:sz w:val="24"/>
          <w:szCs w:val="24"/>
        </w:rPr>
      </w:pPr>
      <w:proofErr w:type="gramStart"/>
      <w:r w:rsidRPr="008E5F5F">
        <w:rPr>
          <w:rFonts w:ascii="Arial" w:eastAsia="Arial" w:hAnsi="Arial"/>
          <w:b/>
          <w:sz w:val="24"/>
          <w:szCs w:val="24"/>
        </w:rPr>
        <w:t>stars ....</w:t>
      </w:r>
      <w:proofErr w:type="gramEnd"/>
      <w:r w:rsidRPr="008E5F5F">
        <w:rPr>
          <w:rFonts w:ascii="Arial" w:eastAsia="Arial" w:hAnsi="Arial"/>
          <w:b/>
          <w:sz w:val="24"/>
          <w:szCs w:val="24"/>
        </w:rPr>
        <w:t xml:space="preserve"> earth</w:t>
      </w:r>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spacing w:line="0" w:lineRule="atLeast"/>
        <w:ind w:left="260"/>
        <w:rPr>
          <w:rFonts w:ascii="Arial" w:eastAsia="Arial" w:hAnsi="Arial"/>
          <w:b/>
          <w:sz w:val="24"/>
          <w:szCs w:val="24"/>
        </w:rPr>
      </w:pPr>
      <w:r w:rsidRPr="008E5F5F">
        <w:rPr>
          <w:rFonts w:ascii="Arial" w:eastAsia="Arial" w:hAnsi="Arial"/>
          <w:b/>
          <w:sz w:val="24"/>
          <w:szCs w:val="24"/>
        </w:rPr>
        <w:lastRenderedPageBreak/>
        <w:t>(There are other pairs)</w:t>
      </w:r>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numPr>
          <w:ilvl w:val="0"/>
          <w:numId w:val="6"/>
        </w:numPr>
        <w:tabs>
          <w:tab w:val="left" w:pos="260"/>
        </w:tabs>
        <w:spacing w:line="0" w:lineRule="atLeast"/>
        <w:ind w:left="260" w:hanging="203"/>
        <w:rPr>
          <w:rFonts w:ascii="Arial" w:eastAsia="Arial" w:hAnsi="Arial"/>
          <w:b/>
          <w:sz w:val="24"/>
          <w:szCs w:val="24"/>
        </w:rPr>
      </w:pPr>
      <w:r w:rsidRPr="008E5F5F">
        <w:rPr>
          <w:rFonts w:ascii="Arial" w:eastAsia="Arial" w:hAnsi="Arial"/>
          <w:b/>
          <w:sz w:val="24"/>
          <w:szCs w:val="24"/>
        </w:rPr>
        <w:t>-(a) In the forest</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1"/>
          <w:numId w:val="6"/>
        </w:numPr>
        <w:tabs>
          <w:tab w:val="left" w:pos="500"/>
        </w:tabs>
        <w:spacing w:line="0" w:lineRule="atLeast"/>
        <w:ind w:left="500" w:hanging="187"/>
        <w:rPr>
          <w:rFonts w:ascii="Arial" w:eastAsia="Arial" w:hAnsi="Arial"/>
          <w:b/>
          <w:sz w:val="24"/>
          <w:szCs w:val="24"/>
        </w:rPr>
      </w:pPr>
      <w:r w:rsidRPr="008E5F5F">
        <w:rPr>
          <w:rFonts w:ascii="Arial" w:eastAsia="Arial" w:hAnsi="Arial"/>
          <w:b/>
          <w:sz w:val="24"/>
          <w:szCs w:val="24"/>
        </w:rPr>
        <w:t xml:space="preserve">Jimi, </w:t>
      </w:r>
      <w:proofErr w:type="spellStart"/>
      <w:r w:rsidRPr="008E5F5F">
        <w:rPr>
          <w:rFonts w:ascii="Arial" w:eastAsia="Arial" w:hAnsi="Arial"/>
          <w:b/>
          <w:sz w:val="24"/>
          <w:szCs w:val="24"/>
        </w:rPr>
        <w:t>Festo</w:t>
      </w:r>
      <w:proofErr w:type="spellEnd"/>
      <w:r w:rsidRPr="008E5F5F">
        <w:rPr>
          <w:rFonts w:ascii="Arial" w:eastAsia="Arial" w:hAnsi="Arial"/>
          <w:b/>
          <w:sz w:val="24"/>
          <w:szCs w:val="24"/>
        </w:rPr>
        <w:t xml:space="preserve"> and Mika</w:t>
      </w:r>
    </w:p>
    <w:p w:rsidR="00F6783C" w:rsidRPr="008E5F5F" w:rsidRDefault="00F6783C" w:rsidP="00F6783C">
      <w:pPr>
        <w:spacing w:line="25" w:lineRule="exact"/>
        <w:rPr>
          <w:rFonts w:ascii="Arial" w:eastAsia="Arial" w:hAnsi="Arial"/>
          <w:b/>
          <w:sz w:val="24"/>
          <w:szCs w:val="24"/>
        </w:rPr>
      </w:pPr>
    </w:p>
    <w:p w:rsidR="00F6783C" w:rsidRPr="008E5F5F" w:rsidRDefault="00F6783C" w:rsidP="00F6783C">
      <w:pPr>
        <w:numPr>
          <w:ilvl w:val="1"/>
          <w:numId w:val="6"/>
        </w:numPr>
        <w:tabs>
          <w:tab w:val="left" w:pos="520"/>
        </w:tabs>
        <w:spacing w:line="0" w:lineRule="atLeast"/>
        <w:ind w:left="520" w:hanging="189"/>
        <w:rPr>
          <w:rFonts w:ascii="Arial" w:eastAsia="Arial" w:hAnsi="Arial"/>
          <w:b/>
          <w:sz w:val="24"/>
          <w:szCs w:val="24"/>
        </w:rPr>
      </w:pPr>
      <w:r w:rsidRPr="008E5F5F">
        <w:rPr>
          <w:rFonts w:ascii="Arial" w:eastAsia="Arial" w:hAnsi="Arial"/>
          <w:b/>
          <w:sz w:val="24"/>
          <w:szCs w:val="24"/>
        </w:rPr>
        <w:t>(i) Jimi - The story revolves around him without him, there would be no story</w:t>
      </w:r>
    </w:p>
    <w:p w:rsidR="00F6783C" w:rsidRPr="008E5F5F" w:rsidRDefault="00F6783C" w:rsidP="00F6783C">
      <w:pPr>
        <w:spacing w:line="35" w:lineRule="exact"/>
        <w:rPr>
          <w:rFonts w:ascii="Arial" w:eastAsia="Arial" w:hAnsi="Arial"/>
          <w:b/>
          <w:sz w:val="24"/>
          <w:szCs w:val="24"/>
        </w:rPr>
      </w:pPr>
    </w:p>
    <w:p w:rsidR="00F6783C" w:rsidRPr="008E5F5F" w:rsidRDefault="00F6783C" w:rsidP="00F6783C">
      <w:pPr>
        <w:numPr>
          <w:ilvl w:val="2"/>
          <w:numId w:val="6"/>
        </w:numPr>
        <w:tabs>
          <w:tab w:val="left" w:pos="740"/>
        </w:tabs>
        <w:spacing w:line="0" w:lineRule="atLeast"/>
        <w:ind w:left="740" w:hanging="206"/>
        <w:rPr>
          <w:rFonts w:ascii="Arial" w:eastAsia="Arial" w:hAnsi="Arial"/>
          <w:b/>
          <w:sz w:val="24"/>
          <w:szCs w:val="24"/>
        </w:rPr>
      </w:pPr>
      <w:proofErr w:type="spellStart"/>
      <w:r w:rsidRPr="008E5F5F">
        <w:rPr>
          <w:rFonts w:ascii="Arial" w:eastAsia="Arial" w:hAnsi="Arial"/>
          <w:b/>
          <w:sz w:val="24"/>
          <w:szCs w:val="24"/>
        </w:rPr>
        <w:t>Festo</w:t>
      </w:r>
      <w:proofErr w:type="spellEnd"/>
      <w:r w:rsidRPr="008E5F5F">
        <w:rPr>
          <w:rFonts w:ascii="Arial" w:eastAsia="Arial" w:hAnsi="Arial"/>
          <w:b/>
          <w:sz w:val="24"/>
          <w:szCs w:val="24"/>
        </w:rPr>
        <w:t>: He’s the one who led the group to hillside</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1"/>
          <w:numId w:val="6"/>
        </w:numPr>
        <w:tabs>
          <w:tab w:val="left" w:pos="520"/>
        </w:tabs>
        <w:spacing w:line="0" w:lineRule="atLeast"/>
        <w:ind w:left="520" w:hanging="204"/>
        <w:rPr>
          <w:rFonts w:ascii="Arial" w:eastAsia="Arial" w:hAnsi="Arial"/>
          <w:b/>
          <w:sz w:val="24"/>
          <w:szCs w:val="24"/>
        </w:rPr>
      </w:pPr>
      <w:r w:rsidRPr="008E5F5F">
        <w:rPr>
          <w:rFonts w:ascii="Arial" w:eastAsia="Arial" w:hAnsi="Arial"/>
          <w:b/>
          <w:sz w:val="24"/>
          <w:szCs w:val="24"/>
        </w:rPr>
        <w:t>He too was surprised at the turn of events.</w:t>
      </w:r>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spacing w:line="0" w:lineRule="atLeast"/>
        <w:ind w:left="100"/>
        <w:rPr>
          <w:rFonts w:ascii="Arial" w:eastAsia="Arial" w:hAnsi="Arial"/>
          <w:b/>
          <w:sz w:val="24"/>
          <w:szCs w:val="24"/>
        </w:rPr>
      </w:pPr>
      <w:r w:rsidRPr="008E5F5F">
        <w:rPr>
          <w:rFonts w:ascii="Arial" w:eastAsia="Arial" w:hAnsi="Arial"/>
          <w:b/>
          <w:sz w:val="24"/>
          <w:szCs w:val="24"/>
        </w:rPr>
        <w:t xml:space="preserve">WRITING 20 </w:t>
      </w:r>
      <w:proofErr w:type="spellStart"/>
      <w:r w:rsidRPr="008E5F5F">
        <w:rPr>
          <w:rFonts w:ascii="Arial" w:eastAsia="Arial" w:hAnsi="Arial"/>
          <w:b/>
          <w:sz w:val="24"/>
          <w:szCs w:val="24"/>
        </w:rPr>
        <w:t>mks</w:t>
      </w:r>
      <w:proofErr w:type="spellEnd"/>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spacing w:line="0" w:lineRule="atLeast"/>
        <w:ind w:left="60"/>
        <w:rPr>
          <w:rFonts w:ascii="Arial" w:eastAsia="Arial" w:hAnsi="Arial"/>
          <w:b/>
          <w:sz w:val="24"/>
          <w:szCs w:val="24"/>
        </w:rPr>
      </w:pPr>
      <w:r w:rsidRPr="008E5F5F">
        <w:rPr>
          <w:rFonts w:ascii="Arial" w:eastAsia="Arial" w:hAnsi="Arial"/>
          <w:b/>
          <w:sz w:val="24"/>
          <w:szCs w:val="24"/>
        </w:rPr>
        <w:t>Marking should be as per normal procedure taking into account:</w:t>
      </w:r>
    </w:p>
    <w:p w:rsidR="00F6783C" w:rsidRPr="008E5F5F" w:rsidRDefault="00F6783C" w:rsidP="00F6783C">
      <w:pPr>
        <w:spacing w:line="19" w:lineRule="exact"/>
        <w:rPr>
          <w:rFonts w:ascii="Times New Roman" w:eastAsia="Times New Roman" w:hAnsi="Times New Roman"/>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Length</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Grammar</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Tenses</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Creativity</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Originality</w:t>
      </w:r>
    </w:p>
    <w:p w:rsidR="00F6783C" w:rsidRPr="008E5F5F" w:rsidRDefault="00F6783C" w:rsidP="00F6783C">
      <w:pPr>
        <w:spacing w:line="19" w:lineRule="exact"/>
        <w:rPr>
          <w:rFonts w:ascii="Arial" w:eastAsia="Arial" w:hAnsi="Arial"/>
          <w:b/>
          <w:sz w:val="24"/>
          <w:szCs w:val="24"/>
        </w:rPr>
      </w:pPr>
    </w:p>
    <w:p w:rsidR="00F6783C" w:rsidRPr="008E5F5F" w:rsidRDefault="00F6783C" w:rsidP="00F6783C">
      <w:pPr>
        <w:numPr>
          <w:ilvl w:val="0"/>
          <w:numId w:val="7"/>
        </w:numPr>
        <w:tabs>
          <w:tab w:val="left" w:pos="340"/>
        </w:tabs>
        <w:spacing w:line="0" w:lineRule="atLeast"/>
        <w:ind w:left="340" w:hanging="283"/>
        <w:rPr>
          <w:rFonts w:ascii="Arial" w:eastAsia="Arial" w:hAnsi="Arial"/>
          <w:b/>
          <w:sz w:val="24"/>
          <w:szCs w:val="24"/>
        </w:rPr>
      </w:pPr>
      <w:r w:rsidRPr="008E5F5F">
        <w:rPr>
          <w:rFonts w:ascii="Arial" w:eastAsia="Arial" w:hAnsi="Arial"/>
          <w:b/>
          <w:sz w:val="24"/>
          <w:szCs w:val="24"/>
        </w:rPr>
        <w:t>Eligibility</w:t>
      </w:r>
      <w:bookmarkStart w:id="0" w:name="_GoBack"/>
      <w:bookmarkEnd w:id="0"/>
    </w:p>
    <w:p w:rsidR="00FF39B6" w:rsidRPr="00F6783C" w:rsidRDefault="00FF39B6" w:rsidP="00F6783C"/>
    <w:sectPr w:rsidR="00FF39B6" w:rsidRPr="00F6783C" w:rsidSect="00F6783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7C3DBD3C"/>
    <w:lvl w:ilvl="0" w:tplc="FFFFFFFF">
      <w:start w:val="16"/>
      <w:numFmt w:val="decimal"/>
      <w:lvlText w:val="%1."/>
      <w:lvlJc w:val="left"/>
    </w:lvl>
    <w:lvl w:ilvl="1" w:tplc="FFFFFFFF">
      <w:start w:val="2"/>
      <w:numFmt w:val="lowerLetter"/>
      <w:lvlText w:val="(%2)"/>
      <w:lvlJc w:val="left"/>
    </w:lvl>
    <w:lvl w:ilvl="2" w:tplc="FFFFFFFF">
      <w:start w:val="3"/>
      <w:numFmt w:val="lowerLetter"/>
      <w:lvlText w:val="(%3)"/>
      <w:lvlJc w:val="left"/>
    </w:lvl>
    <w:lvl w:ilvl="3" w:tplc="FFFFFFFF">
      <w:start w:val="4"/>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737B8DDC"/>
    <w:lvl w:ilvl="0" w:tplc="FFFFFFFF">
      <w:start w:val="1"/>
      <w:numFmt w:val="lowerLetter"/>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6CEAF086"/>
    <w:lvl w:ilvl="0" w:tplc="FFFFFFFF">
      <w:start w:val="1"/>
      <w:numFmt w:val="lowerLetter"/>
      <w:lvlText w:val="%1"/>
      <w:lvlJc w:val="left"/>
    </w:lvl>
    <w:lvl w:ilvl="1" w:tplc="FFFFFFFF">
      <w:start w:val="3"/>
      <w:numFmt w:val="low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F"/>
    <w:multiLevelType w:val="hybridMultilevel"/>
    <w:tmpl w:val="22221A70"/>
    <w:lvl w:ilvl="0" w:tplc="FFFFFFFF">
      <w:start w:val="4"/>
      <w:numFmt w:val="lowerLetter"/>
      <w:lvlText w:val="(%1)"/>
      <w:lvlJc w:val="left"/>
    </w:lvl>
    <w:lvl w:ilvl="1" w:tplc="FFFFFFFF">
      <w:start w:val="1"/>
      <w:numFmt w:val="lowerLetter"/>
      <w:lvlText w:val="%2"/>
      <w:lvlJc w:val="left"/>
    </w:lvl>
    <w:lvl w:ilvl="2" w:tplc="FFFFFFFF">
      <w:start w:val="1"/>
      <w:numFmt w:val="lowerLetter"/>
      <w:lvlText w:val="%3"/>
      <w:lvlJc w:val="left"/>
    </w:lvl>
    <w:lvl w:ilvl="3" w:tplc="FFFFFFFF">
      <w:start w:val="35"/>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4516DDE8"/>
    <w:lvl w:ilvl="0" w:tplc="FFFFFFFF">
      <w:start w:val="18"/>
      <w:numFmt w:val="decimal"/>
      <w:lvlText w:val="%1."/>
      <w:lvlJc w:val="left"/>
    </w:lvl>
    <w:lvl w:ilvl="1" w:tplc="FFFFFFFF">
      <w:start w:val="2"/>
      <w:numFmt w:val="lowerLetter"/>
      <w:lvlText w:val="(%2)"/>
      <w:lvlJc w:val="left"/>
    </w:lvl>
    <w:lvl w:ilvl="2" w:tplc="FFFFFFFF">
      <w:start w:val="3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3C"/>
    <w:rsid w:val="007A7765"/>
    <w:rsid w:val="008E5F5F"/>
    <w:rsid w:val="00F6783C"/>
    <w:rsid w:val="00FF3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3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3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Student-BD1970</dc:creator>
  <cp:lastModifiedBy>Student-BD1970</cp:lastModifiedBy>
  <cp:revision>4</cp:revision>
  <dcterms:created xsi:type="dcterms:W3CDTF">2024-11-29T06:10:00Z</dcterms:created>
  <dcterms:modified xsi:type="dcterms:W3CDTF">2024-11-29T16:06:00Z</dcterms:modified>
</cp:coreProperties>
</file>