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8F" w:rsidRDefault="0024348F" w:rsidP="0024348F">
      <w:pPr>
        <w:spacing w:line="255" w:lineRule="exact"/>
        <w:rPr>
          <w:rFonts w:ascii="Times New Roman" w:eastAsia="Times New Roman" w:hAnsi="Times New Roman"/>
        </w:rPr>
      </w:pPr>
      <w:bookmarkStart w:id="0" w:name="_GoBack"/>
      <w:r>
        <w:rPr>
          <w:rFonts w:ascii="Times New Roman" w:eastAsia="Times New Roman" w:hAnsi="Times New Roman"/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6" type="#_x0000_t152" style="position:absolute;margin-left:440.85pt;margin-top:-50.1pt;width:54pt;height:85.5pt;z-index:251658240" adj="8717" fillcolor="gray" strokeweight="1pt">
            <v:fill r:id="rId6" o:title="Narrow vertical" color2="yellow" type="pattern"/>
            <v:stroke r:id="rId7" o:title=""/>
            <v:shadow on="t" opacity="52429f" offset="3pt"/>
            <v:textpath style="font-family:&quot;Arial Black&quot;;v-text-kern:t" trim="t" fitpath="t" xscale="f" string="G7"/>
          </v:shape>
        </w:pict>
      </w:r>
      <w:bookmarkEnd w:id="0"/>
      <w:r>
        <w:rPr>
          <w:rFonts w:ascii="Times New Roman" w:eastAsia="Times New Roman" w:hAnsi="Times New Roman"/>
        </w:rPr>
        <w:t>MARKING SCHEME</w:t>
      </w:r>
    </w:p>
    <w:p w:rsidR="0024348F" w:rsidRDefault="0024348F" w:rsidP="0024348F">
      <w:pPr>
        <w:spacing w:line="0" w:lineRule="atLeast"/>
        <w:ind w:left="60"/>
        <w:rPr>
          <w:rFonts w:ascii="Arial" w:eastAsia="Arial" w:hAnsi="Arial"/>
          <w:b/>
          <w:sz w:val="16"/>
          <w:u w:val="single"/>
        </w:rPr>
      </w:pPr>
      <w:proofErr w:type="gramStart"/>
      <w:r>
        <w:rPr>
          <w:rFonts w:ascii="Arial" w:eastAsia="Arial" w:hAnsi="Arial"/>
          <w:b/>
          <w:sz w:val="16"/>
          <w:u w:val="single"/>
        </w:rPr>
        <w:t>INTEGRATED SCIENCE.</w:t>
      </w:r>
      <w:proofErr w:type="gramEnd"/>
    </w:p>
    <w:p w:rsidR="0024348F" w:rsidRDefault="0024348F" w:rsidP="0024348F">
      <w:pPr>
        <w:spacing w:line="37" w:lineRule="exact"/>
        <w:rPr>
          <w:rFonts w:ascii="Times New Roman" w:eastAsia="Times New Roman" w:hAnsi="Times New Roman"/>
        </w:rPr>
      </w:pPr>
    </w:p>
    <w:p w:rsidR="0024348F" w:rsidRDefault="0024348F" w:rsidP="0024348F">
      <w:pPr>
        <w:tabs>
          <w:tab w:val="left" w:pos="320"/>
        </w:tabs>
        <w:spacing w:line="0" w:lineRule="atLeast"/>
        <w:ind w:left="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1.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Flammable material</w:t>
      </w:r>
    </w:p>
    <w:p w:rsidR="0024348F" w:rsidRDefault="0024348F" w:rsidP="0024348F">
      <w:pPr>
        <w:spacing w:line="41" w:lineRule="exact"/>
        <w:rPr>
          <w:rFonts w:ascii="Times New Roman" w:eastAsia="Times New Roman" w:hAnsi="Times New Roman"/>
        </w:rPr>
      </w:pPr>
    </w:p>
    <w:p w:rsidR="0024348F" w:rsidRDefault="0024348F" w:rsidP="0024348F">
      <w:pPr>
        <w:tabs>
          <w:tab w:val="left" w:pos="320"/>
        </w:tabs>
        <w:spacing w:line="307" w:lineRule="auto"/>
        <w:ind w:left="340" w:right="140" w:hanging="282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6"/>
        </w:rPr>
        <w:t>2.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5"/>
        </w:rPr>
        <w:t>Pipette, syringe, burette, graduated conical flask, Volumetric flask, graduated beaker, graduated measuring cylinder</w:t>
      </w:r>
    </w:p>
    <w:p w:rsidR="0024348F" w:rsidRDefault="0024348F" w:rsidP="0024348F">
      <w:pPr>
        <w:tabs>
          <w:tab w:val="left" w:pos="320"/>
        </w:tabs>
        <w:spacing w:line="0" w:lineRule="atLeast"/>
        <w:ind w:left="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3.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(</w:t>
      </w:r>
      <w:proofErr w:type="gramStart"/>
      <w:r>
        <w:rPr>
          <w:rFonts w:ascii="Arial" w:eastAsia="Arial" w:hAnsi="Arial"/>
          <w:b/>
          <w:sz w:val="14"/>
        </w:rPr>
        <w:t>a</w:t>
      </w:r>
      <w:proofErr w:type="gramEnd"/>
      <w:r>
        <w:rPr>
          <w:rFonts w:ascii="Arial" w:eastAsia="Arial" w:hAnsi="Arial"/>
          <w:b/>
          <w:sz w:val="14"/>
        </w:rPr>
        <w:t>) Bunsen burner</w:t>
      </w:r>
    </w:p>
    <w:p w:rsidR="0024348F" w:rsidRDefault="0024348F" w:rsidP="0024348F">
      <w:pPr>
        <w:spacing w:line="42" w:lineRule="exact"/>
        <w:rPr>
          <w:rFonts w:ascii="Times New Roman" w:eastAsia="Times New Roman" w:hAnsi="Times New Roman"/>
        </w:rPr>
      </w:pPr>
    </w:p>
    <w:p w:rsidR="0024348F" w:rsidRDefault="0024348F" w:rsidP="0024348F">
      <w:pPr>
        <w:numPr>
          <w:ilvl w:val="0"/>
          <w:numId w:val="1"/>
        </w:numPr>
        <w:tabs>
          <w:tab w:val="left" w:pos="579"/>
        </w:tabs>
        <w:spacing w:line="307" w:lineRule="auto"/>
        <w:ind w:left="580" w:right="2880" w:hanging="24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A - chimney B - Collar C - Gas inlet D - Base</w:t>
      </w:r>
    </w:p>
    <w:p w:rsidR="0024348F" w:rsidRDefault="0024348F" w:rsidP="0024348F">
      <w:pPr>
        <w:tabs>
          <w:tab w:val="left" w:pos="320"/>
        </w:tabs>
        <w:spacing w:line="0" w:lineRule="atLeast"/>
        <w:ind w:left="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4.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- Allows seeds to germinate</w:t>
      </w:r>
    </w:p>
    <w:p w:rsidR="0024348F" w:rsidRDefault="0024348F" w:rsidP="0024348F">
      <w:pPr>
        <w:spacing w:line="35" w:lineRule="exact"/>
        <w:rPr>
          <w:rFonts w:ascii="Times New Roman" w:eastAsia="Times New Roman" w:hAnsi="Times New Roman"/>
        </w:rPr>
      </w:pPr>
    </w:p>
    <w:p w:rsidR="0024348F" w:rsidRDefault="0024348F" w:rsidP="0024348F">
      <w:pPr>
        <w:numPr>
          <w:ilvl w:val="0"/>
          <w:numId w:val="2"/>
        </w:numPr>
        <w:tabs>
          <w:tab w:val="left" w:pos="460"/>
        </w:tabs>
        <w:spacing w:line="0" w:lineRule="atLeast"/>
        <w:ind w:left="460" w:hanging="1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Used by all animals in breathing</w:t>
      </w:r>
    </w:p>
    <w:p w:rsidR="0024348F" w:rsidRDefault="0024348F" w:rsidP="0024348F">
      <w:pPr>
        <w:spacing w:line="36" w:lineRule="exact"/>
        <w:rPr>
          <w:rFonts w:ascii="Arial" w:eastAsia="Arial" w:hAnsi="Arial"/>
          <w:b/>
          <w:sz w:val="16"/>
        </w:rPr>
      </w:pPr>
    </w:p>
    <w:p w:rsidR="0024348F" w:rsidRDefault="0024348F" w:rsidP="0024348F">
      <w:pPr>
        <w:numPr>
          <w:ilvl w:val="0"/>
          <w:numId w:val="2"/>
        </w:numPr>
        <w:tabs>
          <w:tab w:val="left" w:pos="460"/>
        </w:tabs>
        <w:spacing w:line="0" w:lineRule="atLeast"/>
        <w:ind w:left="460" w:hanging="1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Supports burning</w:t>
      </w:r>
    </w:p>
    <w:p w:rsidR="0024348F" w:rsidRDefault="0024348F" w:rsidP="0024348F">
      <w:pPr>
        <w:spacing w:line="43" w:lineRule="exact"/>
        <w:rPr>
          <w:rFonts w:ascii="Arial" w:eastAsia="Arial" w:hAnsi="Arial"/>
          <w:b/>
          <w:sz w:val="16"/>
        </w:rPr>
      </w:pPr>
    </w:p>
    <w:p w:rsidR="0024348F" w:rsidRDefault="0024348F" w:rsidP="0024348F">
      <w:pPr>
        <w:numPr>
          <w:ilvl w:val="0"/>
          <w:numId w:val="2"/>
        </w:numPr>
        <w:tabs>
          <w:tab w:val="left" w:pos="441"/>
        </w:tabs>
        <w:spacing w:line="276" w:lineRule="auto"/>
        <w:ind w:left="460" w:right="260" w:hanging="1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Allow food substances in the body to be broken down to release energy</w:t>
      </w:r>
    </w:p>
    <w:p w:rsidR="0024348F" w:rsidRDefault="0024348F" w:rsidP="0024348F">
      <w:pPr>
        <w:spacing w:line="9" w:lineRule="exact"/>
        <w:rPr>
          <w:rFonts w:ascii="Times New Roman" w:eastAsia="Times New Roman" w:hAnsi="Times New Roman"/>
        </w:rPr>
      </w:pPr>
    </w:p>
    <w:p w:rsidR="0024348F" w:rsidRDefault="0024348F" w:rsidP="0024348F">
      <w:pPr>
        <w:tabs>
          <w:tab w:val="left" w:pos="320"/>
        </w:tabs>
        <w:spacing w:line="0" w:lineRule="atLeast"/>
        <w:ind w:left="6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6"/>
        </w:rPr>
        <w:t>5.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4"/>
        </w:rPr>
        <w:t>- Fixing leakages</w:t>
      </w:r>
    </w:p>
    <w:p w:rsidR="0024348F" w:rsidRDefault="0024348F" w:rsidP="0024348F">
      <w:pPr>
        <w:spacing w:line="37" w:lineRule="exact"/>
        <w:rPr>
          <w:rFonts w:ascii="Times New Roman" w:eastAsia="Times New Roman" w:hAnsi="Times New Roman"/>
        </w:rPr>
      </w:pPr>
    </w:p>
    <w:p w:rsidR="0024348F" w:rsidRDefault="0024348F" w:rsidP="0024348F">
      <w:pPr>
        <w:numPr>
          <w:ilvl w:val="0"/>
          <w:numId w:val="3"/>
        </w:numPr>
        <w:tabs>
          <w:tab w:val="left" w:pos="440"/>
        </w:tabs>
        <w:spacing w:line="0" w:lineRule="atLeast"/>
        <w:ind w:left="440" w:hanging="10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Re- using</w:t>
      </w:r>
    </w:p>
    <w:p w:rsidR="0024348F" w:rsidRDefault="0024348F" w:rsidP="0024348F">
      <w:pPr>
        <w:spacing w:line="34" w:lineRule="exact"/>
        <w:rPr>
          <w:rFonts w:ascii="Arial" w:eastAsia="Arial" w:hAnsi="Arial"/>
          <w:b/>
          <w:sz w:val="16"/>
        </w:rPr>
      </w:pPr>
    </w:p>
    <w:p w:rsidR="0024348F" w:rsidRDefault="0024348F" w:rsidP="0024348F">
      <w:pPr>
        <w:numPr>
          <w:ilvl w:val="0"/>
          <w:numId w:val="3"/>
        </w:numPr>
        <w:tabs>
          <w:tab w:val="left" w:pos="460"/>
        </w:tabs>
        <w:spacing w:line="0" w:lineRule="atLeast"/>
        <w:ind w:left="460" w:hanging="1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Re-cycling</w:t>
      </w:r>
    </w:p>
    <w:p w:rsidR="0024348F" w:rsidRDefault="0024348F" w:rsidP="0024348F">
      <w:pPr>
        <w:spacing w:line="36" w:lineRule="exact"/>
        <w:rPr>
          <w:rFonts w:ascii="Arial" w:eastAsia="Arial" w:hAnsi="Arial"/>
          <w:b/>
          <w:sz w:val="16"/>
        </w:rPr>
      </w:pPr>
    </w:p>
    <w:p w:rsidR="0024348F" w:rsidRDefault="0024348F" w:rsidP="0024348F">
      <w:pPr>
        <w:numPr>
          <w:ilvl w:val="0"/>
          <w:numId w:val="3"/>
        </w:numPr>
        <w:tabs>
          <w:tab w:val="left" w:pos="460"/>
        </w:tabs>
        <w:spacing w:line="0" w:lineRule="atLeast"/>
        <w:ind w:left="460" w:hanging="1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Using sparingly</w:t>
      </w:r>
    </w:p>
    <w:p w:rsidR="0024348F" w:rsidRDefault="0024348F" w:rsidP="0024348F">
      <w:pPr>
        <w:spacing w:line="37" w:lineRule="exact"/>
        <w:rPr>
          <w:rFonts w:ascii="Times New Roman" w:eastAsia="Times New Roman" w:hAnsi="Times New Roman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1500"/>
        <w:gridCol w:w="1040"/>
        <w:gridCol w:w="2180"/>
      </w:tblGrid>
      <w:tr w:rsidR="0024348F" w:rsidTr="00E33A19">
        <w:trPr>
          <w:trHeight w:val="184"/>
        </w:trPr>
        <w:tc>
          <w:tcPr>
            <w:tcW w:w="200" w:type="dxa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6.</w:t>
            </w:r>
          </w:p>
        </w:tc>
        <w:tc>
          <w:tcPr>
            <w:tcW w:w="2540" w:type="dxa"/>
            <w:gridSpan w:val="2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ind w:left="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Part of the male reproductive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ind w:left="1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Function</w:t>
            </w:r>
          </w:p>
        </w:tc>
      </w:tr>
      <w:tr w:rsidR="0024348F" w:rsidTr="00E33A19">
        <w:trPr>
          <w:trHeight w:val="218"/>
        </w:trPr>
        <w:tc>
          <w:tcPr>
            <w:tcW w:w="200" w:type="dxa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ind w:left="20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System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24348F" w:rsidTr="00E33A19">
        <w:trPr>
          <w:trHeight w:val="221"/>
        </w:trPr>
        <w:tc>
          <w:tcPr>
            <w:tcW w:w="200" w:type="dxa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ind w:left="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Testicles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ind w:left="1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Produces sperms</w:t>
            </w:r>
          </w:p>
        </w:tc>
      </w:tr>
      <w:tr w:rsidR="0024348F" w:rsidTr="00E33A19">
        <w:trPr>
          <w:trHeight w:val="221"/>
        </w:trPr>
        <w:tc>
          <w:tcPr>
            <w:tcW w:w="200" w:type="dxa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ind w:left="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Penis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ind w:left="140"/>
              <w:rPr>
                <w:rFonts w:ascii="Arial" w:eastAsia="Arial" w:hAnsi="Arial"/>
                <w:b/>
                <w:w w:val="89"/>
                <w:sz w:val="16"/>
              </w:rPr>
            </w:pPr>
            <w:r>
              <w:rPr>
                <w:rFonts w:ascii="Arial" w:eastAsia="Arial" w:hAnsi="Arial"/>
                <w:b/>
                <w:w w:val="89"/>
                <w:sz w:val="16"/>
              </w:rPr>
              <w:t>Deposits sperm in the female</w:t>
            </w:r>
          </w:p>
        </w:tc>
      </w:tr>
      <w:tr w:rsidR="0024348F" w:rsidTr="00E33A19">
        <w:trPr>
          <w:trHeight w:val="218"/>
        </w:trPr>
        <w:tc>
          <w:tcPr>
            <w:tcW w:w="200" w:type="dxa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ind w:left="1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vagina</w:t>
            </w:r>
          </w:p>
        </w:tc>
      </w:tr>
      <w:tr w:rsidR="0024348F" w:rsidTr="00E33A19">
        <w:trPr>
          <w:trHeight w:val="221"/>
        </w:trPr>
        <w:tc>
          <w:tcPr>
            <w:tcW w:w="200" w:type="dxa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ind w:left="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Urethra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ind w:left="140"/>
              <w:rPr>
                <w:rFonts w:ascii="Arial" w:eastAsia="Arial" w:hAnsi="Arial"/>
                <w:b/>
                <w:w w:val="90"/>
                <w:sz w:val="16"/>
              </w:rPr>
            </w:pPr>
            <w:r>
              <w:rPr>
                <w:rFonts w:ascii="Arial" w:eastAsia="Arial" w:hAnsi="Arial"/>
                <w:b/>
                <w:w w:val="90"/>
                <w:sz w:val="16"/>
              </w:rPr>
              <w:t>Transports sperms and urine</w:t>
            </w:r>
          </w:p>
        </w:tc>
      </w:tr>
      <w:tr w:rsidR="0024348F" w:rsidTr="00E33A19">
        <w:trPr>
          <w:trHeight w:val="221"/>
        </w:trPr>
        <w:tc>
          <w:tcPr>
            <w:tcW w:w="200" w:type="dxa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ind w:left="1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out of the body</w:t>
            </w:r>
          </w:p>
        </w:tc>
      </w:tr>
      <w:tr w:rsidR="0024348F" w:rsidTr="00E33A19">
        <w:trPr>
          <w:trHeight w:val="218"/>
        </w:trPr>
        <w:tc>
          <w:tcPr>
            <w:tcW w:w="2740" w:type="dxa"/>
            <w:gridSpan w:val="3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rPr>
                <w:rFonts w:ascii="Arial" w:eastAsia="Arial" w:hAnsi="Arial"/>
                <w:b/>
                <w:w w:val="96"/>
                <w:sz w:val="16"/>
              </w:rPr>
            </w:pPr>
            <w:r>
              <w:rPr>
                <w:rFonts w:ascii="Arial" w:eastAsia="Arial" w:hAnsi="Arial"/>
                <w:b/>
                <w:w w:val="96"/>
                <w:sz w:val="16"/>
              </w:rPr>
              <w:t xml:space="preserve">7.  - Vertebrates-cow, goat, sheep </w:t>
            </w:r>
            <w:proofErr w:type="spellStart"/>
            <w:r>
              <w:rPr>
                <w:rFonts w:ascii="Arial" w:eastAsia="Arial" w:hAnsi="Arial"/>
                <w:b/>
                <w:w w:val="96"/>
                <w:sz w:val="16"/>
              </w:rPr>
              <w:t>etc</w:t>
            </w:r>
            <w:proofErr w:type="spellEnd"/>
          </w:p>
        </w:tc>
        <w:tc>
          <w:tcPr>
            <w:tcW w:w="2180" w:type="dxa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24348F" w:rsidTr="00E33A19">
        <w:trPr>
          <w:trHeight w:val="221"/>
        </w:trPr>
        <w:tc>
          <w:tcPr>
            <w:tcW w:w="200" w:type="dxa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700" w:type="dxa"/>
            <w:gridSpan w:val="3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ind w:left="80"/>
              <w:rPr>
                <w:rFonts w:ascii="Arial" w:eastAsia="Arial" w:hAnsi="Arial"/>
                <w:b/>
                <w:w w:val="96"/>
                <w:sz w:val="16"/>
              </w:rPr>
            </w:pPr>
            <w:r>
              <w:rPr>
                <w:rFonts w:ascii="Arial" w:eastAsia="Arial" w:hAnsi="Arial"/>
                <w:b/>
                <w:w w:val="96"/>
                <w:sz w:val="16"/>
              </w:rPr>
              <w:t>- Invertebrates- Snail, ticks, slug, millipede, centipede, spiders,</w:t>
            </w:r>
          </w:p>
        </w:tc>
      </w:tr>
      <w:tr w:rsidR="0024348F" w:rsidTr="00E33A19">
        <w:trPr>
          <w:trHeight w:val="221"/>
        </w:trPr>
        <w:tc>
          <w:tcPr>
            <w:tcW w:w="200" w:type="dxa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ind w:left="20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insects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4348F" w:rsidTr="00E33A19">
        <w:trPr>
          <w:trHeight w:val="218"/>
        </w:trPr>
        <w:tc>
          <w:tcPr>
            <w:tcW w:w="200" w:type="dxa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8.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ind w:left="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(a) Capillaries</w:t>
            </w: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ind w:left="4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(b) Have thin walls</w:t>
            </w:r>
          </w:p>
        </w:tc>
      </w:tr>
    </w:tbl>
    <w:p w:rsidR="0024348F" w:rsidRDefault="0024348F" w:rsidP="0024348F">
      <w:pPr>
        <w:spacing w:line="37" w:lineRule="exact"/>
        <w:rPr>
          <w:rFonts w:ascii="Times New Roman" w:eastAsia="Times New Roman" w:hAnsi="Times New Roman"/>
        </w:rPr>
      </w:pPr>
    </w:p>
    <w:p w:rsidR="0024348F" w:rsidRDefault="0024348F" w:rsidP="0024348F">
      <w:pPr>
        <w:numPr>
          <w:ilvl w:val="0"/>
          <w:numId w:val="4"/>
        </w:numPr>
        <w:tabs>
          <w:tab w:val="left" w:pos="460"/>
        </w:tabs>
        <w:spacing w:line="0" w:lineRule="atLeast"/>
        <w:ind w:left="460" w:hanging="1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Have a narrow opening</w:t>
      </w:r>
    </w:p>
    <w:p w:rsidR="0024348F" w:rsidRDefault="0024348F" w:rsidP="0024348F">
      <w:pPr>
        <w:spacing w:line="36" w:lineRule="exact"/>
        <w:rPr>
          <w:rFonts w:ascii="Arial" w:eastAsia="Arial" w:hAnsi="Arial"/>
          <w:b/>
          <w:sz w:val="16"/>
        </w:rPr>
      </w:pPr>
    </w:p>
    <w:p w:rsidR="0024348F" w:rsidRDefault="0024348F" w:rsidP="0024348F">
      <w:pPr>
        <w:numPr>
          <w:ilvl w:val="0"/>
          <w:numId w:val="4"/>
        </w:numPr>
        <w:tabs>
          <w:tab w:val="left" w:pos="460"/>
        </w:tabs>
        <w:spacing w:line="0" w:lineRule="atLeast"/>
        <w:ind w:left="460" w:hanging="1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Found all over the body</w:t>
      </w:r>
    </w:p>
    <w:p w:rsidR="0024348F" w:rsidRDefault="0024348F" w:rsidP="0024348F">
      <w:pPr>
        <w:spacing w:line="34" w:lineRule="exact"/>
        <w:rPr>
          <w:rFonts w:ascii="Arial" w:eastAsia="Arial" w:hAnsi="Arial"/>
          <w:b/>
          <w:sz w:val="16"/>
        </w:rPr>
      </w:pPr>
    </w:p>
    <w:p w:rsidR="0024348F" w:rsidRDefault="0024348F" w:rsidP="0024348F">
      <w:pPr>
        <w:numPr>
          <w:ilvl w:val="0"/>
          <w:numId w:val="4"/>
        </w:numPr>
        <w:tabs>
          <w:tab w:val="left" w:pos="460"/>
        </w:tabs>
        <w:spacing w:line="0" w:lineRule="atLeast"/>
        <w:ind w:left="460" w:hanging="1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Connect arteries and veins</w:t>
      </w:r>
    </w:p>
    <w:p w:rsidR="0024348F" w:rsidRDefault="0024348F" w:rsidP="0024348F">
      <w:pPr>
        <w:spacing w:line="37" w:lineRule="exact"/>
        <w:rPr>
          <w:rFonts w:ascii="Times New Roman" w:eastAsia="Times New Roman" w:hAnsi="Times New Roman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1020"/>
        <w:gridCol w:w="1080"/>
        <w:gridCol w:w="1100"/>
      </w:tblGrid>
      <w:tr w:rsidR="0024348F" w:rsidTr="00E33A19">
        <w:trPr>
          <w:trHeight w:val="184"/>
        </w:trPr>
        <w:tc>
          <w:tcPr>
            <w:tcW w:w="1740" w:type="dxa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rPr>
                <w:rFonts w:ascii="Arial" w:eastAsia="Arial" w:hAnsi="Arial"/>
                <w:b/>
                <w:w w:val="97"/>
                <w:sz w:val="16"/>
              </w:rPr>
            </w:pPr>
            <w:r>
              <w:rPr>
                <w:rFonts w:ascii="Arial" w:eastAsia="Arial" w:hAnsi="Arial"/>
                <w:b/>
                <w:w w:val="97"/>
                <w:sz w:val="16"/>
              </w:rPr>
              <w:t>9.  Donors blood group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ind w:left="120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Recipient A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ind w:left="1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Recipient B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ind w:left="120"/>
              <w:jc w:val="center"/>
              <w:rPr>
                <w:rFonts w:ascii="Arial" w:eastAsia="Arial" w:hAnsi="Arial"/>
                <w:b/>
                <w:w w:val="88"/>
                <w:sz w:val="16"/>
              </w:rPr>
            </w:pPr>
            <w:r>
              <w:rPr>
                <w:rFonts w:ascii="Arial" w:eastAsia="Arial" w:hAnsi="Arial"/>
                <w:b/>
                <w:w w:val="88"/>
                <w:sz w:val="16"/>
              </w:rPr>
              <w:t>Recipient AB</w:t>
            </w:r>
          </w:p>
        </w:tc>
      </w:tr>
      <w:tr w:rsidR="0024348F" w:rsidTr="00E33A19">
        <w:trPr>
          <w:trHeight w:val="221"/>
        </w:trPr>
        <w:tc>
          <w:tcPr>
            <w:tcW w:w="1740" w:type="dxa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ind w:left="2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A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ind w:left="20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Safe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ind w:left="1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Unsafe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ind w:left="80"/>
              <w:jc w:val="center"/>
              <w:rPr>
                <w:rFonts w:ascii="Arial" w:eastAsia="Arial" w:hAnsi="Arial"/>
                <w:b/>
                <w:w w:val="82"/>
                <w:sz w:val="16"/>
              </w:rPr>
            </w:pPr>
            <w:r>
              <w:rPr>
                <w:rFonts w:ascii="Arial" w:eastAsia="Arial" w:hAnsi="Arial"/>
                <w:b/>
                <w:w w:val="82"/>
                <w:sz w:val="16"/>
              </w:rPr>
              <w:t>Safe</w:t>
            </w:r>
          </w:p>
        </w:tc>
      </w:tr>
      <w:tr w:rsidR="0024348F" w:rsidTr="00E33A19">
        <w:trPr>
          <w:trHeight w:val="218"/>
        </w:trPr>
        <w:tc>
          <w:tcPr>
            <w:tcW w:w="1740" w:type="dxa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ind w:left="2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B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ind w:left="2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Unsafe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ind w:left="1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Safe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ind w:left="80"/>
              <w:jc w:val="center"/>
              <w:rPr>
                <w:rFonts w:ascii="Arial" w:eastAsia="Arial" w:hAnsi="Arial"/>
                <w:b/>
                <w:w w:val="82"/>
                <w:sz w:val="16"/>
              </w:rPr>
            </w:pPr>
            <w:r>
              <w:rPr>
                <w:rFonts w:ascii="Arial" w:eastAsia="Arial" w:hAnsi="Arial"/>
                <w:b/>
                <w:w w:val="82"/>
                <w:sz w:val="16"/>
              </w:rPr>
              <w:t>Safe</w:t>
            </w:r>
          </w:p>
        </w:tc>
      </w:tr>
      <w:tr w:rsidR="0024348F" w:rsidTr="00E33A19">
        <w:trPr>
          <w:trHeight w:val="221"/>
        </w:trPr>
        <w:tc>
          <w:tcPr>
            <w:tcW w:w="1740" w:type="dxa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ind w:left="2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AB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ind w:left="2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Unsafe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ind w:left="1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Unsafe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24348F" w:rsidRDefault="0024348F" w:rsidP="00E33A19">
            <w:pPr>
              <w:spacing w:line="0" w:lineRule="atLeast"/>
              <w:ind w:left="80"/>
              <w:jc w:val="center"/>
              <w:rPr>
                <w:rFonts w:ascii="Arial" w:eastAsia="Arial" w:hAnsi="Arial"/>
                <w:b/>
                <w:w w:val="82"/>
                <w:sz w:val="16"/>
              </w:rPr>
            </w:pPr>
            <w:r>
              <w:rPr>
                <w:rFonts w:ascii="Arial" w:eastAsia="Arial" w:hAnsi="Arial"/>
                <w:b/>
                <w:w w:val="82"/>
                <w:sz w:val="16"/>
              </w:rPr>
              <w:t>Safe</w:t>
            </w:r>
          </w:p>
        </w:tc>
      </w:tr>
    </w:tbl>
    <w:p w:rsidR="0024348F" w:rsidRDefault="0024348F" w:rsidP="0024348F">
      <w:pPr>
        <w:spacing w:line="44" w:lineRule="exact"/>
        <w:rPr>
          <w:rFonts w:ascii="Times New Roman" w:eastAsia="Times New Roman" w:hAnsi="Times New Roman"/>
        </w:rPr>
      </w:pPr>
    </w:p>
    <w:p w:rsidR="0024348F" w:rsidRDefault="0024348F" w:rsidP="0024348F">
      <w:pPr>
        <w:spacing w:line="305" w:lineRule="auto"/>
        <w:ind w:left="340" w:right="200" w:hanging="282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10. - A transparent material is one that allows light to pass through it completely, without scattering or diffusing the light rays.</w:t>
      </w:r>
    </w:p>
    <w:p w:rsidR="0024348F" w:rsidRDefault="0024348F" w:rsidP="0024348F">
      <w:pPr>
        <w:spacing w:line="232" w:lineRule="auto"/>
        <w:ind w:left="3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- Mirror and Glass Window</w:t>
      </w:r>
    </w:p>
    <w:p w:rsidR="0024348F" w:rsidRDefault="0024348F" w:rsidP="0024348F">
      <w:pPr>
        <w:spacing w:line="44" w:lineRule="exact"/>
        <w:rPr>
          <w:rFonts w:ascii="Times New Roman" w:eastAsia="Times New Roman" w:hAnsi="Times New Roman"/>
        </w:rPr>
      </w:pPr>
    </w:p>
    <w:p w:rsidR="0024348F" w:rsidRDefault="0024348F" w:rsidP="0024348F">
      <w:pPr>
        <w:spacing w:line="276" w:lineRule="auto"/>
        <w:ind w:left="340" w:right="360" w:hanging="282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11. Fulcrum: The rod of the lever rests on it and the lever rotates about it.</w:t>
      </w:r>
    </w:p>
    <w:p w:rsidR="0024348F" w:rsidRDefault="0024348F" w:rsidP="0024348F">
      <w:pPr>
        <w:spacing w:line="9" w:lineRule="exact"/>
        <w:rPr>
          <w:rFonts w:ascii="Times New Roman" w:eastAsia="Times New Roman" w:hAnsi="Times New Roman"/>
        </w:rPr>
      </w:pPr>
    </w:p>
    <w:p w:rsidR="0024348F" w:rsidRDefault="0024348F" w:rsidP="0024348F">
      <w:pPr>
        <w:spacing w:line="0" w:lineRule="atLeast"/>
        <w:ind w:left="3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Load: The weight lifted by the liver is called the load.</w:t>
      </w:r>
    </w:p>
    <w:p w:rsidR="0024348F" w:rsidRDefault="0024348F" w:rsidP="0024348F">
      <w:pPr>
        <w:spacing w:line="44" w:lineRule="exact"/>
        <w:rPr>
          <w:rFonts w:ascii="Times New Roman" w:eastAsia="Times New Roman" w:hAnsi="Times New Roman"/>
        </w:rPr>
      </w:pPr>
    </w:p>
    <w:p w:rsidR="0024348F" w:rsidRDefault="0024348F" w:rsidP="0024348F">
      <w:pPr>
        <w:spacing w:line="276" w:lineRule="auto"/>
        <w:ind w:left="340" w:right="30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Effort: The force applied on the other end of the rod to lift the load is called the effort</w:t>
      </w:r>
    </w:p>
    <w:p w:rsidR="0024348F" w:rsidRDefault="0024348F" w:rsidP="0024348F">
      <w:pPr>
        <w:spacing w:line="16" w:lineRule="exact"/>
        <w:rPr>
          <w:rFonts w:ascii="Times New Roman" w:eastAsia="Times New Roman" w:hAnsi="Times New Roman"/>
        </w:rPr>
      </w:pPr>
    </w:p>
    <w:p w:rsidR="0024348F" w:rsidRDefault="0024348F" w:rsidP="0024348F">
      <w:pPr>
        <w:spacing w:line="279" w:lineRule="auto"/>
        <w:ind w:left="340" w:right="500" w:hanging="282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12. Electric wires hang loosely so that on a cold day, they do not contract and snap.</w:t>
      </w:r>
    </w:p>
    <w:p w:rsidR="0024348F" w:rsidRDefault="0024348F" w:rsidP="0024348F">
      <w:pPr>
        <w:spacing w:line="11" w:lineRule="exact"/>
        <w:rPr>
          <w:rFonts w:ascii="Times New Roman" w:eastAsia="Times New Roman" w:hAnsi="Times New Roman"/>
        </w:rPr>
      </w:pPr>
    </w:p>
    <w:p w:rsidR="0024348F" w:rsidRDefault="0024348F" w:rsidP="0024348F">
      <w:pPr>
        <w:spacing w:line="283" w:lineRule="auto"/>
        <w:ind w:left="340" w:right="240" w:hanging="282"/>
        <w:jc w:val="both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13. The maize plant had a brunch of fibrous roots that came directly from the stem while the bean plant had a main root with smaller roots that come out of it and spread out.</w:t>
      </w:r>
    </w:p>
    <w:p w:rsidR="0024348F" w:rsidRDefault="0024348F" w:rsidP="0024348F">
      <w:pPr>
        <w:spacing w:line="9" w:lineRule="exact"/>
        <w:rPr>
          <w:rFonts w:ascii="Times New Roman" w:eastAsia="Times New Roman" w:hAnsi="Times New Roman"/>
        </w:rPr>
      </w:pPr>
    </w:p>
    <w:p w:rsidR="0024348F" w:rsidRDefault="0024348F" w:rsidP="0024348F">
      <w:pPr>
        <w:spacing w:line="353" w:lineRule="auto"/>
        <w:ind w:left="340" w:right="420" w:hanging="282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14. - Avoiding spills near the computer to prevent liquid damage. - Using a surge protector to protect the computer from power</w:t>
      </w:r>
    </w:p>
    <w:p w:rsidR="0024348F" w:rsidRDefault="0024348F" w:rsidP="0024348F">
      <w:pPr>
        <w:spacing w:line="0" w:lineRule="atLeast"/>
        <w:ind w:left="280"/>
        <w:rPr>
          <w:rFonts w:ascii="Arial" w:eastAsia="Arial" w:hAnsi="Arial"/>
          <w:b/>
          <w:sz w:val="16"/>
        </w:rPr>
      </w:pPr>
      <w:proofErr w:type="gramStart"/>
      <w:r>
        <w:rPr>
          <w:rFonts w:ascii="Arial" w:eastAsia="Arial" w:hAnsi="Arial"/>
          <w:b/>
          <w:sz w:val="16"/>
        </w:rPr>
        <w:t>surges</w:t>
      </w:r>
      <w:proofErr w:type="gramEnd"/>
      <w:r>
        <w:rPr>
          <w:rFonts w:ascii="Arial" w:eastAsia="Arial" w:hAnsi="Arial"/>
          <w:b/>
          <w:sz w:val="16"/>
        </w:rPr>
        <w:t>.</w:t>
      </w:r>
    </w:p>
    <w:p w:rsidR="0024348F" w:rsidRDefault="0024348F" w:rsidP="0024348F">
      <w:pPr>
        <w:spacing w:line="20" w:lineRule="exact"/>
        <w:rPr>
          <w:rFonts w:ascii="Times New Roman" w:eastAsia="Times New Roman" w:hAnsi="Times New Roman"/>
        </w:rPr>
      </w:pPr>
    </w:p>
    <w:p w:rsidR="0024348F" w:rsidRDefault="0024348F" w:rsidP="0024348F">
      <w:pPr>
        <w:spacing w:line="24" w:lineRule="exact"/>
        <w:rPr>
          <w:rFonts w:ascii="Times New Roman" w:eastAsia="Times New Roman" w:hAnsi="Times New Roman"/>
        </w:rPr>
      </w:pPr>
    </w:p>
    <w:p w:rsidR="0024348F" w:rsidRDefault="0024348F" w:rsidP="0024348F">
      <w:pPr>
        <w:numPr>
          <w:ilvl w:val="0"/>
          <w:numId w:val="5"/>
        </w:numPr>
        <w:tabs>
          <w:tab w:val="left" w:pos="403"/>
        </w:tabs>
        <w:spacing w:line="279" w:lineRule="auto"/>
        <w:ind w:left="380" w:right="80" w:hanging="106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Keeping food and drinks away from the computer to prevent spills and crumbs.</w:t>
      </w:r>
    </w:p>
    <w:p w:rsidR="0024348F" w:rsidRDefault="0024348F" w:rsidP="0024348F">
      <w:pPr>
        <w:spacing w:line="11" w:lineRule="exact"/>
        <w:rPr>
          <w:rFonts w:ascii="Arial" w:eastAsia="Arial" w:hAnsi="Arial"/>
          <w:b/>
          <w:sz w:val="16"/>
        </w:rPr>
      </w:pPr>
    </w:p>
    <w:p w:rsidR="0024348F" w:rsidRDefault="0024348F" w:rsidP="0024348F">
      <w:pPr>
        <w:numPr>
          <w:ilvl w:val="0"/>
          <w:numId w:val="5"/>
        </w:numPr>
        <w:tabs>
          <w:tab w:val="left" w:pos="400"/>
        </w:tabs>
        <w:spacing w:line="0" w:lineRule="atLeast"/>
        <w:ind w:left="400" w:hanging="126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Using antivirus software to protect against malware and viruses.</w:t>
      </w:r>
    </w:p>
    <w:p w:rsidR="0024348F" w:rsidRDefault="0024348F" w:rsidP="0024348F">
      <w:pPr>
        <w:spacing w:line="41" w:lineRule="exact"/>
        <w:rPr>
          <w:rFonts w:ascii="Arial" w:eastAsia="Arial" w:hAnsi="Arial"/>
          <w:b/>
          <w:sz w:val="15"/>
        </w:rPr>
      </w:pPr>
    </w:p>
    <w:p w:rsidR="0024348F" w:rsidRDefault="0024348F" w:rsidP="0024348F">
      <w:pPr>
        <w:numPr>
          <w:ilvl w:val="0"/>
          <w:numId w:val="5"/>
        </w:numPr>
        <w:tabs>
          <w:tab w:val="left" w:pos="400"/>
        </w:tabs>
        <w:spacing w:line="0" w:lineRule="atLeast"/>
        <w:ind w:left="400" w:hanging="126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Regularly backing up important files to prevent data loss.</w:t>
      </w:r>
    </w:p>
    <w:p w:rsidR="0024348F" w:rsidRDefault="0024348F" w:rsidP="0024348F">
      <w:pPr>
        <w:spacing w:line="43" w:lineRule="exact"/>
        <w:rPr>
          <w:rFonts w:ascii="Arial" w:eastAsia="Arial" w:hAnsi="Arial"/>
          <w:b/>
          <w:sz w:val="16"/>
        </w:rPr>
      </w:pPr>
    </w:p>
    <w:p w:rsidR="0024348F" w:rsidRDefault="0024348F" w:rsidP="0024348F">
      <w:pPr>
        <w:numPr>
          <w:ilvl w:val="0"/>
          <w:numId w:val="5"/>
        </w:numPr>
        <w:tabs>
          <w:tab w:val="left" w:pos="400"/>
        </w:tabs>
        <w:spacing w:line="0" w:lineRule="atLeast"/>
        <w:ind w:left="400" w:hanging="126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Keeping the computer clean and dust-free to prevent overheating.</w:t>
      </w:r>
    </w:p>
    <w:p w:rsidR="0024348F" w:rsidRDefault="0024348F" w:rsidP="0024348F">
      <w:pPr>
        <w:spacing w:line="57" w:lineRule="exact"/>
        <w:rPr>
          <w:rFonts w:ascii="Arial" w:eastAsia="Arial" w:hAnsi="Arial"/>
          <w:b/>
          <w:sz w:val="14"/>
        </w:rPr>
      </w:pPr>
    </w:p>
    <w:p w:rsidR="0024348F" w:rsidRDefault="0024348F" w:rsidP="0024348F">
      <w:pPr>
        <w:numPr>
          <w:ilvl w:val="0"/>
          <w:numId w:val="5"/>
        </w:numPr>
        <w:tabs>
          <w:tab w:val="left" w:pos="390"/>
        </w:tabs>
        <w:spacing w:line="279" w:lineRule="auto"/>
        <w:ind w:left="400" w:right="120" w:hanging="126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Using strong passwords and avoiding sharing personal information online.</w:t>
      </w:r>
    </w:p>
    <w:p w:rsidR="0024348F" w:rsidRDefault="0024348F" w:rsidP="0024348F">
      <w:pPr>
        <w:spacing w:line="13" w:lineRule="exact"/>
        <w:rPr>
          <w:rFonts w:ascii="Arial" w:eastAsia="Arial" w:hAnsi="Arial"/>
          <w:b/>
          <w:sz w:val="16"/>
        </w:rPr>
      </w:pPr>
    </w:p>
    <w:p w:rsidR="0024348F" w:rsidRDefault="0024348F" w:rsidP="0024348F">
      <w:pPr>
        <w:numPr>
          <w:ilvl w:val="0"/>
          <w:numId w:val="5"/>
        </w:numPr>
        <w:tabs>
          <w:tab w:val="left" w:pos="388"/>
        </w:tabs>
        <w:spacing w:line="276" w:lineRule="auto"/>
        <w:ind w:left="400" w:right="280" w:hanging="126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Being cautious when clicking on links or downloading files from unknown sources to avoid malware infections.</w:t>
      </w:r>
    </w:p>
    <w:p w:rsidR="0024348F" w:rsidRDefault="0024348F" w:rsidP="0024348F">
      <w:pPr>
        <w:spacing w:line="16" w:lineRule="exact"/>
        <w:rPr>
          <w:rFonts w:ascii="Arial" w:eastAsia="Arial" w:hAnsi="Arial"/>
          <w:b/>
          <w:sz w:val="16"/>
        </w:rPr>
      </w:pPr>
    </w:p>
    <w:p w:rsidR="0024348F" w:rsidRDefault="0024348F" w:rsidP="0024348F">
      <w:pPr>
        <w:numPr>
          <w:ilvl w:val="0"/>
          <w:numId w:val="5"/>
        </w:numPr>
        <w:tabs>
          <w:tab w:val="left" w:pos="405"/>
        </w:tabs>
        <w:spacing w:line="279" w:lineRule="auto"/>
        <w:ind w:right="320" w:firstLine="274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Turning off the computer properly to prevent data corruption. 15. Oxygen- 21%</w:t>
      </w:r>
    </w:p>
    <w:p w:rsidR="0024348F" w:rsidRDefault="0024348F" w:rsidP="0024348F">
      <w:pPr>
        <w:spacing w:line="171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14"/>
        </w:rPr>
        <w:br w:type="column"/>
      </w:r>
    </w:p>
    <w:p w:rsidR="003965F3" w:rsidRDefault="003965F3"/>
    <w:sectPr w:rsidR="003965F3" w:rsidSect="0024348F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hybridMultilevel"/>
    <w:tmpl w:val="737B8DDC"/>
    <w:lvl w:ilvl="0" w:tplc="FFFFFFFF">
      <w:start w:val="2"/>
      <w:numFmt w:val="lowerLetter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0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1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2"/>
    <w:multiLevelType w:val="hybridMultilevel"/>
    <w:tmpl w:val="4516DD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3"/>
    <w:multiLevelType w:val="hybridMultilevel"/>
    <w:tmpl w:val="3006C83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8F"/>
    <w:rsid w:val="0024348F"/>
    <w:rsid w:val="0039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8F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8F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Student-BD1970</dc:creator>
  <cp:lastModifiedBy>Student-BD1970</cp:lastModifiedBy>
  <cp:revision>1</cp:revision>
  <dcterms:created xsi:type="dcterms:W3CDTF">2024-11-28T07:10:00Z</dcterms:created>
  <dcterms:modified xsi:type="dcterms:W3CDTF">2024-11-28T07:19:00Z</dcterms:modified>
</cp:coreProperties>
</file>