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4"/>
        <w:jc w:val="center"/>
        <w:rPr>
          <w:b w:val="false"/>
          <w:sz w:val="28"/>
          <w:szCs w:val="28"/>
        </w:rPr>
      </w:pPr>
      <w:r>
        <w:rPr>
          <w:rStyle w:val="style87"/>
          <w:b/>
          <w:sz w:val="28"/>
          <w:szCs w:val="28"/>
        </w:rPr>
        <w:t>MAAZIMIO Y</w:t>
      </w:r>
      <w:r>
        <w:rPr>
          <w:rStyle w:val="style87"/>
          <w:b/>
          <w:sz w:val="28"/>
          <w:szCs w:val="28"/>
        </w:rPr>
        <w:t>A KAZI KISWAHILI KIDATO CHA NNE</w:t>
      </w:r>
      <w:r>
        <w:rPr>
          <w:b w:val="false"/>
          <w:sz w:val="28"/>
          <w:szCs w:val="28"/>
        </w:rPr>
        <w:br/>
      </w:r>
      <w:r>
        <w:rPr>
          <w:rStyle w:val="style87"/>
          <w:b/>
          <w:sz w:val="28"/>
          <w:szCs w:val="28"/>
        </w:rPr>
        <w:t xml:space="preserve">MUHULA WA </w:t>
      </w:r>
      <w:bookmarkStart w:id="0" w:name="_GoBack"/>
      <w:bookmarkEnd w:id="0"/>
      <w:r>
        <w:rPr>
          <w:rStyle w:val="style87"/>
          <w:b/>
          <w:sz w:val="28"/>
          <w:szCs w:val="28"/>
        </w:rPr>
        <w:t>2</w:t>
      </w:r>
    </w:p>
    <w:tbl>
      <w:tblPr>
        <w:tblStyle w:val="style154"/>
        <w:tblW w:w="151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44"/>
        <w:gridCol w:w="643"/>
        <w:gridCol w:w="1124"/>
        <w:gridCol w:w="1843"/>
        <w:gridCol w:w="4157"/>
        <w:gridCol w:w="1816"/>
        <w:gridCol w:w="1550"/>
        <w:gridCol w:w="2041"/>
        <w:gridCol w:w="1350"/>
      </w:tblGrid>
      <w:tr>
        <w:trPr/>
        <w:tc>
          <w:tcPr>
            <w:tcW w:w="644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KIP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 xml:space="preserve">MADA </w:t>
            </w:r>
          </w:p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KUU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MADA NDOGO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SHABAHA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MBINU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VIFAA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ASILIA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MAONI</w:t>
            </w:r>
          </w:p>
        </w:tc>
      </w:tr>
      <w:tr>
        <w:tblPrEx/>
        <w:trPr/>
        <w:tc>
          <w:tcPr>
            <w:tcW w:w="6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4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Mapambazuko ya Machweo na Hadithi Nyingine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Kusoma na kuchambua ploti, dhamira, maudhui, wahusika na mbinu za lugha na za kisanaa katika hadithi fupi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Kujadiliana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Kuuliza na kujibu maswali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Kufanya zoezi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mapambazuko ya machweo  na hadithi nyingine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Kusoma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Utandawazi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Kukuza ustadi wa kuso,a kwa ufasaha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Kujadili msamiati na kuutumia katika sentensi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Kusikiliza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Kuuliza na kujibu maswali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Ramani ya ulimwengu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Michoro na picha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 KLB BK4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UK 117-119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Tuki: Kamusi sanifu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Sarufi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Mwingiliano wa maneno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Kuyatambua maneno/istilahi ziundazo sentensi na kuzitumia ipasavyo kwa ufasaha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Kuitunga sentensi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Kuuliza na kujibu maswali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Kufanya zoezi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Chati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UK 76-77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Mapambazuko ya Machweo na Hadithi Nyingine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Kuelewa na kushiriki katika kutoa mchango/hoja za kujibu swali lolote katika nyanja yoyote ya fasihi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Kujadiliana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Kuuliza na kujibu maswali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Kushiriki kujibu maswali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Mapambazuko ya Machweo na Hadithi Nyingine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Ushairi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Bahari/aina za ushairi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Kudfurusu kwa kukumbuka na kutaja ainana sifa za bahari hizi za ushairi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Kuchambua ushairi ipasavyo na kutambulisha bahari yake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Kujadiliana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Kuuliza na kujibu maswali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Kufanya zoezi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Mashairi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E. Kezilahabi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Kunga za Ushairi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Malenga wa Ziwa kuu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Isimu Jamii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Changamoto zinazokabili Kiswahili nchini na mikakati ya kuimarisha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Kubainisha mikakati inayokikabili Kiswahili kwa sasa nchini Kenya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Kujadiliana na pia kubainisha mikakati ya kuzitatua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Kujadiliana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Kuuliza na kujibu maswali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Kufanya zoezi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Odeo I.I na Maina C.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Fani ya Isimu Jamii UK 52-55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Kusikiliza na kuzungumza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Matamshi bora (kudurusu)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Kutamka irabu na konsonanti vizuri ipasavyo na kuweza kuzitambulisha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Kutamka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Kusikiliza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Kuuliza na kujibu maswali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 KLB BK1 UK 16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Oxford BK1 UK 1-3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Sarufi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Kuakifisha (kudurusu)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Kubainisha alama za kuakifisha na kuweza kuzitumia ipasavyo katika maandishi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Kusikiliza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Kujadiliana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Kuuliza na kujibu maswali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 KLB BK1 UK 22-23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Isimu Jamii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Sajili katika muktadha isiyo rasmi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Kueleza na kuelewa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Kubainisha sajili na sifa za lugha ya nyumbani, hospitali, sokoni, mkahawani na mazungumzo ya kawaida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Majadiliano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Kuuliza na kujibu maswali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Odeo I.I na Maina C.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Fani ya Isimu Jamii UK 88-92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Kudurusu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Kujadiliana maswali ya fasihi kuhusu ploti, dhamira, maudhui, wahusika, mbinu za lugha na za kisanaa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Kujadiliana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Kuuliza na kujibu maswali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Kufanya zoezi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Mapambazuko ya Machweo na Hadithi Nyingine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Kusoma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Kusoma kwa Mapana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Kusoma kwa ufasaha na kueleza nafasi ya Kiswahili katika utandawazi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Majadiliano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Kuuliza na kujibu maswali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Kufanya zoezi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Ramani ya dunia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Makala yanayohusu utandawazi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2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UK 121-123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Makala magazetini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Tuki: Kamusi sanifu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Kuandika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Utungaji wa kuiamilifu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Kutambua sehemu muhimu za hotuba na kuweza kutunga insha kwa kuzizingatia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Kuhotubia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Kujadiliana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Kufanya zoezi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Nakala za hotuba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Vinasa sauti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UK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123-124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Mwongozo wa mwalimu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Sarufi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Mwingiliano wa maneno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Kutambua istilahi ziundazo sentensi na kutambua nafasi zake katika sentensi pia kuzitumia kwa ufasaha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Kutunga sentensi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Kuuliza na kujibu maswali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Chati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BK4 UK 76-77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 BK4 UK 76-77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Kusikiliza na kuzungummza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Isimu Jamii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Miriga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Mazungumzo ya kawaida nay a biashara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Kuzingatia matamshi bora ya lugha, kutaja miriga, umuhimu wake na mafunzo katika jamii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Kuelewa sifa, lugha na matumizi ya sajili ya mazungumzo ya kawaida nay a biashara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Kusikiliza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Kuuliza maswali na kufanya zoezi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Majadiliano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Kuuliza na kujibu maswali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I. Ikarabati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UK 80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Fasihi simulizi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Utani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Kwa kuzingatia matamshi bora kueleza ain za utani na kuweza kuzitumia ipasavyo katika mazungumzo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Kusimilia visa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Kuigiza na kufanya zoezi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Kinasa sauti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UK 158-160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Hellenistic Publishers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Mwongozo wa fasihi simulizi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Isimu Jamii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Kusoma kwa mapana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Kuelewa na kueleza sifa na sajili ya lugha ya madukani nay a sokoni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Kubainisha tofauti ya sajili hizo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Majadiliano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Kuuliza na kujibu maswali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Odeo I.I na Maina C.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Fani ya Isimu Jamii UK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I. Ikarabati UK 82-86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Fasihi Simulizi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Mighani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Kuelewa, kueleza na kutaja mighani mbalimbali na mafunzo yake katika jamii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Kujadiliano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Kuuliza na kujibu maswali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Mwongozo wa mwalimu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UK 125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Kusoma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Sarufi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Vinyago vya Bosi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Miundo ya sentensi za Kiswahili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Kutamka maneno ipasavyo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Kuelewa msamiati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Kushiriki katika mjadala na kutumia msamiati huu kwa ufasaha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Kueleza maana ya sentensi, KN, KT na kuweza kuzingatia sehemu hizo za sentensi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Kusoma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Kujadiliano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Kuuliza na kujibu maswali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Maelezo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Picha na michoro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Jedwali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Michoro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Makala mbalimbali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Tuki: kamusi sanifu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Mwongozo wa mwalimu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UK 125-129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Kudurusu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Kujadiliana maswali ya fasihi kuhusu ploti, dhamira, maudhui, wahusika, mbinu za lugha na za kisanaa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Kujadiliano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Kuuliza na kujibu maswali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Kufanya zoezi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kitabu teule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Kudurusu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Kujadiliana maswali ya fasihi kuhusu ploti, dhamira, maudhui, wahusika, mbinu za lugha na za kisanaa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Kujadiliano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Kuuliza na kujibu maswali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Kufanya zoezi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kitabu teule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Isimu Jamii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Sajili ya nyumbani na hospitalini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Kuelewa na kueleza sifa na sajili ya lugha ya nyumbani na hospitalini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Kubainisha tofauti za kipekee za sajili hizo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Majadiliano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Kuuliza na kujibu maswali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Odeo I.I na Maina C.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Fani ya Isimu Jamii UK 88-92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Fasihi Simulizi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Kusoma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Visakale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Wajibu wa Kiswahili kitaifa na kimataifa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Kuelewa, kueleza na kutaja visakale mbalimbali na mafunzo yake, umuhimu wake katika jamii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Kusoma, kujadili na kutaja nafasi ya Kiswahili kama lugha ya kitaifa na kimataifa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Masimulizi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Majadiliano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Kuuliza na kujibu maswali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Kusoma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Kusikiliza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Kujibu maswali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Picha na michoro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Kanda za kunasia sauti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Makala mbalimbali na vinasa sauti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UK 125 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Kuandika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Insha ya masimulizi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Kuandika kwa unadhifu masimulizi kwa kuzingatia mantiki katika kufafanua vipengele vya insha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Kusikiliza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Kusimulia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Kuchambua vipengele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Kufanya zoezi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Nakala za masimulizi mbalimbali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Mwongozo wa mwalimu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UK 134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Kudurusu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Kujadiliana maswali ya fasihi kuhusu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ploti, dhamira, maudhui, wahusika, mbinu za lugha na za kisanaa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Kujadiliano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Kuuliza na kujibu maswali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Kufanya zoezi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kitabu teule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Isimu Jamii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Maabadini na mahakamani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Kuelewa na kueleza sifa na sajili ya lugha ya maabadini na mahakamani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Kubainisha tofauti za kipekee za sajili hizo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Majadiliano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Kuuliza na kujibu maswali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Odeo I.I na Maina C.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Fani ya Isimu Jamii UK 95-98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Kusikiliza na Kuzungumza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Hotuba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Kuzitambulisha na kujadili sehemu za hotuba kwa kuzingatia matamshi bora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Majadiliano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Maigizo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Kufanya zoezi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Itendaji wa wanafunzi darasani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Mwongozo wa mwalimu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UK 135-136 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Kusoma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Uvumbuzi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Kukuza staid za kusoma kwa matamshi bora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Kujadiliana msamiati na kutumia ipasavyo katika sentensi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Kusikiliza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Kuuliza na kujibu maswali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Kufanya zoezi katika vikundi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Utendaji wa wanafunzi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F. Nkwera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UK 136 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Sarufi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Yambwa na chagizo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Kuelewa maana ya istilahi hizo na kuzitumia ipasavyo kimazungumzo na katika sentensi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Kusikiliza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Kuuliza na kujibu maswali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Kufanya zoezi katika vikundi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F. Nkwera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UK 141-143 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Kudurusu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Kujadiliana maswali ya fasihi kuhusu ploti, dhamira, maudhui, wahusika, mbinu za lugha na za kisanaa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Kujadiliano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Kuuliza na kujibu maswali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Kufanya zoezi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Rejea zote za fasihi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Fasihi Simulizi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Tamthilia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Kusoma na kuchambua ploti, dhamira, maudhui, wahusika, mbinu za lugha na za kisanaa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Kujadiliano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Kuuliza na kujibu maswali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Kufanya zoezi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Tamthilia teule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Mwongozo wa mwalimu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UK 143 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Isimu Jamii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Sajili ta darasani na muktadha wa kituo cha polisi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Kuelewa na lueleza sifa za sajili hizo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Kubainisha sifa za kipekee katika kujibu maswali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Majadiliano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Kuuliza na kujibu maswali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Odeo I.I na Maina C.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Fani ya Isimu Jamii UK 100-102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Kuandika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Matangazo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Kuandika na kutoa matangazo kwa kuzingatia kaida zake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Kuandaa matangazo mazuri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Kutaja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Kuandaa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Kuandika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Matangazo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Mabango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Vifaa halisi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Mwongozo wa mwalimu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UK 143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Kusikiliza na Kuzungumza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Ulumbi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Kuimarisha msamiati bora na kukuza ukakamavu wa kuzungumza hadharani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Kutoa mifano ya ulumbi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Utendaji wa wanafunzi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Mwongozo wa fasihi simulizi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UK 146-150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Kudurusu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Kujadiliana maswali ya fasihi kuhusu ploti, dhamira, maudhui, wahusika, mbinu za lugha na za kisanaa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Kujadiliano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Kuuliza na kujibu maswali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Kufanya zoezi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Mapambazuko ya Machweo na Hadithi Nyingine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Kusikiliza na kuzungumza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Soga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Kuimarisha matamshi bora kwa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kuzingatia matamshi mwafaka na kuweza kumakinika kikakamavu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Kutoa mifano ya soga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Utendaji wa wanafunzi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Mwongozo wa mwalimu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UK 146-150 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Kuandika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Ratiba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Kutaja matukio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Kujadili na kuweza kuandika ratiba kwa kuzingatia kanuni zake mwafaka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Kuuliza na kujibu maswali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Kuandaa ratiba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Nakala za ratiba mbalimabli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Mwongozo wa mwalimu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UK 143-145 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524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Kusoma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Ufisadi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Kuimarisha matamshi bora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Kujadili msamiati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Kutunga sentensi na kutanmbua athari za ufisadi katika jamii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Kutaja visa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Kuuliza na kujibu maswali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Kujadiliana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Tuki: Kamusi sanifu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UK 150-153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Mwongozo wa mwalimu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Fasihi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Sarufi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Kudurusu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Virai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Kujadiliana maswali ya fasihi kuhusu ploti, dhamira, maudhui, wahusika, mbinu za lugha na za kisanaa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Kutambua kirai na aina za virai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Kutunga sentenzi sahihi kwa kuvitumia kwa ufasaha bila tatizo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Kujadiliano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Kuuliza na kujibu maswali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Kufanya zoezi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Kusikiliza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Picha na michoro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Jedwali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vifaa halisi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Mapambazuko ya Machweo na Hadithi Nyingine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Kuandika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Insha ya mawazo na maelezo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Kutambua sifa zake na kuweza kuandika insha hiyo kikamilifu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Kutaja kanuni zihusikanazo na insha hizo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Nakala za insha za mawazo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Mwongozo wa mwalimu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UK 157 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Fasihi Simulizi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Malumbano ya utani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Kwa kuzingatia matamshi kueleza aina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za utani na kuutumia ipasavyo katika mazungumzo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Kusimulia visa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Kuigiza na kufanya zoezi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Kinasa sauti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Mwongozo wa fasihi simulizi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UK 158-160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Fasihi Simulizi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Malumbano ya utani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Kwa kuzingatia matamshi kueleza aina za utani na kuutumia ipasavyo katika mazungumzo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Kusimulia visa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Kuigiza na kufanya zoezi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Kinasa sauti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Mwongozo wa fasihi simulizi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UK 158-160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Kusoma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Sarufi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Haki za watoto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Vishazi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Kusoma kwa sauti na kwa ufasaha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Kuutumia msamiati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Kujibu maswali kawa ufasaha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Kuelewa maana na kuvitumia ipasavyo katika sentensi na kufanya zoezi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Kujadiliana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Kusoma na kujibu maswali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Kutoa mifano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Kusikiliza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Kuuliza maswali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Kufanya zoezi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Picha na michoro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Michoro ya mtawi kwenye chati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Tuki: Kamusi sanifu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UK 161-162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Mwongozo wa mwalimu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Fasihi Simulizi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Mashairi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Kutofautisha mashairi ya arudhi na huru, kuyaghani kwa mahadhi mbalimbali na kueleza maudhui yaliyomo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Kughani mashairi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Utendaji wa wanafunzi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Kujadiliana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Kujibu maswali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Shairi la arudhi na huru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Hellenistic E.P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Mwongozo wa fasihi simulizi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Sikate tamaa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Kuandika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Maelezo na maelekezo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Kutambua sifa zake na kuweza kuandaa na kutunga maelekezo mazuri yasiyopotosha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Kubainisha kanuni za maelezo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Kutunga insha nzuri ufaayo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Mifano ya insha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Kiswahili Fasaha BK4 UK 166 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Kudurusu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Kujadiliana maswali ya fasihi kuhusu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ploti, dhamira, maudhui, wahusika, mbinu za lugha na za kisanaa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Kujadiliano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Kuuliza na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kujibu maswali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Kufanya zoezi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Mapambazuko ya Machweo na Hadithi Nyingine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Isimu Jamii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Sajili ya viwandani nay a bungeni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Kuelewa na kueleza sifa za sajili hizo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Kubainisha sifa za pekee katika kujibu maswali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Majadiliano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Kuuliza na kujibu maswali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Odeo I.I na Maina C.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Fani ya Isimu Jamii UK 104-105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Fasihi Simulizi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Mawaidha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Kuelewa maana ya mawaidha, umuhimu wake na kuweza kutoa mawaidha kwa hadhira bila utatanishi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Kuigiza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Maelezo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Kuuliza na kujibu maswali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Waalikwa kutoa mawaidha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Mwongozo wa fasihi simulizi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UK 168-169 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Ushairi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Bahari za Ushairi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Kuelewa maana na miundo mbalimbali ya ushairi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Kuchambua muundo na mtindo, sanaa na uhuru wa ushairi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Kughani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Kuuliza na kujibu maswali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Kunga za ushairi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 Mohamed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Kunga za Ushairi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Sikate Tamaa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Kusoma kwa ufahamu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Sokoni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Kusoma, kufafanua maana ya msamiati uliotumika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Kujibu maswali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Kusoma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Kuuliza na kujibu maswali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Kufanya zoezi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Tuki: Kamusi sanifu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UK 169-171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Mwongozo wa mwalimu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Kudurusu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Kujadiliana maswali ya fasihi kuhusu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ploti, dhamira, maudhui, wahusika, mbinu za lugha na za kisanaa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Kujadiliano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Kuuliza na kujibu maswali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Kufanya zoezi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Mapambazuko ya Machweo na Hadithi Nyingine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Sarufi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Uchanganuzi wa sentensi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Kuchanganua sentensi kwa kuzingatia aina za maneno, kishazi, kirai, kundu nomino na kundi tenzi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Kufanya zoezi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Kupambanua sentensi kwa: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Mistari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- Michoro/jedwali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- Matawi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Utendaji wa wanafunzi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Michoro na majedwali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Mwongozo wa mwalimu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UK 171-174 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Kusoma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Kusoma kwa mapana Kiswahili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Kutambua jinsi lugha ilivyo na mawasiliano ya kisayansi na kiteknolojia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Kutumia msamiati wake ipasavyo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Kusoma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Kujadiliana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Kutoa mapendekezo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Kuhakiki hoja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Majarida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Magazeti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Utendaji wa wanafunzi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Tuki: Kamusi sanifu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UK 174-175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Mwongozo wa mwalimu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Kuandika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Tahadhari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Kueleza maana na umuhimu wa tahadhari/onyo/ilani kwa kuzingatia kanuni zake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Kuandika tahadhari ipasavyo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Kujadilaiana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Kutaja aina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Kufanya zoezi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Picha, michoro, mabango, magazeti, vifaa halisi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Mwongozo wa mwalimu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UK 175-176 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Kudurusu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Kujadiliana maswali ya fasihi kuhusu ploti, dhamira, maudhui, wahusika, mbinu za lugha na za kisanaa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Kujadiliano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Kuuliza na kujibu maswali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Kufanya zoezi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kitabu teule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Isimu Jamii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Sajili ya lugha ya kiutawala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Kuelewa na kueleza sifa za sajili ya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kiutawala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Kubainisha sifa zake za pekee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Kujibu maswali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Majadiliano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Kuuliza na kujibu maswali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Odeo I.I na Maina C.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Fani ya Isimu Jamii UK 107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Sarufi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Kipozi na kitondo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Kubainisha maana ya istilahi hizo na kuweza kuzionyesha na kuzitumia ipasavyo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Kueleza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Kusikiliza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Kuuliza na kujibu maswali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Kufanya zoezi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I. Ikarabati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UK 99-100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UK 168-170 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Kusoma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Usanifishaji wa Kiswahili (Kenya)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Kusoma, kuelewa na kuzieleza hatua zilizopitiwa hadi lugha ya Kiswahili kusanifishwa nchini Kenya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Kujadiliana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Kusikiliza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Kuuliza maswali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Kufanya utafiti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Kufanya zoezi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Fasihi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Lakabu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Kuelewa maana na matumizi ya lakabu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Kubainisha umuhimu wake katika jamii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Kusikiliza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Kujadiliana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Kuuliza na kujibu maswali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Ngure: Fasihi Simulizi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UK 80 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Kuandika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Kumbukumbu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Kuandika kwa unadhifu kumbukumbu kwa kuzingatia kanuni zake ipasavyo kama namna ya kudurusu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Kusikiliza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Kuuliza maswali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Kufanya zoezi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Mifano ya nakala za kumbukumbu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Mwongozo: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Kamusi sanifu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Chem BK4 UK 169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Sarufi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Uchanganusi wa sentensi (Kudurusu) </w:t>
            </w:r>
          </w:p>
        </w:tc>
        <w:tc>
          <w:tcPr>
            <w:tcW w:w="415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Kufika mwisho wa funzo mwanafunzi aweze: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Kuchanganua sentensi kwa kutambulisha KN + KT na vipashio vyake kwa matawi, mistari na jedwali ipasavyo </w:t>
            </w:r>
          </w:p>
        </w:tc>
        <w:tc>
          <w:tcPr>
            <w:tcW w:w="181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Kujadiliana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Kusikiliza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Kuuliza na kujibu maswali </w:t>
            </w:r>
          </w:p>
        </w:tc>
        <w:tc>
          <w:tcPr>
            <w:tcW w:w="15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Vifaa halisi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Picha na michoro </w:t>
            </w:r>
          </w:p>
        </w:tc>
        <w:tc>
          <w:tcPr>
            <w:tcW w:w="2041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I. Ikarabati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UK 98-107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BK4 UK 171 </w:t>
            </w:r>
          </w:p>
        </w:tc>
        <w:tc>
          <w:tcPr>
            <w:tcW w:w="13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64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4524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rPr/>
      </w:pPr>
    </w:p>
    <w:sectPr>
      <w:headerReference w:type="default" r:id="rId2"/>
      <w:footerReference w:type="default" r:id="rId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after="160" w:lineRule="auto" w:line="259"/>
      <w:jc w:val="center"/>
      <w:rPr/>
    </w:pP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📞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0743505350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bookmarkStart w:id="1" w:name="_GoBack"/>
    <w:bookmarkEnd w:id="1"/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OR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2"/>
    <w:link w:val="style4097"/>
    <w:qFormat/>
    <w:uiPriority w:val="9"/>
    <w:pPr>
      <w:spacing w:before="100" w:beforeAutospacing="true" w:after="100" w:afterAutospacing="true" w:lineRule="auto" w:line="240"/>
      <w:outlineLvl w:val="1"/>
    </w:pPr>
    <w:rPr>
      <w:rFonts w:ascii="Times New Roman" w:cs="Times New Roman" w:eastAsia="Times New Roman" w:hAnsi="Times New Roman"/>
      <w:b/>
      <w:bCs/>
      <w:sz w:val="36"/>
      <w:szCs w:val="36"/>
    </w:rPr>
  </w:style>
  <w:style w:type="paragraph" w:styleId="style4">
    <w:name w:val="heading 4"/>
    <w:basedOn w:val="style0"/>
    <w:next w:val="style4"/>
    <w:link w:val="style4098"/>
    <w:qFormat/>
    <w:uiPriority w:val="9"/>
    <w:pPr>
      <w:spacing w:before="100" w:beforeAutospacing="true" w:after="100" w:afterAutospacing="true" w:lineRule="auto" w:line="240"/>
      <w:outlineLvl w:val="3"/>
    </w:pPr>
    <w:rPr>
      <w:rFonts w:ascii="Times New Roman" w:cs="Times New Roman" w:eastAsia="Times New Roman" w:hAnsi="Times New Roman"/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2 Char_bb942fce-b36b-4b58-afa5-11f414c374c5"/>
    <w:basedOn w:val="style65"/>
    <w:next w:val="style4097"/>
    <w:link w:val="style2"/>
    <w:uiPriority w:val="9"/>
    <w:rPr>
      <w:rFonts w:ascii="Times New Roman" w:cs="Times New Roman" w:eastAsia="Times New Roman" w:hAnsi="Times New Roman"/>
      <w:b/>
      <w:bCs/>
      <w:sz w:val="36"/>
      <w:szCs w:val="36"/>
    </w:rPr>
  </w:style>
  <w:style w:type="character" w:customStyle="1" w:styleId="style4098">
    <w:name w:val="Heading 4 Char_7c187852-b45c-490e-8ad9-308f0c3419ec"/>
    <w:basedOn w:val="style65"/>
    <w:next w:val="style4098"/>
    <w:link w:val="style4"/>
    <w:uiPriority w:val="9"/>
    <w:rPr>
      <w:rFonts w:ascii="Times New Roman" w:cs="Times New Roman" w:eastAsia="Times New Roman" w:hAnsi="Times New Roman"/>
      <w:b/>
      <w:bCs/>
      <w:sz w:val="24"/>
      <w:szCs w:val="24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Words>2733</Words>
  <Pages>13</Pages>
  <Characters>15170</Characters>
  <Application>WPS Office</Application>
  <DocSecurity>0</DocSecurity>
  <Paragraphs>628</Paragraphs>
  <ScaleCrop>false</ScaleCrop>
  <LinksUpToDate>false</LinksUpToDate>
  <CharactersWithSpaces>18102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2023-01-28T04:53:00Z</dcterms:created>
  <dc:creator>Isaac Ndwene</dc:creator>
  <lastModifiedBy>V2332</lastModifiedBy>
  <dcterms:modified xsi:type="dcterms:W3CDTF">2025-03-30T15:05:30Z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e14648a7c9484da18c4ad453d3e75f7e</vt:lpwstr>
  </property>
</Properties>
</file>