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48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Name: ………………………………………….................... Index No………………………. Signature: …………………….. </w:t>
        <w:tab/>
        <w:tab/>
        <w:tab/>
        <w:t xml:space="preserve">              Date: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231/3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Biology Practical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 ¾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INTRUCTIONS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Number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spaces provided above.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write 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examination in the spaces provided above.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questions in this paper.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supposed to spend the first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minutes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¾ hours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allowed for this paper reading the whole paper carefully before commencing your work.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written in the spaces provided on the question paper.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pages must not be inserted.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Candidates may 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recording irrelevant information and for incorrect spelling especially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terms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written in English only.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                                      For Examiner’s use only</w:t>
      </w:r>
      <w:r w:rsidDel="00000000" w:rsidR="00000000" w:rsidRPr="00000000">
        <w:rPr>
          <w:rtl w:val="0"/>
        </w:rPr>
      </w:r>
    </w:p>
    <w:tbl>
      <w:tblPr>
        <w:tblStyle w:val="Table1"/>
        <w:tblW w:w="4950.0" w:type="dxa"/>
        <w:jc w:val="left"/>
        <w:tblInd w:w="2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5"/>
        <w:gridCol w:w="1685"/>
        <w:gridCol w:w="2160"/>
        <w:tblGridChange w:id="0">
          <w:tblGrid>
            <w:gridCol w:w="1105"/>
            <w:gridCol w:w="1685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Maximum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Candidate’s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rFonts w:ascii="Aparajita" w:cs="Aparajita" w:eastAsia="Aparajita" w:hAnsi="Aparajita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vertAlign w:val="baseline"/>
          <w:rtl w:val="0"/>
        </w:rPr>
        <w:t xml:space="preserve">This paper consists of 7 printed pages.  Candidates should check the question paper to ensure that all the pages are printed as indicated and no question is missing.</w:t>
      </w:r>
    </w:p>
    <w:p w:rsidR="00000000" w:rsidDel="00000000" w:rsidP="00000000" w:rsidRDefault="00000000" w:rsidRPr="00000000" w14:paraId="00000026">
      <w:pPr>
        <w:pageBreakBefore w:val="0"/>
        <w:tabs>
          <w:tab w:val="left" w:pos="171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photographs labelled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2571750" cy="1781175"/>
            <wp:effectExtent b="0" l="0" r="0" t="0"/>
            <wp:docPr descr="Description: C:\Documents and Settings\Mr.joseph\My Documents\manga.jpg" id="1039" name="image4.jpg"/>
            <a:graphic>
              <a:graphicData uri="http://schemas.openxmlformats.org/drawingml/2006/picture">
                <pic:pic>
                  <pic:nvPicPr>
                    <pic:cNvPr descr="Description: C:\Documents and Settings\Mr.joseph\My Documents\manga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2689860" cy="1786890"/>
            <wp:effectExtent b="0" l="0" r="0" t="0"/>
            <wp:docPr descr="Description: C:\Documents and Settings\Mr.joseph\My Documents\bidens_pilosa1_-_SH.jpg" id="1041" name="image1.jpg"/>
            <a:graphic>
              <a:graphicData uri="http://schemas.openxmlformats.org/drawingml/2006/picture">
                <pic:pic>
                  <pic:nvPicPr>
                    <pic:cNvPr descr="Description: C:\Documents and Settings\Mr.joseph\My Documents\bidens_pilosa1_-_SH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86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1778000</wp:posOffset>
                </wp:positionV>
                <wp:extent cx="752475" cy="533400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74525" y="3518063"/>
                          <a:ext cx="742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1778000</wp:posOffset>
                </wp:positionV>
                <wp:extent cx="752475" cy="533400"/>
                <wp:effectExtent b="0" l="0" r="0" t="0"/>
                <wp:wrapNone/>
                <wp:docPr id="10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1778000</wp:posOffset>
                </wp:positionV>
                <wp:extent cx="781050" cy="447675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60238" y="3560925"/>
                          <a:ext cx="771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1778000</wp:posOffset>
                </wp:positionV>
                <wp:extent cx="781050" cy="447675"/>
                <wp:effectExtent b="0" l="0" r="0" t="0"/>
                <wp:wrapNone/>
                <wp:docPr id="10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reason, identify the type of fruit each specimen belongs.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Specimen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2E">
      <w:pPr>
        <w:pageBreakBefore w:val="0"/>
        <w:spacing w:line="480" w:lineRule="auto"/>
        <w:ind w:left="5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 </w:t>
      </w:r>
    </w:p>
    <w:p w:rsidR="00000000" w:rsidDel="00000000" w:rsidP="00000000" w:rsidRDefault="00000000" w:rsidRPr="00000000" w14:paraId="0000002F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Reason: </w:t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0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Specimen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2">
      <w:pPr>
        <w:pageBreakBefore w:val="0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 Reason: </w:t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differences between specimens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  <w:tab/>
        <w:tab/>
        <w:t xml:space="preserve">(3 marks)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reasons, state the mode of dispersal of each specimen: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Specimen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8">
      <w:pPr>
        <w:pageBreakBefore w:val="0"/>
        <w:spacing w:line="480" w:lineRule="auto"/>
        <w:ind w:left="5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 </w:t>
      </w:r>
    </w:p>
    <w:p w:rsidR="00000000" w:rsidDel="00000000" w:rsidP="00000000" w:rsidRDefault="00000000" w:rsidRPr="00000000" w14:paraId="00000039">
      <w:pPr>
        <w:pageBreakBefore w:val="0"/>
        <w:spacing w:line="480" w:lineRule="auto"/>
        <w:ind w:left="5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Reason: </w:t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A">
      <w:pPr>
        <w:pageBreakBefore w:val="0"/>
        <w:spacing w:line="480" w:lineRule="auto"/>
        <w:ind w:left="5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Specimen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C">
      <w:pPr>
        <w:pageBreakBefore w:val="0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 Reason: </w:t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D">
      <w:pPr>
        <w:pageBreakBefore w:val="0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pageBreakBefore w:val="0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photographs of specimens labelled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Examine them carefully.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495300</wp:posOffset>
                </wp:positionV>
                <wp:extent cx="457200" cy="323850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22163" y="3622838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495300</wp:posOffset>
                </wp:positionV>
                <wp:extent cx="457200" cy="323850"/>
                <wp:effectExtent b="0" l="0" r="0" t="0"/>
                <wp:wrapNone/>
                <wp:docPr id="10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495300</wp:posOffset>
                </wp:positionV>
                <wp:extent cx="466725" cy="276225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17400" y="364665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495300</wp:posOffset>
                </wp:positionV>
                <wp:extent cx="466725" cy="276225"/>
                <wp:effectExtent b="0" l="0" r="0" t="0"/>
                <wp:wrapNone/>
                <wp:docPr id="10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1428750" cy="962025"/>
            <wp:effectExtent b="0" l="0" r="0" t="0"/>
            <wp:docPr descr="Description: C:\Documents and Settings\Mr.joseph\My Documents\unknown.jpg" id="1040" name="image7.jpg"/>
            <a:graphic>
              <a:graphicData uri="http://schemas.openxmlformats.org/drawingml/2006/picture">
                <pic:pic>
                  <pic:nvPicPr>
                    <pic:cNvPr descr="Description: C:\Documents and Settings\Mr.joseph\My Documents\unknown.jpg"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1294130" cy="1276985"/>
            <wp:effectExtent b="0" l="0" r="0" t="0"/>
            <wp:docPr descr="Description: C:\Documents and Settings\Mr.joseph\My Documents\images%5Cdragonfly.gif" id="1043" name="image2.png"/>
            <a:graphic>
              <a:graphicData uri="http://schemas.openxmlformats.org/drawingml/2006/picture">
                <pic:pic>
                  <pic:nvPicPr>
                    <pic:cNvPr descr="Description: C:\Documents and Settings\Mr.joseph\My Documents\images%5Cdragonfly.gif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76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38100</wp:posOffset>
                </wp:positionV>
                <wp:extent cx="600075" cy="266700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50725" y="3651413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38100</wp:posOffset>
                </wp:positionV>
                <wp:extent cx="600075" cy="266700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1647825" cy="1163955"/>
            <wp:effectExtent b="0" l="0" r="0" t="0"/>
            <wp:docPr descr="Description: C:\Documents and Settings\Mr.joseph\My Documents\unknown[3].jpg" id="1042" name="image3.jpg"/>
            <a:graphic>
              <a:graphicData uri="http://schemas.openxmlformats.org/drawingml/2006/picture">
                <pic:pic>
                  <pic:nvPicPr>
                    <pic:cNvPr descr="Description: C:\Documents and Settings\Mr.joseph\My Documents\unknown[3].jpg"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63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1858010" cy="1134110"/>
            <wp:effectExtent b="0" l="0" r="0" t="0"/>
            <wp:docPr descr="Description: C:\Documents and Settings\Mr.joseph\My Documents\grasshopper.jpg" id="1045" name="image6.jpg"/>
            <a:graphic>
              <a:graphicData uri="http://schemas.openxmlformats.org/drawingml/2006/picture">
                <pic:pic>
                  <pic:nvPicPr>
                    <pic:cNvPr descr="Description: C:\Documents and Settings\Mr.joseph\My Documents\grasshopper.jpg" id="0" name="image6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134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63500</wp:posOffset>
                </wp:positionV>
                <wp:extent cx="504825" cy="27622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8350" y="364665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63500</wp:posOffset>
                </wp:positionV>
                <wp:extent cx="504825" cy="27622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552450" cy="27622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74538" y="364665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552450" cy="276225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1523365" cy="1635125"/>
            <wp:effectExtent b="0" l="0" r="0" t="0"/>
            <wp:docPr descr="Description: C:\Documents and Settings\Mr.joseph\My Documents\flea-exterior-interior_1162x1248.jpg" id="1044" name="image5.jpg"/>
            <a:graphic>
              <a:graphicData uri="http://schemas.openxmlformats.org/drawingml/2006/picture">
                <pic:pic>
                  <pic:nvPicPr>
                    <pic:cNvPr descr="Description: C:\Documents and Settings\Mr.joseph\My Documents\flea-exterior-interior_1162x1248.jpg" id="0" name="image5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63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(a) Use the dichotomous key provided below to answer the questions that follow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firstLine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 </w:t>
        <w:tab/>
        <w:t xml:space="preserve">a</w:t>
        <w:tab/>
        <w:t xml:space="preserve">Wings present……………………………………………….Go to 2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  <w:tab/>
        <w:t xml:space="preserve">Wings absent………………………………………………..Go to 7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2</w:t>
        <w:tab/>
        <w:t xml:space="preserve">a</w:t>
        <w:tab/>
        <w:t xml:space="preserve">One pair of wings…………………………………………...Housefly</w:t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  <w:tab/>
        <w:t xml:space="preserve">Two pairs of wings …………………………………….......Go to 3</w:t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3</w:t>
        <w:tab/>
        <w:t xml:space="preserve">a</w:t>
        <w:tab/>
        <w:t xml:space="preserve">Wings membranous ………………………………………..Go to 4</w:t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  <w:tab/>
        <w:t xml:space="preserve">Hind wings only membranous……………………………....Go to 6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4</w:t>
        <w:tab/>
        <w:t xml:space="preserve">a</w:t>
        <w:tab/>
        <w:t xml:space="preserve">Long and thin abdomen…………………………………......Dragon fly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  <w:tab/>
        <w:t xml:space="preserve">Medium sized abdomen…………………………………......Go to 5</w:t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5</w:t>
        <w:tab/>
        <w:t xml:space="preserve">a</w:t>
        <w:tab/>
        <w:t xml:space="preserve">Wings peckled….....................................................................Butterfly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  <w:tab/>
        <w:t xml:space="preserve">Wings not peckled …………………………………………..Bee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6</w:t>
        <w:tab/>
        <w:t xml:space="preserve">a</w:t>
        <w:tab/>
        <w:t xml:space="preserve">Forewings shell-like……………………………………........Beetle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  <w:tab/>
        <w:t xml:space="preserve">Fore wings hand……………………….………………........Grasshopper</w:t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7</w:t>
        <w:tab/>
        <w:t xml:space="preserve">a</w:t>
        <w:tab/>
        <w:t xml:space="preserve">Body laterally flattened…..……………………………........Louse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  <w:tab/>
        <w:t xml:space="preserve">Body horizontally flattened…………………..………..........Flea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dichotomous key provided to identify each of the specimens. </w:t>
        <w:tab/>
        <w:tab/>
        <w:t xml:space="preserve">(5 marks) </w:t>
      </w:r>
    </w:p>
    <w:p w:rsidR="00000000" w:rsidDel="00000000" w:rsidP="00000000" w:rsidRDefault="00000000" w:rsidRPr="00000000" w14:paraId="0000005D">
      <w:pPr>
        <w:pageBreakBefore w:val="0"/>
        <w:spacing w:line="36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Specimen</w:t>
        <w:tab/>
        <w:tab/>
        <w:t xml:space="preserve">Steps followed</w:t>
        <w:tab/>
        <w:tab/>
        <w:t xml:space="preserve">                               Identity</w:t>
      </w:r>
    </w:p>
    <w:p w:rsidR="00000000" w:rsidDel="00000000" w:rsidP="00000000" w:rsidRDefault="00000000" w:rsidRPr="00000000" w14:paraId="0000005E">
      <w:pPr>
        <w:pageBreakBefore w:val="0"/>
        <w:tabs>
          <w:tab w:val="left" w:pos="108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……………………..</w:t>
        <w:tab/>
        <w:tab/>
        <w:tab/>
        <w:t xml:space="preserve">……………………</w:t>
      </w:r>
    </w:p>
    <w:p w:rsidR="00000000" w:rsidDel="00000000" w:rsidP="00000000" w:rsidRDefault="00000000" w:rsidRPr="00000000" w14:paraId="0000005F">
      <w:pPr>
        <w:pageBreakBefore w:val="0"/>
        <w:tabs>
          <w:tab w:val="left" w:pos="108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……………………..</w:t>
        <w:tab/>
        <w:tab/>
        <w:tab/>
        <w:t xml:space="preserve">……………………</w:t>
      </w:r>
    </w:p>
    <w:p w:rsidR="00000000" w:rsidDel="00000000" w:rsidP="00000000" w:rsidRDefault="00000000" w:rsidRPr="00000000" w14:paraId="00000060">
      <w:pPr>
        <w:pageBreakBefore w:val="0"/>
        <w:tabs>
          <w:tab w:val="left" w:pos="108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 xml:space="preserve">……………………..</w:t>
        <w:tab/>
        <w:tab/>
        <w:tab/>
        <w:t xml:space="preserve">……………………</w:t>
      </w:r>
    </w:p>
    <w:p w:rsidR="00000000" w:rsidDel="00000000" w:rsidP="00000000" w:rsidRDefault="00000000" w:rsidRPr="00000000" w14:paraId="00000061">
      <w:pPr>
        <w:pageBreakBefore w:val="0"/>
        <w:tabs>
          <w:tab w:val="left" w:pos="108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 xml:space="preserve">……………………..</w:t>
        <w:tab/>
        <w:tab/>
        <w:tab/>
        <w:t xml:space="preserve">…………………….</w:t>
      </w:r>
    </w:p>
    <w:p w:rsidR="00000000" w:rsidDel="00000000" w:rsidP="00000000" w:rsidRDefault="00000000" w:rsidRPr="00000000" w14:paraId="00000062">
      <w:pPr>
        <w:pageBreakBefore w:val="0"/>
        <w:tabs>
          <w:tab w:val="left" w:pos="108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 xml:space="preserve">……………………..</w:t>
        <w:tab/>
        <w:tab/>
        <w:tab/>
        <w:t xml:space="preserve">…………………….</w:t>
      </w:r>
    </w:p>
    <w:p w:rsidR="00000000" w:rsidDel="00000000" w:rsidP="00000000" w:rsidRDefault="00000000" w:rsidRPr="00000000" w14:paraId="00000063">
      <w:pPr>
        <w:pageBreakBefore w:val="0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  State the class to which the specimens belong. </w:t>
        <w:tab/>
        <w:tab/>
        <w:tab/>
        <w:tab/>
        <w:tab/>
        <w:tab/>
        <w:t xml:space="preserve">(1mark)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Give a reason for your answer in (b)(i) above. </w:t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6A">
      <w:pPr>
        <w:pageBreakBefore w:val="0"/>
        <w:spacing w:line="36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…………………………………………...………………………………………………………………</w:t>
      </w:r>
    </w:p>
    <w:p w:rsidR="00000000" w:rsidDel="00000000" w:rsidP="00000000" w:rsidRDefault="00000000" w:rsidRPr="00000000" w14:paraId="0000006B">
      <w:pPr>
        <w:pageBreakBefore w:val="0"/>
        <w:spacing w:line="36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……………………………………………...……………………………………………………………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two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observable similarities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observable differences between specimens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  <w:tab/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Observable similarities. </w:t>
        <w:tab/>
        <w:tab/>
        <w:tab/>
        <w:tab/>
        <w:tab/>
        <w:tab/>
        <w:tab/>
        <w:tab/>
        <w:t xml:space="preserve">           (2marks)</w:t>
      </w:r>
    </w:p>
    <w:p w:rsidR="00000000" w:rsidDel="00000000" w:rsidP="00000000" w:rsidRDefault="00000000" w:rsidRPr="00000000" w14:paraId="0000006E">
      <w:pPr>
        <w:pageBreakBefore w:val="0"/>
        <w:spacing w:line="48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…………………………………………..………………………………………………………………</w:t>
      </w:r>
    </w:p>
    <w:p w:rsidR="00000000" w:rsidDel="00000000" w:rsidP="00000000" w:rsidRDefault="00000000" w:rsidRPr="00000000" w14:paraId="0000006F">
      <w:pPr>
        <w:pageBreakBefore w:val="0"/>
        <w:spacing w:line="48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………………………………………………………………….……………………………………….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Observable differences. </w:t>
        <w:tab/>
        <w:tab/>
        <w:tab/>
        <w:tab/>
        <w:tab/>
        <w:tab/>
        <w:tab/>
        <w:tab/>
        <w:t xml:space="preserve">          (3 marks)</w:t>
      </w:r>
    </w:p>
    <w:p w:rsidR="00000000" w:rsidDel="00000000" w:rsidP="00000000" w:rsidRDefault="00000000" w:rsidRPr="00000000" w14:paraId="00000071">
      <w:pPr>
        <w:pageBreakBefore w:val="0"/>
        <w:spacing w:line="48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pageBreakBefore w:val="0"/>
        <w:spacing w:line="48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(d)(i) Identify the type of habitat specimen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is likely to be found living. </w:t>
        <w:tab/>
        <w:tab/>
        <w:tab/>
        <w:tab/>
        <w:t xml:space="preserve">(1mark)</w:t>
      </w:r>
    </w:p>
    <w:p w:rsidR="00000000" w:rsidDel="00000000" w:rsidP="00000000" w:rsidRDefault="00000000" w:rsidRPr="00000000" w14:paraId="00000073">
      <w:pPr>
        <w:pageBreakBefore w:val="0"/>
        <w:spacing w:line="48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…………………………………………..………………………………………………………………</w:t>
      </w:r>
    </w:p>
    <w:p w:rsidR="00000000" w:rsidDel="00000000" w:rsidP="00000000" w:rsidRDefault="00000000" w:rsidRPr="00000000" w14:paraId="00000074">
      <w:pPr>
        <w:pageBreakBefore w:val="0"/>
        <w:spacing w:line="48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(ii) Give a reason for your answer in (d) (i) above. </w:t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75">
      <w:pPr>
        <w:pageBreakBefore w:val="0"/>
        <w:spacing w:line="48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………………………………………………………………….………………………………………</w:t>
      </w:r>
    </w:p>
    <w:p w:rsidR="00000000" w:rsidDel="00000000" w:rsidP="00000000" w:rsidRDefault="00000000" w:rsidRPr="00000000" w14:paraId="00000076">
      <w:pPr>
        <w:pageBreakBefore w:val="0"/>
        <w:spacing w:line="48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…………………………………………..………………………………………………………………</w:t>
      </w:r>
    </w:p>
    <w:p w:rsidR="00000000" w:rsidDel="00000000" w:rsidP="00000000" w:rsidRDefault="00000000" w:rsidRPr="00000000" w14:paraId="00000077">
      <w:pPr>
        <w:pageBreakBefore w:val="0"/>
        <w:spacing w:line="480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………………………………………………………………….………………………………………</w:t>
      </w:r>
    </w:p>
    <w:sectPr>
      <w:footerReference r:id="rId21" w:type="default"/>
      <w:footerReference r:id="rId22" w:type="first"/>
      <w:pgSz w:h="15840" w:w="12240" w:orient="portrait"/>
      <w:pgMar w:bottom="1440" w:top="1440" w:left="1440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parajit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The Examiner                      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SET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center"/>
      <w:pPr>
        <w:ind w:left="720" w:hanging="360"/>
      </w:pPr>
      <w:rPr>
        <w:rFonts w:ascii="Times New Roman" w:cs="Times New Roman" w:eastAsia="Times New Roman" w:hAnsi="Times New Roman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Roman"/>
      <w:lvlText w:val="(%1)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3">
    <w:lvl w:ilvl="0">
      <w:start w:val="1"/>
      <w:numFmt w:val="lowerRoman"/>
      <w:lvlText w:val="(%1)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lowerRoman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jpg"/><Relationship Id="rId11" Type="http://schemas.openxmlformats.org/officeDocument/2006/relationships/image" Target="media/image14.png"/><Relationship Id="rId22" Type="http://schemas.openxmlformats.org/officeDocument/2006/relationships/footer" Target="footer2.xml"/><Relationship Id="rId10" Type="http://schemas.openxmlformats.org/officeDocument/2006/relationships/image" Target="media/image11.png"/><Relationship Id="rId21" Type="http://schemas.openxmlformats.org/officeDocument/2006/relationships/footer" Target="footer1.xml"/><Relationship Id="rId13" Type="http://schemas.openxmlformats.org/officeDocument/2006/relationships/image" Target="media/image7.jp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9.png"/><Relationship Id="rId14" Type="http://schemas.openxmlformats.org/officeDocument/2006/relationships/image" Target="media/image2.png"/><Relationship Id="rId17" Type="http://schemas.openxmlformats.org/officeDocument/2006/relationships/image" Target="media/image6.jpg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vjgMVKBoWfE3J4EZcrhz5PaF5g==">AMUW2mXXJOIjGv1FXHpMAa+rPT3ssec6MeOkpxas291cExXTrwjdveLUeazW0MGdDFuQd/qycnTsPADH6gE3IDMfQuIIY0FukiJ0FwKguE3P+3wUcBftICk=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2016-04-13T09:57:00Z</dcterms:created>
  <dc:creator>SMARTPASS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332671891</vt:i4>
  </property>
</Properties>
</file>