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/>
        <w:ind w:left="426"/>
        <w:rPr>
          <w:rFonts w:ascii="Bookman Old Style" w:cs="Bookman Old Style" w:eastAsia="Bookman Old Style" w:hAnsi="Bookman Old Style"/>
          <w:b/>
          <w:sz w:val="48"/>
        </w:rPr>
      </w:pPr>
      <w:r>
        <w:rPr>
          <w:rFonts w:ascii="Bookman Old Style" w:cs="Bookman Old Style" w:eastAsia="Bookman Old Style" w:hAnsi="Bookman Old Style"/>
          <w:b/>
          <w:sz w:val="48"/>
        </w:rPr>
        <w:t>B</w:t>
      </w:r>
      <w:r>
        <w:rPr>
          <w:rFonts w:cs="Bookman Old Style" w:eastAsia="Bookman Old Style" w:hAnsi="Bookman Old Style"/>
          <w:b/>
          <w:sz w:val="48"/>
          <w:lang w:val="en-US"/>
        </w:rPr>
        <w:t>U</w:t>
      </w:r>
      <w:r>
        <w:rPr>
          <w:rFonts w:ascii="Bookman Old Style" w:cs="Bookman Old Style" w:eastAsia="Bookman Old Style" w:hAnsi="Bookman Old Style"/>
          <w:b/>
          <w:sz w:val="48"/>
        </w:rPr>
        <w:t>KA</w:t>
      </w:r>
      <w:r>
        <w:rPr>
          <w:rFonts w:cs="Bookman Old Style" w:eastAsia="Bookman Old Style" w:hAnsi="Bookman Old Style"/>
          <w:b/>
          <w:sz w:val="48"/>
          <w:lang w:val="en-US"/>
        </w:rPr>
        <w:t xml:space="preserve">KA </w:t>
      </w:r>
      <w:r>
        <w:rPr>
          <w:rFonts w:ascii="Bookman Old Style" w:cs="Bookman Old Style" w:eastAsia="Bookman Old Style" w:hAnsi="Bookman Old Style"/>
          <w:b/>
          <w:sz w:val="48"/>
        </w:rPr>
        <w:t>JOINT EXAMINATIONS</w:t>
      </w:r>
    </w:p>
    <w:p>
      <w:pPr>
        <w:pStyle w:val="style0"/>
        <w:spacing w:after="0"/>
        <w:ind w:left="426"/>
        <w:jc w:val="center"/>
        <w:rPr>
          <w:rFonts w:ascii="Candara" w:cs="Candara" w:eastAsia="Candara" w:hAnsi="Candara"/>
          <w:b/>
          <w:sz w:val="32"/>
        </w:rPr>
      </w:pPr>
      <w:r>
        <w:rPr>
          <w:rFonts w:ascii="Candara" w:cs="Candara" w:eastAsia="Candara" w:hAnsi="Candara"/>
          <w:b/>
          <w:sz w:val="32"/>
        </w:rPr>
        <w:t>Kenya Certificate of Secondary Education</w:t>
      </w:r>
      <w:r>
        <w:rPr>
          <w:rFonts w:ascii="Ebrima" w:cs="Ebrima" w:eastAsia="Ebrima" w:hAnsi="Ebrima"/>
          <w:b/>
          <w:sz w:val="44"/>
        </w:rPr>
        <w:t xml:space="preserve"> </w:t>
      </w:r>
    </w:p>
    <w:p>
      <w:pPr>
        <w:pStyle w:val="style0"/>
        <w:spacing w:after="0"/>
        <w:ind w:left="1440"/>
        <w:jc w:val="center"/>
        <w:rPr>
          <w:rFonts w:ascii="Bahnschrift" w:cs="Bahnschrift" w:eastAsia="Bahnschrift" w:hAnsi="Bahnschrift"/>
          <w:b/>
          <w:sz w:val="40"/>
        </w:rPr>
      </w:pPr>
      <w:r>
        <w:rPr>
          <w:rFonts w:ascii="Bahnschrift" w:cs="Bahnschrift" w:eastAsia="Bahnschrift" w:hAnsi="Bahnschrift"/>
          <w:b/>
          <w:sz w:val="40"/>
        </w:rPr>
        <w:t xml:space="preserve">443/2                     </w:t>
      </w:r>
      <w:r>
        <w:rPr>
          <w:rFonts w:ascii="Bahnschrift" w:cs="Bahnschrift" w:eastAsia="Bahnschrift" w:hAnsi="Bahnschrift"/>
          <w:b/>
          <w:sz w:val="40"/>
        </w:rPr>
        <w:tab/>
      </w:r>
      <w:r>
        <w:rPr>
          <w:rFonts w:ascii="Bahnschrift" w:cs="Bahnschrift" w:eastAsia="Bahnschrift" w:hAnsi="Bahnschrift"/>
          <w:b/>
          <w:sz w:val="40"/>
        </w:rPr>
        <w:tab/>
      </w:r>
      <w:r>
        <w:rPr>
          <w:rFonts w:ascii="Bahnschrift" w:cs="Bahnschrift" w:eastAsia="Bahnschrift" w:hAnsi="Bahnschrift"/>
          <w:b/>
          <w:sz w:val="40"/>
        </w:rPr>
        <w:t xml:space="preserve"> </w:t>
      </w:r>
      <w:r>
        <w:rPr>
          <w:rFonts w:ascii="Bahnschrift" w:cs="Bahnschrift" w:eastAsia="Bahnschrift" w:hAnsi="Bahnschrift"/>
          <w:b/>
          <w:sz w:val="48"/>
        </w:rPr>
        <w:t xml:space="preserve"> </w:t>
      </w:r>
      <w:r>
        <w:rPr>
          <w:rFonts w:ascii="Bahnschrift" w:cs="Bahnschrift" w:eastAsia="Bahnschrift" w:hAnsi="Bahnschrift"/>
          <w:b/>
          <w:sz w:val="52"/>
        </w:rPr>
        <w:t>Agriculture</w:t>
      </w:r>
      <w:r>
        <w:rPr>
          <w:rFonts w:ascii="Bahnschrift" w:cs="Bahnschrift" w:eastAsia="Bahnschrift" w:hAnsi="Bahnschrift"/>
          <w:b/>
          <w:sz w:val="52"/>
        </w:rPr>
        <w:t xml:space="preserve"> </w:t>
      </w:r>
      <w:r>
        <w:rPr>
          <w:rFonts w:ascii="Bahnschrift" w:cs="Bahnschrift" w:eastAsia="Bahnschrift" w:hAnsi="Bahnschrift"/>
          <w:b/>
          <w:sz w:val="48"/>
        </w:rPr>
        <w:t xml:space="preserve"> </w:t>
      </w:r>
      <w:r>
        <w:rPr>
          <w:rFonts w:ascii="Bahnschrift" w:cs="Bahnschrift" w:eastAsia="Bahnschrift" w:hAnsi="Bahnschrift"/>
          <w:b/>
          <w:sz w:val="40"/>
        </w:rPr>
        <w:tab/>
      </w:r>
      <w:r>
        <w:rPr>
          <w:rFonts w:ascii="Bahnschrift" w:cs="Bahnschrift" w:eastAsia="Bahnschrift" w:hAnsi="Bahnschrift"/>
          <w:b/>
          <w:sz w:val="40"/>
        </w:rPr>
        <w:t xml:space="preserve">          </w:t>
      </w:r>
      <w:r>
        <w:rPr>
          <w:rFonts w:ascii="Bahnschrift" w:cs="Bahnschrift" w:eastAsia="Bahnschrift" w:hAnsi="Bahnschrift"/>
          <w:b/>
          <w:sz w:val="40"/>
        </w:rPr>
        <w:tab/>
      </w:r>
      <w:r>
        <w:rPr>
          <w:rFonts w:ascii="Bahnschrift" w:cs="Bahnschrift" w:eastAsia="Bahnschrift" w:hAnsi="Bahnschrift"/>
          <w:b/>
          <w:sz w:val="40"/>
        </w:rPr>
        <w:tab/>
      </w:r>
      <w:r>
        <w:rPr>
          <w:rFonts w:ascii="Bahnschrift" w:cs="Bahnschrift" w:eastAsia="Bahnschrift" w:hAnsi="Bahnschrift"/>
          <w:b/>
          <w:sz w:val="40"/>
        </w:rPr>
        <w:tab/>
      </w:r>
      <w:r>
        <w:rPr>
          <w:rFonts w:ascii="Bahnschrift" w:cs="Bahnschrift" w:eastAsia="Bahnschrift" w:hAnsi="Bahnschrift"/>
          <w:b/>
          <w:sz w:val="40"/>
        </w:rPr>
        <w:tab/>
      </w:r>
      <w:r>
        <w:rPr>
          <w:rFonts w:ascii="Bahnschrift" w:cs="Bahnschrift" w:eastAsia="Bahnschrift" w:hAnsi="Bahnschrift"/>
          <w:b/>
          <w:sz w:val="40"/>
        </w:rPr>
        <w:tab/>
      </w:r>
      <w:r>
        <w:rPr>
          <w:rFonts w:ascii="Bahnschrift" w:cs="Bahnschrift" w:eastAsia="Bahnschrift" w:hAnsi="Bahnschrift"/>
          <w:b/>
          <w:sz w:val="40"/>
        </w:rPr>
        <w:tab/>
      </w:r>
      <w:r>
        <w:rPr>
          <w:rFonts w:ascii="Bahnschrift" w:cs="Bahnschrift" w:eastAsia="Bahnschrift" w:hAnsi="Bahnschrift"/>
          <w:b/>
          <w:sz w:val="40"/>
        </w:rPr>
        <w:t xml:space="preserve">       Paper   2</w:t>
      </w:r>
    </w:p>
    <w:p>
      <w:pPr>
        <w:pStyle w:val="style0"/>
        <w:spacing w:after="0"/>
        <w:ind w:left="426" w:firstLine="720"/>
        <w:rPr>
          <w:rFonts w:ascii="Bookman Old Style" w:cs="Bookman Old Style" w:eastAsia="Bookman Old Style" w:hAnsi="Bookman Old Style"/>
          <w:b/>
          <w:sz w:val="36"/>
        </w:rPr>
      </w:pPr>
      <w:r>
        <w:rPr>
          <w:rFonts w:ascii="Bookman Old Style" w:cs="Bookman Old Style" w:eastAsia="Bookman Old Style" w:hAnsi="Bookman Old Style"/>
          <w:b/>
          <w:sz w:val="36"/>
        </w:rPr>
        <w:t xml:space="preserve">        </w:t>
      </w:r>
      <w:r>
        <w:rPr>
          <w:rFonts w:ascii="Bookman Old Style" w:cs="Bookman Old Style" w:eastAsia="Bookman Old Style" w:hAnsi="Bookman Old Style"/>
          <w:b/>
          <w:sz w:val="36"/>
        </w:rPr>
        <w:t xml:space="preserve">           </w:t>
      </w:r>
      <w:r>
        <w:rPr>
          <w:rFonts w:ascii="Bookman Old Style" w:cs="Bookman Old Style" w:eastAsia="Bookman Old Style" w:hAnsi="Bookman Old Style"/>
          <w:b/>
          <w:sz w:val="36"/>
        </w:rPr>
        <w:t xml:space="preserve"> </w:t>
      </w:r>
      <w:r>
        <w:rPr>
          <w:rFonts w:ascii="Bookman Old Style" w:cs="Bookman Old Style" w:eastAsia="Bookman Old Style" w:hAnsi="Bookman Old Style"/>
          <w:b/>
          <w:sz w:val="36"/>
        </w:rPr>
        <w:t>JULY</w:t>
      </w:r>
      <w:r>
        <w:rPr>
          <w:rFonts w:ascii="Bookman Old Style" w:cs="Bookman Old Style" w:eastAsia="Bookman Old Style" w:hAnsi="Bookman Old Style"/>
          <w:b/>
          <w:sz w:val="36"/>
        </w:rPr>
        <w:t>, 2024</w:t>
      </w:r>
      <w:r>
        <w:rPr>
          <w:rFonts w:ascii="Bookman Old Style" w:cs="Bookman Old Style" w:eastAsia="Bookman Old Style" w:hAnsi="Bookman Old Style"/>
          <w:b/>
          <w:sz w:val="36"/>
        </w:rPr>
        <w:t xml:space="preserve"> </w:t>
      </w:r>
      <w:r>
        <w:rPr>
          <w:rFonts w:ascii="Bookman Old Style" w:cs="Bookman Old Style" w:eastAsia="Bookman Old Style" w:hAnsi="Bookman Old Style"/>
          <w:b/>
          <w:sz w:val="36"/>
        </w:rPr>
        <w:tab/>
      </w:r>
      <w:r>
        <w:rPr>
          <w:rFonts w:ascii="Bookman Old Style" w:cs="Bookman Old Style" w:eastAsia="Bookman Old Style" w:hAnsi="Bookman Old Style"/>
          <w:b/>
          <w:sz w:val="36"/>
        </w:rPr>
        <w:t xml:space="preserve"> Time: 2 Hours</w:t>
      </w:r>
    </w:p>
    <w:p>
      <w:pPr>
        <w:pStyle w:val="style0"/>
        <w:spacing w:after="0"/>
        <w:ind w:left="426"/>
        <w:jc w:val="center"/>
        <w:rPr>
          <w:rFonts w:ascii="Maiandra GD" w:cs="Maiandra GD" w:eastAsia="Maiandra GD" w:hAnsi="Maiandra GD"/>
          <w:sz w:val="24"/>
        </w:rPr>
      </w:pPr>
    </w:p>
    <w:p>
      <w:pPr>
        <w:pStyle w:val="style0"/>
        <w:spacing w:after="0"/>
        <w:ind w:left="426"/>
        <w:rPr>
          <w:rFonts w:ascii="Footlight MT Light" w:cs="Footlight MT Light" w:eastAsia="Footlight MT Light" w:hAnsi="Footlight MT Light"/>
          <w:sz w:val="28"/>
        </w:rPr>
      </w:pPr>
      <w:r>
        <w:rPr>
          <w:rFonts w:ascii="Footlight MT Light" w:cs="Footlight MT Light" w:eastAsia="Footlight MT Light" w:hAnsi="Footlight MT Light"/>
          <w:b/>
          <w:sz w:val="28"/>
        </w:rPr>
        <w:t>Name</w:t>
      </w:r>
      <w:r>
        <w:rPr>
          <w:rFonts w:ascii="Footlight MT Light" w:cs="Footlight MT Light" w:eastAsia="Footlight MT Light" w:hAnsi="Footlight MT Light"/>
          <w:sz w:val="28"/>
        </w:rPr>
        <w:t>…………………….…….……………….</w:t>
      </w:r>
      <w:r>
        <w:rPr>
          <w:rFonts w:ascii="Footlight MT Light" w:cs="Footlight MT Light" w:eastAsia="Footlight MT Light" w:hAnsi="Footlight MT Light"/>
          <w:sz w:val="28"/>
        </w:rPr>
        <w:t>….</w:t>
      </w:r>
      <w:r>
        <w:rPr>
          <w:rFonts w:ascii="Footlight MT Light" w:cs="Footlight MT Light" w:eastAsia="Footlight MT Light" w:hAnsi="Footlight MT Light"/>
          <w:b/>
          <w:sz w:val="28"/>
        </w:rPr>
        <w:t>Adm</w:t>
      </w:r>
      <w:r>
        <w:rPr>
          <w:rFonts w:ascii="Footlight MT Light" w:cs="Footlight MT Light" w:eastAsia="Footlight MT Light" w:hAnsi="Footlight MT Light"/>
          <w:sz w:val="28"/>
        </w:rPr>
        <w:t xml:space="preserve"> </w:t>
      </w:r>
      <w:r>
        <w:rPr>
          <w:rFonts w:ascii="Footlight MT Light" w:cs="Footlight MT Light" w:eastAsia="Footlight MT Light" w:hAnsi="Footlight MT Light"/>
          <w:b/>
          <w:sz w:val="28"/>
        </w:rPr>
        <w:t>No</w:t>
      </w:r>
      <w:r>
        <w:rPr>
          <w:rFonts w:ascii="Footlight MT Light" w:cs="Footlight MT Light" w:eastAsia="Footlight MT Light" w:hAnsi="Footlight MT Light"/>
          <w:sz w:val="28"/>
        </w:rPr>
        <w:t>……………………</w:t>
      </w:r>
    </w:p>
    <w:p>
      <w:pPr>
        <w:pStyle w:val="style0"/>
        <w:spacing w:after="0"/>
        <w:ind w:left="426"/>
        <w:rPr>
          <w:rFonts w:ascii="Footlight MT Light" w:cs="Footlight MT Light" w:eastAsia="Footlight MT Light" w:hAnsi="Footlight MT Light"/>
          <w:sz w:val="28"/>
        </w:rPr>
      </w:pPr>
    </w:p>
    <w:p>
      <w:pPr>
        <w:pStyle w:val="style0"/>
        <w:spacing w:after="0"/>
        <w:ind w:left="426" w:right="-142"/>
        <w:rPr>
          <w:rFonts w:ascii="Footlight MT Light" w:cs="Footlight MT Light" w:eastAsia="Footlight MT Light" w:hAnsi="Footlight MT Light"/>
          <w:b/>
          <w:sz w:val="28"/>
        </w:rPr>
      </w:pPr>
      <w:r>
        <w:rPr>
          <w:rFonts w:ascii="Footlight MT Light" w:cs="Footlight MT Light" w:eastAsia="Footlight MT Light" w:hAnsi="Footlight MT Light"/>
          <w:b/>
          <w:sz w:val="28"/>
        </w:rPr>
        <w:t>School</w:t>
      </w:r>
      <w:r>
        <w:rPr>
          <w:rFonts w:ascii="Footlight MT Light" w:cs="Footlight MT Light" w:eastAsia="Footlight MT Light" w:hAnsi="Footlight MT Light"/>
          <w:sz w:val="28"/>
        </w:rPr>
        <w:t xml:space="preserve"> ………………………………….………</w:t>
      </w:r>
      <w:r>
        <w:rPr>
          <w:rFonts w:ascii="Footlight MT Light" w:cs="Footlight MT Light" w:eastAsia="Footlight MT Light" w:hAnsi="Footlight MT Light"/>
          <w:b/>
          <w:sz w:val="28"/>
        </w:rPr>
        <w:t>Stream</w:t>
      </w:r>
      <w:r>
        <w:rPr>
          <w:rFonts w:ascii="Footlight MT Light" w:cs="Footlight MT Light" w:eastAsia="Footlight MT Light" w:hAnsi="Footlight MT Light"/>
          <w:sz w:val="28"/>
        </w:rPr>
        <w:t>:</w:t>
      </w:r>
      <w:r>
        <w:rPr>
          <w:rFonts w:ascii="Footlight MT Light" w:cs="Footlight MT Light" w:eastAsia="Footlight MT Light" w:hAnsi="Footlight MT Light"/>
          <w:b/>
          <w:sz w:val="28"/>
        </w:rPr>
        <w:t xml:space="preserve"> </w:t>
      </w:r>
      <w:r>
        <w:rPr>
          <w:rFonts w:ascii="Footlight MT Light" w:cs="Footlight MT Light" w:eastAsia="Footlight MT Light" w:hAnsi="Footlight MT Light"/>
          <w:b/>
          <w:sz w:val="28"/>
        </w:rPr>
        <w:t>………………………</w:t>
      </w:r>
    </w:p>
    <w:p>
      <w:pPr>
        <w:pStyle w:val="style0"/>
        <w:spacing w:after="0"/>
        <w:ind w:left="426"/>
        <w:jc w:val="both"/>
        <w:rPr>
          <w:rFonts w:ascii="Footlight MT Light" w:cs="Footlight MT Light" w:eastAsia="Footlight MT Light" w:hAnsi="Footlight MT Light"/>
          <w:b/>
          <w:sz w:val="28"/>
        </w:rPr>
      </w:pPr>
      <w:r>
        <w:rPr>
          <w:rFonts w:ascii="Footlight MT Light" w:cs="Footlight MT Light" w:eastAsia="Footlight MT Light" w:hAnsi="Footlight MT Light"/>
          <w:b/>
          <w:sz w:val="28"/>
        </w:rPr>
        <w:tab/>
      </w:r>
      <w:r>
        <w:rPr>
          <w:rFonts w:ascii="Footlight MT Light" w:cs="Footlight MT Light" w:eastAsia="Footlight MT Light" w:hAnsi="Footlight MT Light"/>
          <w:b/>
          <w:sz w:val="28"/>
        </w:rPr>
        <w:tab/>
      </w:r>
      <w:r>
        <w:rPr>
          <w:rFonts w:ascii="Footlight MT Light" w:cs="Footlight MT Light" w:eastAsia="Footlight MT Light" w:hAnsi="Footlight MT Light"/>
          <w:b/>
          <w:sz w:val="28"/>
        </w:rPr>
        <w:tab/>
      </w:r>
      <w:r>
        <w:rPr>
          <w:rFonts w:ascii="Footlight MT Light" w:cs="Footlight MT Light" w:eastAsia="Footlight MT Light" w:hAnsi="Footlight MT Light"/>
          <w:b/>
          <w:sz w:val="28"/>
        </w:rPr>
        <w:tab/>
      </w:r>
      <w:r>
        <w:rPr>
          <w:rFonts w:ascii="Footlight MT Light" w:cs="Footlight MT Light" w:eastAsia="Footlight MT Light" w:hAnsi="Footlight MT Light"/>
          <w:b/>
          <w:sz w:val="28"/>
        </w:rPr>
        <w:tab/>
      </w:r>
      <w:r>
        <w:rPr>
          <w:rFonts w:ascii="Footlight MT Light" w:cs="Footlight MT Light" w:eastAsia="Footlight MT Light" w:hAnsi="Footlight MT Light"/>
          <w:b/>
          <w:sz w:val="28"/>
        </w:rPr>
        <w:tab/>
      </w:r>
      <w:r>
        <w:rPr>
          <w:rFonts w:ascii="Footlight MT Light" w:cs="Footlight MT Light" w:eastAsia="Footlight MT Light" w:hAnsi="Footlight MT Light"/>
          <w:b/>
          <w:sz w:val="28"/>
        </w:rPr>
        <w:tab/>
      </w:r>
      <w:r>
        <w:rPr>
          <w:rFonts w:ascii="Footlight MT Light" w:cs="Footlight MT Light" w:eastAsia="Footlight MT Light" w:hAnsi="Footlight MT Light"/>
          <w:b/>
          <w:sz w:val="28"/>
        </w:rPr>
        <w:tab/>
      </w:r>
      <w:r>
        <w:rPr>
          <w:rFonts w:ascii="Footlight MT Light" w:cs="Footlight MT Light" w:eastAsia="Footlight MT Light" w:hAnsi="Footlight MT Light"/>
          <w:b/>
          <w:sz w:val="28"/>
        </w:rPr>
        <w:tab/>
      </w:r>
      <w:r>
        <w:rPr>
          <w:rFonts w:ascii="Footlight MT Light" w:cs="Footlight MT Light" w:eastAsia="Footlight MT Light" w:hAnsi="Footlight MT Light"/>
          <w:b/>
          <w:sz w:val="28"/>
        </w:rPr>
        <w:t>Time:</w:t>
      </w:r>
      <w:r>
        <w:rPr>
          <w:rFonts w:ascii="Footlight MT Light" w:cs="Footlight MT Light" w:eastAsia="Footlight MT Light" w:hAnsi="Footlight MT Light"/>
          <w:b/>
          <w:sz w:val="28"/>
        </w:rPr>
        <w:t xml:space="preserve"> </w:t>
      </w:r>
      <w:r>
        <w:rPr>
          <w:rFonts w:ascii="Footlight MT Light" w:cs="Footlight MT Light" w:eastAsia="Footlight MT Light" w:hAnsi="Footlight MT Light"/>
          <w:b/>
          <w:sz w:val="28"/>
        </w:rPr>
        <w:t>2 HOURS</w:t>
      </w:r>
    </w:p>
    <w:p>
      <w:pPr>
        <w:pStyle w:val="style0"/>
        <w:tabs>
          <w:tab w:val="left" w:leader="none" w:pos="709"/>
        </w:tabs>
        <w:spacing w:after="0"/>
        <w:ind w:left="851"/>
        <w:jc w:val="both"/>
        <w:rPr>
          <w:rFonts w:ascii="Footlight MT Light" w:cs="Footlight MT Light" w:eastAsia="Footlight MT Light" w:hAnsi="Footlight MT Light"/>
          <w:b/>
          <w:sz w:val="28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INSTRUCTIONS TO CANDIDATES</w:t>
      </w:r>
    </w:p>
    <w:p>
      <w:pPr>
        <w:pStyle w:val="style0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eastAsia="Times New Roman" w:hAnsi="Times New Roman"/>
          <w:i/>
          <w:sz w:val="24"/>
        </w:rPr>
      </w:pPr>
      <w:r>
        <w:rPr>
          <w:rFonts w:ascii="Times New Roman" w:cs="Times New Roman" w:eastAsia="Times New Roman" w:hAnsi="Times New Roman"/>
          <w:i/>
          <w:sz w:val="24"/>
        </w:rPr>
        <w:t xml:space="preserve">Write your </w:t>
      </w:r>
      <w:r>
        <w:rPr>
          <w:rFonts w:ascii="Times New Roman" w:cs="Times New Roman" w:eastAsia="Times New Roman" w:hAnsi="Times New Roman"/>
          <w:i/>
          <w:sz w:val="24"/>
        </w:rPr>
        <w:t>name,,</w:t>
      </w:r>
      <w:r>
        <w:rPr>
          <w:rFonts w:ascii="Times New Roman" w:cs="Times New Roman" w:eastAsia="Times New Roman" w:hAnsi="Times New Roman"/>
          <w:i/>
          <w:sz w:val="24"/>
        </w:rPr>
        <w:t xml:space="preserve"> admission number and school  in the spaces provided.</w:t>
      </w:r>
    </w:p>
    <w:p>
      <w:pPr>
        <w:pStyle w:val="style0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eastAsia="Times New Roman" w:hAnsi="Times New Roman"/>
          <w:i/>
          <w:sz w:val="24"/>
        </w:rPr>
      </w:pPr>
      <w:r>
        <w:rPr>
          <w:rFonts w:ascii="Times New Roman" w:cs="Times New Roman" w:eastAsia="Times New Roman" w:hAnsi="Times New Roman"/>
          <w:i/>
          <w:sz w:val="24"/>
        </w:rPr>
        <w:t xml:space="preserve">Answer </w:t>
      </w:r>
      <w:r>
        <w:rPr>
          <w:rFonts w:ascii="Times New Roman" w:cs="Times New Roman" w:eastAsia="Times New Roman" w:hAnsi="Times New Roman"/>
          <w:b/>
          <w:i/>
          <w:sz w:val="24"/>
        </w:rPr>
        <w:t>all</w:t>
      </w:r>
      <w:r>
        <w:rPr>
          <w:rFonts w:ascii="Times New Roman" w:cs="Times New Roman" w:eastAsia="Times New Roman" w:hAnsi="Times New Roman"/>
          <w:i/>
          <w:sz w:val="24"/>
        </w:rPr>
        <w:t xml:space="preserve"> the questions in section A and B.</w:t>
      </w:r>
    </w:p>
    <w:p>
      <w:pPr>
        <w:pStyle w:val="style0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eastAsia="Times New Roman" w:hAnsi="Times New Roman"/>
          <w:i/>
          <w:sz w:val="24"/>
        </w:rPr>
      </w:pPr>
      <w:r>
        <w:rPr>
          <w:rFonts w:ascii="Times New Roman" w:cs="Times New Roman" w:eastAsia="Times New Roman" w:hAnsi="Times New Roman"/>
          <w:i/>
          <w:sz w:val="24"/>
        </w:rPr>
        <w:t xml:space="preserve">Answer any </w:t>
      </w:r>
      <w:r>
        <w:rPr>
          <w:rFonts w:ascii="Times New Roman" w:cs="Times New Roman" w:eastAsia="Times New Roman" w:hAnsi="Times New Roman"/>
          <w:b/>
          <w:i/>
          <w:sz w:val="24"/>
        </w:rPr>
        <w:t>two</w:t>
      </w:r>
      <w:r>
        <w:rPr>
          <w:rFonts w:ascii="Times New Roman" w:cs="Times New Roman" w:eastAsia="Times New Roman" w:hAnsi="Times New Roman"/>
          <w:i/>
          <w:sz w:val="24"/>
        </w:rPr>
        <w:t xml:space="preserve"> questions in section C.</w:t>
      </w:r>
    </w:p>
    <w:p>
      <w:pPr>
        <w:pStyle w:val="style0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eastAsia="Times New Roman" w:hAnsi="Times New Roman"/>
          <w:i/>
          <w:sz w:val="24"/>
        </w:rPr>
      </w:pPr>
      <w:r>
        <w:rPr>
          <w:rFonts w:ascii="Times New Roman" w:cs="Times New Roman" w:eastAsia="Times New Roman" w:hAnsi="Times New Roman"/>
          <w:i/>
          <w:sz w:val="24"/>
        </w:rPr>
        <w:t>Answers should be written in the spaces provided.</w:t>
      </w:r>
    </w:p>
    <w:p>
      <w:pPr>
        <w:pStyle w:val="style0"/>
        <w:numPr>
          <w:ilvl w:val="0"/>
          <w:numId w:val="1"/>
        </w:numPr>
        <w:spacing w:after="0"/>
        <w:ind w:left="360"/>
        <w:rPr>
          <w:rFonts w:ascii="Times New Roman" w:cs="Times New Roman" w:eastAsia="Times New Roman" w:hAnsi="Times New Roman"/>
          <w:i/>
          <w:sz w:val="24"/>
        </w:rPr>
      </w:pPr>
      <w:r>
        <w:rPr>
          <w:rFonts w:ascii="Times New Roman" w:cs="Times New Roman" w:eastAsia="Times New Roman" w:hAnsi="Times New Roman"/>
          <w:i/>
          <w:sz w:val="24"/>
        </w:rPr>
        <w:t xml:space="preserve">This paper consists of </w:t>
      </w:r>
      <w:r>
        <w:rPr>
          <w:rFonts w:ascii="Times New Roman" w:cs="Times New Roman" w:eastAsia="Times New Roman" w:hAnsi="Times New Roman"/>
          <w:b/>
          <w:i/>
          <w:sz w:val="24"/>
        </w:rPr>
        <w:t xml:space="preserve">8 </w:t>
      </w:r>
      <w:r>
        <w:rPr>
          <w:rFonts w:ascii="Times New Roman" w:cs="Times New Roman" w:eastAsia="Times New Roman" w:hAnsi="Times New Roman"/>
          <w:i/>
          <w:sz w:val="24"/>
        </w:rPr>
        <w:t>printed pages.</w:t>
      </w:r>
    </w:p>
    <w:p>
      <w:pPr>
        <w:pStyle w:val="style0"/>
        <w:numPr>
          <w:ilvl w:val="0"/>
          <w:numId w:val="1"/>
        </w:numPr>
        <w:spacing w:after="0"/>
        <w:ind w:left="360"/>
        <w:rPr>
          <w:rFonts w:ascii="Times New Roman" w:cs="Times New Roman" w:eastAsia="Times New Roman" w:hAnsi="Times New Roman"/>
          <w:i/>
          <w:sz w:val="24"/>
        </w:rPr>
      </w:pPr>
      <w:r>
        <w:rPr>
          <w:rFonts w:ascii="Times New Roman" w:cs="Times New Roman" w:eastAsia="Times New Roman" w:hAnsi="Times New Roman"/>
          <w:i/>
          <w:sz w:val="24"/>
        </w:rPr>
        <w:t>Candidates should check the question paper to ascertain that all the pages are printed as indicated and that no questions are missing.</w:t>
      </w:r>
    </w:p>
    <w:p>
      <w:pPr>
        <w:pStyle w:val="style0"/>
        <w:spacing w:after="0"/>
        <w:rPr>
          <w:rFonts w:ascii="Times New Roman" w:cs="Times New Roman" w:eastAsia="Times New Roman" w:hAnsi="Times New Roman"/>
          <w:i/>
          <w:sz w:val="24"/>
        </w:rPr>
      </w:pPr>
    </w:p>
    <w:p>
      <w:pPr>
        <w:pStyle w:val="style0"/>
        <w:ind w:left="2160"/>
        <w:rPr/>
      </w:pPr>
      <w:r>
        <w:rPr>
          <w:b/>
          <w:u w:val="single"/>
        </w:rPr>
        <w:t xml:space="preserve">FOR </w:t>
      </w:r>
      <w:r>
        <w:rPr>
          <w:b/>
          <w:u w:val="single"/>
        </w:rPr>
        <w:t>TEACHER’S</w:t>
      </w:r>
      <w:r>
        <w:rPr>
          <w:b/>
          <w:u w:val="single"/>
        </w:rPr>
        <w:t xml:space="preserve"> USE ONLY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>
        <w:trPr/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SECTION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QUESTIONS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MAXIMUM 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CANDIDATE SCORE</w:t>
            </w:r>
          </w:p>
        </w:tc>
      </w:tr>
      <w:tr>
        <w:tblPrEx/>
        <w:trPr/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1-16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</w:tr>
      <w:tr>
        <w:tblPrEx/>
        <w:trPr/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17 -22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</w:tr>
      <w:tr>
        <w:tblPrEx/>
        <w:trPr/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</w:tr>
      <w:tr>
        <w:tblPrEx/>
        <w:trPr/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</w:tr>
      <w:tr>
        <w:tblPrEx/>
        <w:trPr/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TOTAL SCORE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/>
            </w:pPr>
            <w:r>
              <w:t>90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/>
            </w:pPr>
          </w:p>
        </w:tc>
      </w:tr>
    </w:tbl>
    <w:p>
      <w:pPr>
        <w:pStyle w:val="style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lineRule="auto" w:line="240"/>
        <w:ind w:left="2160" w:firstLine="720"/>
        <w:rPr>
          <w:rFonts w:ascii="Times New Roman" w:cs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Calibri" w:hAnsi="Times New Roman"/>
          <w:b/>
          <w:sz w:val="24"/>
          <w:szCs w:val="24"/>
          <w:u w:val="single"/>
        </w:rPr>
        <w:t>SECTION A (30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Answer All questions in the spaces provided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1. Name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pre-disposing factors to livestock diseases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2. State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factors that stimulate milk let down in a lactating cow.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3. Name </w:t>
      </w:r>
      <w:r>
        <w:rPr>
          <w:rFonts w:ascii="Times New Roman" w:cs="Times New Roman" w:eastAsia="Calibri" w:hAnsi="Times New Roman"/>
          <w:b/>
          <w:sz w:val="24"/>
          <w:szCs w:val="24"/>
        </w:rPr>
        <w:t>two</w:t>
      </w:r>
      <w:r>
        <w:rPr>
          <w:rFonts w:ascii="Times New Roman" w:cs="Times New Roman" w:eastAsia="Calibri" w:hAnsi="Times New Roman"/>
          <w:sz w:val="24"/>
          <w:szCs w:val="24"/>
        </w:rPr>
        <w:t xml:space="preserve"> methods of extracting honey from comb</w:t>
      </w:r>
      <w:r>
        <w:rPr>
          <w:rFonts w:ascii="Times New Roman" w:cs="Times New Roman" w:eastAsia="Calibri" w:hAnsi="Times New Roman"/>
          <w:sz w:val="24"/>
          <w:szCs w:val="24"/>
        </w:rPr>
        <w:t>s.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(1 mark</w:t>
      </w:r>
      <w:r>
        <w:rPr>
          <w:rFonts w:ascii="Times New Roman" w:cs="Times New Roman" w:eastAsia="Calibri" w:hAnsi="Times New Roman"/>
          <w:sz w:val="24"/>
          <w:szCs w:val="24"/>
        </w:rPr>
        <w:t>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4. Give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factors determining the amount of water taken by an animal.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5. State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mechanical methods of controlling ticks.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6. Give </w:t>
      </w:r>
      <w:r>
        <w:rPr>
          <w:rFonts w:ascii="Times New Roman" w:cs="Times New Roman" w:eastAsia="Calibri" w:hAnsi="Times New Roman"/>
          <w:b/>
          <w:sz w:val="24"/>
          <w:szCs w:val="24"/>
        </w:rPr>
        <w:t>fou</w:t>
      </w:r>
      <w:r>
        <w:rPr>
          <w:rFonts w:ascii="Times New Roman" w:cs="Times New Roman" w:eastAsia="Calibri" w:hAnsi="Times New Roman"/>
          <w:sz w:val="24"/>
          <w:szCs w:val="24"/>
        </w:rPr>
        <w:t>r disadvantages of inbreeding in livestock production.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</w:t>
      </w: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7. State any </w:t>
      </w:r>
      <w:r>
        <w:rPr>
          <w:rFonts w:ascii="Times New Roman" w:cs="Times New Roman" w:eastAsia="Calibri" w:hAnsi="Times New Roman"/>
          <w:b/>
          <w:sz w:val="24"/>
          <w:szCs w:val="24"/>
        </w:rPr>
        <w:t>two</w:t>
      </w:r>
      <w:r>
        <w:rPr>
          <w:rFonts w:ascii="Times New Roman" w:cs="Times New Roman" w:eastAsia="Calibri" w:hAnsi="Times New Roman"/>
          <w:sz w:val="24"/>
          <w:szCs w:val="24"/>
        </w:rPr>
        <w:t xml:space="preserve"> practices that may be carried out to control breeding diseases among cattle</w:t>
      </w:r>
    </w:p>
    <w:p>
      <w:pPr>
        <w:pStyle w:val="style0"/>
        <w:spacing w:lineRule="auto" w:line="240"/>
        <w:ind w:left="7200" w:firstLine="72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8. State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characteristics of a good grain store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9. State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prophylactic measures and treatment use</w:t>
      </w:r>
      <w:r>
        <w:rPr>
          <w:rFonts w:ascii="Times New Roman" w:cs="Times New Roman" w:eastAsia="Calibri" w:hAnsi="Times New Roman"/>
          <w:sz w:val="24"/>
          <w:szCs w:val="24"/>
        </w:rPr>
        <w:t>d to control livestock diseases (2marks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10. Name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signs of heat observed in a rabbit.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11. Give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advantages of four stroke engines.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12. State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advantages of artificial calf rearing in dairy cattle management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. 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13. Name any </w:t>
      </w:r>
      <w:r>
        <w:rPr>
          <w:rFonts w:ascii="Times New Roman" w:cs="Times New Roman" w:eastAsia="Calibri" w:hAnsi="Times New Roman"/>
          <w:sz w:val="24"/>
          <w:szCs w:val="24"/>
        </w:rPr>
        <w:t>two</w:t>
      </w:r>
      <w:r>
        <w:rPr>
          <w:rFonts w:ascii="Times New Roman" w:cs="Times New Roman" w:eastAsia="Calibri" w:hAnsi="Times New Roman"/>
          <w:sz w:val="24"/>
          <w:szCs w:val="24"/>
        </w:rPr>
        <w:t xml:space="preserve"> advantages of flushing in ewe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(1mark)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14. Give </w:t>
      </w:r>
      <w:r>
        <w:rPr>
          <w:rFonts w:ascii="Times New Roman" w:cs="Times New Roman" w:eastAsia="Calibri" w:hAnsi="Times New Roman"/>
          <w:b/>
          <w:sz w:val="24"/>
          <w:szCs w:val="24"/>
        </w:rPr>
        <w:t>two</w:t>
      </w:r>
      <w:r>
        <w:rPr>
          <w:rFonts w:ascii="Times New Roman" w:cs="Times New Roman" w:eastAsia="Calibri" w:hAnsi="Times New Roman"/>
          <w:sz w:val="24"/>
          <w:szCs w:val="24"/>
        </w:rPr>
        <w:t xml:space="preserve"> advantages of keeping Jersey cow instead of Friesian.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(2</w:t>
      </w:r>
      <w:r>
        <w:rPr>
          <w:rFonts w:ascii="Times New Roman" w:cs="Times New Roman" w:eastAsia="Calibri" w:hAnsi="Times New Roman"/>
          <w:sz w:val="24"/>
          <w:szCs w:val="24"/>
        </w:rPr>
        <w:t xml:space="preserve">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15. Name </w:t>
      </w:r>
      <w:r>
        <w:rPr>
          <w:rFonts w:ascii="Times New Roman" w:cs="Times New Roman" w:eastAsia="Calibri" w:hAnsi="Times New Roman"/>
          <w:b/>
          <w:sz w:val="24"/>
          <w:szCs w:val="24"/>
        </w:rPr>
        <w:t>fou</w:t>
      </w:r>
      <w:r>
        <w:rPr>
          <w:rFonts w:ascii="Times New Roman" w:cs="Times New Roman" w:eastAsia="Calibri" w:hAnsi="Times New Roman"/>
          <w:sz w:val="24"/>
          <w:szCs w:val="24"/>
        </w:rPr>
        <w:t>r properties of a good vaccine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16. Give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characteristics of indigenous cattle (Bos indicus)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  <w:u w:val="single"/>
        </w:rPr>
        <w:t>SECTION B (20 MARKS)</w:t>
      </w:r>
    </w:p>
    <w:p>
      <w:pPr>
        <w:pStyle w:val="style4097"/>
        <w:widowControl/>
        <w:spacing w:before="206"/>
        <w:jc w:val="center"/>
        <w:rPr>
          <w:rFonts w:ascii="Times New Roman" w:cs="Times New Roman" w:eastAsia="Times New Roman" w:hAnsi="Times New Roman"/>
          <w:b/>
          <w:u w:val="single"/>
        </w:rPr>
      </w:pPr>
      <w:r>
        <w:rPr>
          <w:rFonts w:ascii="Times New Roman" w:cs="Times New Roman" w:eastAsia="Times New Roman" w:hAnsi="Times New Roman"/>
          <w:b/>
          <w:u w:val="single"/>
        </w:rPr>
        <w:t>Answer all the questions from this section in the spaces provided.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17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A farmer is required to prepare 100 kg of ration of 30% digestible crude protein </w:t>
      </w:r>
      <w:r>
        <w:rPr>
          <w:rFonts w:ascii="Times New Roman" w:cs="Times New Roman" w:hAnsi="Times New Roman"/>
          <w:sz w:val="24"/>
          <w:szCs w:val="24"/>
        </w:rPr>
        <w:t>( DCP</w:t>
      </w:r>
      <w:r>
        <w:rPr>
          <w:rFonts w:ascii="Times New Roman" w:cs="Times New Roman" w:hAnsi="Times New Roman"/>
          <w:sz w:val="24"/>
          <w:szCs w:val="24"/>
        </w:rPr>
        <w:t xml:space="preserve">)  from </w:t>
      </w:r>
      <w:r>
        <w:rPr>
          <w:rFonts w:ascii="Times New Roman" w:cs="Times New Roman" w:hAnsi="Times New Roman"/>
          <w:sz w:val="24"/>
          <w:szCs w:val="24"/>
        </w:rPr>
        <w:t>simsim</w:t>
      </w:r>
      <w:r>
        <w:rPr>
          <w:rFonts w:ascii="Times New Roman" w:cs="Times New Roman" w:hAnsi="Times New Roman"/>
          <w:sz w:val="24"/>
          <w:szCs w:val="24"/>
        </w:rPr>
        <w:t xml:space="preserve">  seed cake containing 50% DCP and maize meal 10% DCP. Using Pearson’s square method </w:t>
      </w:r>
      <w:r>
        <w:rPr>
          <w:rFonts w:ascii="Times New Roman" w:cs="Times New Roman" w:hAnsi="Times New Roman"/>
          <w:sz w:val="24"/>
          <w:szCs w:val="24"/>
        </w:rPr>
        <w:t xml:space="preserve">calculate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amount of </w:t>
      </w:r>
      <w:r>
        <w:rPr>
          <w:rFonts w:ascii="Times New Roman" w:cs="Times New Roman" w:hAnsi="Times New Roman"/>
          <w:sz w:val="24"/>
          <w:szCs w:val="24"/>
        </w:rPr>
        <w:t>simsim</w:t>
      </w:r>
      <w:r>
        <w:rPr>
          <w:rFonts w:ascii="Times New Roman" w:cs="Times New Roman" w:hAnsi="Times New Roman"/>
          <w:sz w:val="24"/>
          <w:szCs w:val="24"/>
        </w:rPr>
        <w:t xml:space="preserve"> and maize the farmer requires.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(4marks)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object>
          <v:shape id="1027" type="#_x0000_t75" filled="f" stroked="f" style="position:absolute;margin-left:95.45pt;margin-top:58.6pt;width:190.85pt;height:146.0pt;z-index:2;mso-position-horizontal-relative:text;mso-position-vertical-relative:text;mso-width-relative:page;mso-height-relative:page;visibility:visible;" wrapcoords="-72 0 -72 21521 21600 21521 21600 0 -72 0">
            <v:imagedata r:id="rId2" embosscolor="white" o:title=""/>
            <v:stroke on="f" joinstyle="miter"/>
            <o:lock aspectratio="true" v:ext="view"/>
            <w10:wrap type="tight"/>
            <v:fill/>
          </v:shape>
          <o:OLEObject Type="EMBED" ProgID="Unknown" ShapeID="1027" DrawAspect="Content" ObjectID="0" r:id="rId3"/>
        </w:object>
      </w:r>
      <w:r>
        <w:rPr>
          <w:rFonts w:ascii="Times New Roman" w:cs="Times New Roman" w:hAnsi="Times New Roman"/>
          <w:b/>
          <w:sz w:val="24"/>
          <w:szCs w:val="24"/>
        </w:rPr>
        <w:t>18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The</w:t>
      </w:r>
      <w:r>
        <w:rPr>
          <w:rFonts w:ascii="Times New Roman" w:cs="Times New Roman" w:hAnsi="Times New Roman"/>
          <w:sz w:val="24"/>
          <w:szCs w:val="24"/>
        </w:rPr>
        <w:t xml:space="preserve"> diagram below illustrates a hoof of a sheep. Study it carefully and answer the</w:t>
      </w:r>
      <w:r>
        <w:rPr>
          <w:rFonts w:ascii="Times New Roman" w:cs="Times New Roman" w:hAnsi="Times New Roman"/>
          <w:sz w:val="24"/>
          <w:szCs w:val="24"/>
        </w:rPr>
        <w:t xml:space="preserve"> questions </w:t>
      </w:r>
      <w:r>
        <w:rPr>
          <w:rFonts w:ascii="Times New Roman" w:cs="Times New Roman" w:hAnsi="Times New Roman"/>
          <w:sz w:val="24"/>
          <w:szCs w:val="24"/>
        </w:rPr>
        <w:t>that follow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141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"/>
        </w:numPr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 the routine management practice that should be carried out on the hoof illustrated above.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(1 mark)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(b)</w:t>
      </w:r>
      <w:r>
        <w:rPr>
          <w:rFonts w:ascii="Times New Roman" w:cs="Times New Roman" w:hAnsi="Times New Roman"/>
          <w:sz w:val="24"/>
          <w:szCs w:val="24"/>
        </w:rPr>
        <w:t xml:space="preserve"> State </w:t>
      </w:r>
      <w:r>
        <w:rPr>
          <w:rFonts w:ascii="Times New Roman" w:cs="Times New Roman" w:hAnsi="Times New Roman"/>
          <w:b/>
          <w:sz w:val="24"/>
          <w:szCs w:val="24"/>
        </w:rPr>
        <w:t xml:space="preserve">two </w:t>
      </w:r>
      <w:r>
        <w:rPr>
          <w:rFonts w:ascii="Times New Roman" w:cs="Times New Roman" w:hAnsi="Times New Roman"/>
          <w:sz w:val="24"/>
          <w:szCs w:val="24"/>
        </w:rPr>
        <w:t>reasons for carrying out the management practice in (a) above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(2 marks)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19. The</w:t>
      </w:r>
      <w:r>
        <w:rPr>
          <w:rFonts w:ascii="Times New Roman" w:cs="Times New Roman" w:hAnsi="Times New Roman"/>
          <w:sz w:val="24"/>
          <w:szCs w:val="24"/>
        </w:rPr>
        <w:t xml:space="preserve"> photographs below are workshop tools. Study them and answer the questions that follow.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198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1980" w:hanging="6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inline distL="0" distT="0" distB="0" distR="0">
            <wp:extent cx="2516288" cy="2062716"/>
            <wp:effectExtent l="0" t="0" r="0" b="0"/>
            <wp:docPr id="102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16288" cy="206271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noProof/>
          <w:sz w:val="24"/>
          <w:szCs w:val="24"/>
        </w:rPr>
        <w:drawing>
          <wp:inline distL="0" distT="0" distB="0" distR="0">
            <wp:extent cx="2391508" cy="2055307"/>
            <wp:effectExtent l="0" t="0" r="8890" b="2540"/>
            <wp:docPr id="1029" name="Picture 5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0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91508" cy="20553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L                                                                          M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720"/>
        </w:tabs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</w:t>
      </w:r>
      <w:r>
        <w:rPr>
          <w:rFonts w:ascii="Times New Roman" w:cs="Times New Roman" w:hAnsi="Times New Roman"/>
          <w:sz w:val="24"/>
          <w:szCs w:val="24"/>
        </w:rPr>
        <w:t>tify the tools 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and M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(1 mark)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L……………………………………………………………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</w:t>
      </w:r>
      <w:r>
        <w:rPr>
          <w:rFonts w:ascii="Times New Roman" w:cs="Times New Roman" w:hAnsi="Times New Roman"/>
          <w:sz w:val="24"/>
          <w:szCs w:val="24"/>
        </w:rPr>
        <w:t>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…...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ii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Give</w:t>
      </w:r>
      <w:r>
        <w:rPr>
          <w:rFonts w:ascii="Times New Roman" w:cs="Times New Roman" w:hAnsi="Times New Roman"/>
          <w:sz w:val="24"/>
          <w:szCs w:val="24"/>
        </w:rPr>
        <w:t xml:space="preserve"> the functional difference between the following tools labeled 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and M. </w:t>
      </w:r>
      <w:r>
        <w:rPr>
          <w:rFonts w:ascii="Times New Roman" w:cs="Times New Roman" w:hAnsi="Times New Roman"/>
          <w:b/>
          <w:sz w:val="24"/>
          <w:szCs w:val="24"/>
        </w:rPr>
        <w:t>(2 marks)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The illustration below shows a male reproductive system in cattle. Study it and answer the questions that follow. 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1737360</wp:posOffset>
            </wp:positionH>
            <wp:positionV relativeFrom="paragraph">
              <wp:posOffset>57785</wp:posOffset>
            </wp:positionV>
            <wp:extent cx="2063114" cy="1405890"/>
            <wp:effectExtent l="0" t="0" r="0" b="3810"/>
            <wp:wrapTight wrapText="bothSides">
              <wp:wrapPolygon edited="false">
                <wp:start x="0" y="0"/>
                <wp:lineTo x="0" y="21366"/>
                <wp:lineTo x="21341" y="21366"/>
                <wp:lineTo x="21341" y="0"/>
                <wp:lineTo x="0" y="0"/>
              </wp:wrapPolygon>
            </wp:wrapTight>
            <wp:docPr id="1030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6" cstate="print"/>
                    <a:srcRect l="9978" t="0" r="27287" b="17563"/>
                    <a:stretch/>
                  </pic:blipFill>
                  <pic:spPr>
                    <a:xfrm rot="0">
                      <a:off x="0" y="0"/>
                      <a:ext cx="2063114" cy="14058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Identify the parts labeled </w:t>
      </w:r>
      <w:r>
        <w:rPr>
          <w:rFonts w:ascii="Times New Roman" w:cs="Times New Roman" w:hAnsi="Times New Roman"/>
          <w:b/>
          <w:sz w:val="24"/>
          <w:szCs w:val="24"/>
        </w:rPr>
        <w:t xml:space="preserve">I, J, </w:t>
      </w:r>
      <w:r>
        <w:rPr>
          <w:rFonts w:ascii="Times New Roman" w:cs="Times New Roman" w:hAnsi="Times New Roman"/>
          <w:b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 xml:space="preserve">  and</w:t>
      </w:r>
      <w:r>
        <w:rPr>
          <w:rFonts w:ascii="Times New Roman" w:cs="Times New Roman" w:hAnsi="Times New Roman"/>
          <w:b/>
          <w:sz w:val="24"/>
          <w:szCs w:val="24"/>
        </w:rPr>
        <w:t xml:space="preserve"> G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(4</w:t>
      </w:r>
      <w:r>
        <w:rPr>
          <w:rFonts w:ascii="Times New Roman" w:cs="Times New Roman" w:hAnsi="Times New Roman"/>
          <w:b/>
          <w:sz w:val="24"/>
          <w:szCs w:val="24"/>
        </w:rPr>
        <w:t>marks)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I………………………………………………………………………….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J …………………………………………………………………………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K……………………………………………………………………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…..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G………………………………………………………………………….</w:t>
      </w:r>
    </w:p>
    <w:p>
      <w:pPr>
        <w:pStyle w:val="style179"/>
        <w:numPr>
          <w:ilvl w:val="0"/>
          <w:numId w:val="2"/>
        </w:numPr>
        <w:tabs>
          <w:tab w:val="left" w:leader="none" w:pos="360"/>
          <w:tab w:val="left" w:leader="none" w:pos="720"/>
        </w:tabs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Give the functions of the parts labeled F and 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(2 marks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</w:t>
      </w:r>
      <w:r>
        <w:rPr>
          <w:rFonts w:ascii="Times New Roman" w:cs="Times New Roman" w:hAnsi="Times New Roman"/>
          <w:b/>
          <w:sz w:val="24"/>
          <w:szCs w:val="24"/>
        </w:rPr>
        <w:t>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21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The</w:t>
      </w:r>
      <w:r>
        <w:rPr>
          <w:rFonts w:ascii="Times New Roman" w:cs="Times New Roman" w:hAnsi="Times New Roman"/>
          <w:sz w:val="24"/>
          <w:szCs w:val="24"/>
        </w:rPr>
        <w:t xml:space="preserve"> photographs </w:t>
      </w:r>
      <w:r>
        <w:rPr>
          <w:rFonts w:ascii="Times New Roman" w:cs="Times New Roman" w:hAnsi="Times New Roman"/>
          <w:sz w:val="24"/>
          <w:szCs w:val="24"/>
        </w:rPr>
        <w:t>labeled D</w:t>
      </w:r>
      <w:r>
        <w:rPr>
          <w:rFonts w:ascii="Times New Roman" w:cs="Times New Roman" w:hAnsi="Times New Roman"/>
          <w:sz w:val="24"/>
          <w:szCs w:val="24"/>
        </w:rPr>
        <w:t xml:space="preserve"> and E are pig breeds. Study the</w:t>
      </w:r>
      <w:r>
        <w:rPr>
          <w:rFonts w:ascii="Times New Roman" w:cs="Times New Roman" w:hAnsi="Times New Roman"/>
          <w:sz w:val="24"/>
          <w:szCs w:val="24"/>
        </w:rPr>
        <w:t xml:space="preserve">m and answer the questions that </w:t>
      </w:r>
      <w:r>
        <w:rPr>
          <w:rFonts w:ascii="Times New Roman" w:cs="Times New Roman" w:hAnsi="Times New Roman"/>
          <w:sz w:val="24"/>
          <w:szCs w:val="24"/>
        </w:rPr>
        <w:t xml:space="preserve">follow. </w:t>
      </w:r>
    </w:p>
    <w:p>
      <w:pPr>
        <w:pStyle w:val="style0"/>
        <w:tabs>
          <w:tab w:val="left" w:leader="none" w:pos="360"/>
          <w:tab w:val="left" w:leader="none" w:pos="720"/>
          <w:tab w:val="right" w:leader="none" w:pos="9360"/>
        </w:tabs>
        <w:spacing w:lineRule="auto" w:line="240"/>
        <w:ind w:left="198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4607169</wp:posOffset>
                </wp:positionH>
                <wp:positionV relativeFrom="paragraph">
                  <wp:posOffset>681746</wp:posOffset>
                </wp:positionV>
                <wp:extent cx="1251634" cy="392234"/>
                <wp:effectExtent l="0" t="0" r="24765" b="27305"/>
                <wp:wrapNone/>
                <wp:docPr id="1031" name="Straight Connector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1634" cy="392234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1" filled="f" stroked="t" from="362.7692pt,53.680786pt" to="461.32306pt,84.56535pt" style="position:absolute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4a7dba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w:drawing>
          <wp:inline distL="0" distT="0" distB="0" distR="0">
            <wp:extent cx="1653871" cy="1198877"/>
            <wp:effectExtent l="0" t="0" r="3810" b="1905"/>
            <wp:docPr id="1032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53871" cy="119887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4"/>
          <w:szCs w:val="24"/>
        </w:rPr>
        <w:drawing>
          <wp:inline distL="0" distT="0" distB="0" distR="0">
            <wp:extent cx="2226366" cy="1160461"/>
            <wp:effectExtent l="0" t="0" r="2540" b="1905"/>
            <wp:docPr id="1033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26366" cy="116046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4"/>
          <w:szCs w:val="24"/>
        </w:rPr>
        <w:tab/>
      </w:r>
      <w:r>
        <w:rPr>
          <w:rFonts w:ascii="Times New Roman" w:cs="Times New Roman" w:hAnsi="Times New Roman"/>
          <w:noProof/>
          <w:sz w:val="24"/>
          <w:szCs w:val="24"/>
        </w:rPr>
        <w:t>G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D                                                                                E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</w:tabs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Identify the </w:t>
      </w:r>
      <w:r>
        <w:rPr>
          <w:rFonts w:ascii="Times New Roman" w:cs="Times New Roman" w:hAnsi="Times New Roman"/>
          <w:sz w:val="24"/>
          <w:szCs w:val="24"/>
        </w:rPr>
        <w:t>breeds D</w:t>
      </w:r>
      <w:r>
        <w:rPr>
          <w:rFonts w:ascii="Times New Roman" w:cs="Times New Roman" w:hAnsi="Times New Roman"/>
          <w:sz w:val="24"/>
          <w:szCs w:val="24"/>
        </w:rPr>
        <w:t xml:space="preserve"> and E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(1 mark)</w:t>
      </w:r>
    </w:p>
    <w:p>
      <w:pPr>
        <w:pStyle w:val="style179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D-………………………………………………………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E- 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</w:tabs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Name the part labeled   G on the diagram E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(1 mark)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22</w:t>
      </w:r>
      <w:r>
        <w:rPr>
          <w:rFonts w:ascii="Times New Roman" w:cs="Times New Roman" w:eastAsia="Calibri" w:hAnsi="Times New Roman"/>
          <w:b/>
          <w:sz w:val="24"/>
          <w:szCs w:val="24"/>
        </w:rPr>
        <w:t>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The diagram </w:t>
      </w:r>
      <w:r>
        <w:rPr>
          <w:rFonts w:ascii="Times New Roman" w:cs="Times New Roman" w:eastAsia="Calibri" w:hAnsi="Times New Roman"/>
          <w:b/>
          <w:sz w:val="24"/>
          <w:szCs w:val="24"/>
        </w:rPr>
        <w:t>below</w:t>
      </w:r>
      <w:r>
        <w:rPr>
          <w:rFonts w:ascii="Times New Roman" w:cs="Times New Roman" w:eastAsia="Calibri" w:hAnsi="Times New Roman"/>
          <w:sz w:val="24"/>
          <w:szCs w:val="24"/>
        </w:rPr>
        <w:t xml:space="preserve"> represents roof of a building.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1714500</wp:posOffset>
                </wp:positionH>
                <wp:positionV relativeFrom="paragraph">
                  <wp:posOffset>93980</wp:posOffset>
                </wp:positionV>
                <wp:extent cx="3800475" cy="2047874"/>
                <wp:effectExtent l="0" t="0" r="9525" b="9525"/>
                <wp:wrapNone/>
                <wp:docPr id="1034" name="Group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800475" cy="2047874"/>
                          <a:chOff x="3150" y="9540"/>
                          <a:chExt cx="5985" cy="3930"/>
                        </a:xfrm>
                      </wpg:grpSpPr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3150" y="9540"/>
                            <a:ext cx="5985" cy="393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3495" y="10860"/>
                            <a:ext cx="555" cy="480"/>
                          </a:xfrm>
                          <a:prstGeom prst="rect"/>
                          <a:ln>
                            <a:noFill/>
                          </a:ln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895" y="11850"/>
                            <a:ext cx="555" cy="480"/>
                          </a:xfrm>
                          <a:prstGeom prst="rect"/>
                          <a:ln>
                            <a:noFill/>
                          </a:ln>
                        </wps:spPr>
                        <wps:txbx id="1037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800" y="10140"/>
                            <a:ext cx="555" cy="480"/>
                          </a:xfrm>
                          <a:prstGeom prst="rect"/>
                          <a:ln>
                            <a:noFill/>
                          </a:ln>
                        </wps:spPr>
                        <wps:txbx id="1038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280" y="10500"/>
                            <a:ext cx="555" cy="480"/>
                          </a:xfrm>
                          <a:prstGeom prst="rect"/>
                          <a:ln>
                            <a:noFill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4" filled="f" stroked="f" style="position:absolute;margin-left:135.0pt;margin-top:7.4pt;width:299.25pt;height:161.25pt;z-index:4;mso-position-horizontal-relative:text;mso-position-vertical-relative:text;mso-width-percent:0;mso-height-percent:0;mso-width-relative:page;mso-height-relative:page;mso-wrap-distance-left:0.0pt;mso-wrap-distance-right:0.0pt;visibility:visible;" coordsize="5985,3930" coordorigin="3150,9540">
                <v:shape id="1035" type="#_x0000_t75" filled="f" stroked="f" style="position:absolute;left:3150;top:9540;width:5985;height:3930;z-index:2;mso-position-horizontal-relative:page;mso-position-vertical-relative:page;mso-width-relative:page;mso-height-relative:page;visibility:visible;">
                  <v:imagedata r:id="rId9" embosscolor="white" o:title=""/>
                  <v:stroke on="f"/>
                  <v:fill/>
                </v:shape>
                <v:rect id="1036" filled="f" stroked="f" style="position:absolute;left:3495;top:10860;width:555;height:480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1037" filled="f" stroked="f" style="position:absolute;left:5895;top:11850;width:555;height:480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rect>
                <v:rect id="1038" filled="f" stroked="f" style="position:absolute;left:7800;top:10140;width:555;height:480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1039" filled="f" stroked="f" style="position:absolute;left:8280;top:10500;width:555;height:480;z-index:6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(</w:t>
      </w:r>
      <w:r>
        <w:rPr>
          <w:rFonts w:ascii="Times New Roman" w:cs="Times New Roman" w:eastAsia="Calibri" w:hAnsi="Times New Roman"/>
          <w:b/>
          <w:sz w:val="24"/>
          <w:szCs w:val="24"/>
        </w:rPr>
        <w:t>i</w:t>
      </w:r>
      <w:r>
        <w:rPr>
          <w:rFonts w:ascii="Times New Roman" w:cs="Times New Roman" w:eastAsia="Calibri" w:hAnsi="Times New Roman"/>
          <w:b/>
          <w:sz w:val="24"/>
          <w:szCs w:val="24"/>
        </w:rPr>
        <w:t>)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Identify the parts labeled A, B, C.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(2</w:t>
      </w:r>
      <w:r>
        <w:rPr>
          <w:rFonts w:ascii="Times New Roman" w:cs="Times New Roman" w:eastAsia="Calibri" w:hAnsi="Times New Roman"/>
          <w:b/>
          <w:sz w:val="24"/>
          <w:szCs w:val="24"/>
        </w:rPr>
        <w:t>marks)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A …………………………………………………</w:t>
      </w:r>
      <w:r>
        <w:rPr>
          <w:rFonts w:ascii="Times New Roman" w:cs="Times New Roman" w:eastAsia="Calibri" w:hAnsi="Times New Roman"/>
          <w:sz w:val="24"/>
          <w:szCs w:val="24"/>
        </w:rPr>
        <w:t>…..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                 B</w:t>
      </w:r>
      <w:r>
        <w:rPr>
          <w:rFonts w:ascii="Times New Roman" w:cs="Times New Roman" w:eastAsia="Calibri" w:hAnsi="Times New Roman"/>
          <w:b/>
          <w:sz w:val="24"/>
          <w:szCs w:val="24"/>
        </w:rPr>
        <w:t>…………………………………………………</w:t>
      </w:r>
      <w:r>
        <w:rPr>
          <w:rFonts w:ascii="Times New Roman" w:cs="Times New Roman" w:eastAsia="Calibri" w:hAnsi="Times New Roman"/>
          <w:b/>
          <w:sz w:val="24"/>
          <w:szCs w:val="24"/>
        </w:rPr>
        <w:t>…..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</w:t>
      </w:r>
      <w:r>
        <w:rPr>
          <w:rFonts w:ascii="Times New Roman" w:cs="Times New Roman" w:eastAsia="Calibri" w:hAnsi="Times New Roman"/>
          <w:b/>
          <w:sz w:val="24"/>
          <w:szCs w:val="24"/>
          <w:u w:val="single"/>
        </w:rPr>
        <w:t>SECTION C 40 MARKS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ANSWER ONLY TWO QUESTIONS IN THIS SECTION IN THE SPACES PROVIDE AFTER THE QUESTIONS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23</w:t>
      </w:r>
      <w:r>
        <w:rPr>
          <w:rFonts w:ascii="Times New Roman" w:cs="Times New Roman" w:eastAsia="Calibri" w:hAnsi="Times New Roman"/>
          <w:sz w:val="24"/>
          <w:szCs w:val="24"/>
        </w:rPr>
        <w:t xml:space="preserve">.a) </w:t>
      </w:r>
      <w:r>
        <w:rPr>
          <w:rFonts w:ascii="Times New Roman" w:cs="Times New Roman" w:eastAsia="Calibri" w:hAnsi="Times New Roman"/>
          <w:sz w:val="24"/>
          <w:szCs w:val="24"/>
        </w:rPr>
        <w:t xml:space="preserve">Describe 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</w:rPr>
        <w:t>five</w:t>
      </w:r>
      <w:r>
        <w:rPr>
          <w:rFonts w:ascii="Times New Roman" w:cs="Times New Roman" w:eastAsia="Calibri" w:hAnsi="Times New Roman"/>
          <w:sz w:val="24"/>
          <w:szCs w:val="24"/>
        </w:rPr>
        <w:t xml:space="preserve"> advantages of battery cage system in poultry rearing. (10 marks)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b) Outline the procedure of training a calf for</w:t>
      </w:r>
      <w:r>
        <w:rPr>
          <w:rFonts w:ascii="Times New Roman" w:cs="Times New Roman" w:eastAsia="Calibri" w:hAnsi="Times New Roman"/>
          <w:sz w:val="24"/>
          <w:szCs w:val="24"/>
        </w:rPr>
        <w:t xml:space="preserve"> bucket feeding. (5 marks</w:t>
      </w:r>
      <w:r>
        <w:rPr>
          <w:rFonts w:ascii="Times New Roman" w:cs="Times New Roman" w:eastAsia="Calibri" w:hAnsi="Times New Roman"/>
          <w:sz w:val="24"/>
          <w:szCs w:val="24"/>
        </w:rPr>
        <w:t xml:space="preserve">) 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c</w:t>
      </w:r>
      <w:r>
        <w:rPr>
          <w:rFonts w:ascii="Times New Roman" w:cs="Times New Roman" w:eastAsia="Calibri" w:hAnsi="Times New Roman"/>
          <w:sz w:val="24"/>
          <w:szCs w:val="24"/>
        </w:rPr>
        <w:t xml:space="preserve">) </w:t>
      </w:r>
      <w:r>
        <w:rPr>
          <w:rFonts w:ascii="Times New Roman" w:cs="Times New Roman" w:eastAsia="Calibri" w:hAnsi="Times New Roman"/>
          <w:sz w:val="24"/>
          <w:szCs w:val="24"/>
        </w:rPr>
        <w:t>Outline signs</w:t>
      </w:r>
      <w:r>
        <w:rPr>
          <w:rFonts w:ascii="Times New Roman" w:cs="Times New Roman" w:eastAsia="Calibri" w:hAnsi="Times New Roman"/>
          <w:sz w:val="24"/>
          <w:szCs w:val="24"/>
        </w:rPr>
        <w:t xml:space="preserve"> of tapeworm infestation</w:t>
      </w:r>
      <w:r>
        <w:rPr>
          <w:rFonts w:ascii="Times New Roman" w:cs="Times New Roman" w:eastAsia="Calibri" w:hAnsi="Times New Roman"/>
          <w:sz w:val="24"/>
          <w:szCs w:val="24"/>
        </w:rPr>
        <w:t xml:space="preserve"> in livestock</w:t>
      </w:r>
      <w:r>
        <w:rPr>
          <w:rFonts w:ascii="Times New Roman" w:cs="Times New Roman" w:eastAsia="Calibri" w:hAnsi="Times New Roman"/>
          <w:sz w:val="24"/>
          <w:szCs w:val="24"/>
        </w:rPr>
        <w:t>. (5marks)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24</w:t>
      </w:r>
      <w:r>
        <w:rPr>
          <w:rFonts w:ascii="Times New Roman" w:cs="Times New Roman" w:eastAsia="Calibri" w:hAnsi="Times New Roman"/>
          <w:sz w:val="24"/>
          <w:szCs w:val="24"/>
        </w:rPr>
        <w:t xml:space="preserve">.a) </w:t>
      </w:r>
      <w:r>
        <w:rPr>
          <w:rFonts w:ascii="Times New Roman" w:cs="Times New Roman" w:eastAsia="Calibri" w:hAnsi="Times New Roman"/>
          <w:sz w:val="24"/>
          <w:szCs w:val="24"/>
        </w:rPr>
        <w:t>Give</w:t>
      </w:r>
      <w:r>
        <w:rPr>
          <w:rFonts w:ascii="Times New Roman" w:cs="Times New Roman" w:eastAsia="Calibri" w:hAnsi="Times New Roman"/>
          <w:sz w:val="24"/>
          <w:szCs w:val="24"/>
        </w:rPr>
        <w:t xml:space="preserve"> the functional differences between a disc plough and a </w:t>
      </w:r>
      <w:r>
        <w:rPr>
          <w:rFonts w:ascii="Times New Roman" w:cs="Times New Roman" w:eastAsia="Calibri" w:hAnsi="Times New Roman"/>
          <w:sz w:val="24"/>
          <w:szCs w:val="24"/>
        </w:rPr>
        <w:t>mould</w:t>
      </w:r>
      <w:r>
        <w:rPr>
          <w:rFonts w:ascii="Times New Roman" w:cs="Times New Roman" w:eastAsia="Calibri" w:hAnsi="Times New Roman"/>
          <w:sz w:val="24"/>
          <w:szCs w:val="24"/>
        </w:rPr>
        <w:t xml:space="preserve"> board plough. (</w:t>
      </w:r>
      <w:r>
        <w:rPr>
          <w:rFonts w:ascii="Times New Roman" w:cs="Times New Roman" w:eastAsia="Calibri" w:hAnsi="Times New Roman"/>
          <w:sz w:val="24"/>
          <w:szCs w:val="24"/>
        </w:rPr>
        <w:t>8</w:t>
      </w:r>
      <w:r>
        <w:rPr>
          <w:rFonts w:ascii="Times New Roman" w:cs="Times New Roman" w:eastAsia="Calibri" w:hAnsi="Times New Roman"/>
          <w:sz w:val="24"/>
          <w:szCs w:val="24"/>
        </w:rPr>
        <w:t xml:space="preserve">marks) 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b) Explain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factors considered when siting farm structures. (8 marks) 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c) Outline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</w:rPr>
        <w:t>four</w:t>
      </w:r>
      <w:r>
        <w:rPr>
          <w:rFonts w:ascii="Times New Roman" w:cs="Times New Roman" w:eastAsia="Calibri" w:hAnsi="Times New Roman"/>
          <w:sz w:val="24"/>
          <w:szCs w:val="24"/>
        </w:rPr>
        <w:t xml:space="preserve"> ways in which infectious diseases can spread in livestock production. (4 marks) 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25</w:t>
      </w:r>
      <w:r>
        <w:rPr>
          <w:rFonts w:ascii="Times New Roman" w:cs="Times New Roman" w:eastAsia="Calibri" w:hAnsi="Times New Roman"/>
          <w:sz w:val="24"/>
          <w:szCs w:val="24"/>
        </w:rPr>
        <w:t>. a</w:t>
      </w:r>
      <w:r>
        <w:rPr>
          <w:rFonts w:ascii="Times New Roman" w:cs="Times New Roman" w:eastAsia="Calibri" w:hAnsi="Times New Roman"/>
          <w:sz w:val="24"/>
          <w:szCs w:val="24"/>
        </w:rPr>
        <w:t>) Describe foot rot under the following sub-heading;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i</w:t>
      </w:r>
      <w:r>
        <w:rPr>
          <w:rFonts w:ascii="Times New Roman" w:cs="Times New Roman" w:eastAsia="Calibri" w:hAnsi="Times New Roman"/>
          <w:sz w:val="24"/>
          <w:szCs w:val="24"/>
        </w:rPr>
        <w:t>) Animals</w:t>
      </w:r>
      <w:r>
        <w:rPr>
          <w:rFonts w:ascii="Times New Roman" w:cs="Times New Roman" w:eastAsia="Calibri" w:hAnsi="Times New Roman"/>
          <w:sz w:val="24"/>
          <w:szCs w:val="24"/>
        </w:rPr>
        <w:t xml:space="preserve"> affected                 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(1 mark)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ii</w:t>
      </w:r>
      <w:r>
        <w:rPr>
          <w:rFonts w:ascii="Times New Roman" w:cs="Times New Roman" w:eastAsia="Calibri" w:hAnsi="Times New Roman"/>
          <w:sz w:val="24"/>
          <w:szCs w:val="24"/>
        </w:rPr>
        <w:t>) Causal</w:t>
      </w:r>
      <w:r>
        <w:rPr>
          <w:rFonts w:ascii="Times New Roman" w:cs="Times New Roman" w:eastAsia="Calibri" w:hAnsi="Times New Roman"/>
          <w:sz w:val="24"/>
          <w:szCs w:val="24"/>
        </w:rPr>
        <w:t xml:space="preserve"> organism                  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 (</w:t>
      </w:r>
      <w:r>
        <w:rPr>
          <w:rFonts w:ascii="Times New Roman" w:cs="Times New Roman" w:eastAsia="Calibri" w:hAnsi="Times New Roman"/>
          <w:sz w:val="24"/>
          <w:szCs w:val="24"/>
        </w:rPr>
        <w:t>1mark)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iii</w:t>
      </w:r>
      <w:r>
        <w:rPr>
          <w:rFonts w:ascii="Times New Roman" w:cs="Times New Roman" w:eastAsia="Calibri" w:hAnsi="Times New Roman"/>
          <w:sz w:val="24"/>
          <w:szCs w:val="24"/>
        </w:rPr>
        <w:t>) Symptoms</w:t>
      </w:r>
      <w:r>
        <w:rPr>
          <w:rFonts w:ascii="Times New Roman" w:cs="Times New Roman" w:eastAsia="Calibri" w:hAnsi="Times New Roman"/>
          <w:sz w:val="24"/>
          <w:szCs w:val="24"/>
        </w:rPr>
        <w:t xml:space="preserve"> of attack         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(4marks)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IV) Control</w:t>
      </w:r>
      <w:r>
        <w:rPr>
          <w:rFonts w:ascii="Times New Roman" w:cs="Times New Roman" w:eastAsia="Calibri" w:hAnsi="Times New Roman"/>
          <w:sz w:val="24"/>
          <w:szCs w:val="24"/>
        </w:rPr>
        <w:t xml:space="preserve"> measures        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(</w:t>
      </w:r>
      <w:r>
        <w:rPr>
          <w:rFonts w:ascii="Times New Roman" w:cs="Times New Roman" w:eastAsia="Calibri" w:hAnsi="Times New Roman"/>
          <w:sz w:val="24"/>
          <w:szCs w:val="24"/>
        </w:rPr>
        <w:t>4marks)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b) Describe the function</w:t>
      </w:r>
      <w:r>
        <w:rPr>
          <w:rFonts w:ascii="Times New Roman" w:cs="Times New Roman" w:eastAsia="Calibri" w:hAnsi="Times New Roman"/>
          <w:sz w:val="24"/>
          <w:szCs w:val="24"/>
        </w:rPr>
        <w:t>s</w:t>
      </w:r>
      <w:r>
        <w:rPr>
          <w:rFonts w:ascii="Times New Roman" w:cs="Times New Roman" w:eastAsia="Calibri" w:hAnsi="Times New Roman"/>
          <w:sz w:val="24"/>
          <w:szCs w:val="24"/>
        </w:rPr>
        <w:t xml:space="preserve"> of various parts of a plunge </w:t>
      </w:r>
      <w:r>
        <w:rPr>
          <w:rFonts w:ascii="Times New Roman" w:cs="Times New Roman" w:eastAsia="Calibri" w:hAnsi="Times New Roman"/>
          <w:sz w:val="24"/>
          <w:szCs w:val="24"/>
        </w:rPr>
        <w:t>dip.(</w:t>
      </w:r>
      <w:r>
        <w:rPr>
          <w:rFonts w:ascii="Times New Roman" w:cs="Times New Roman" w:eastAsia="Calibri" w:hAnsi="Times New Roman"/>
          <w:sz w:val="24"/>
          <w:szCs w:val="24"/>
        </w:rPr>
        <w:t>10 marks)</w:t>
      </w:r>
    </w:p>
    <w:p>
      <w:pPr>
        <w:pStyle w:val="style0"/>
        <w:spacing w:after="160" w:lineRule="auto" w:line="24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lineRule="auto" w:line="240"/>
        <w:rPr/>
      </w:pPr>
    </w:p>
    <w:sectPr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003020204"/>
    <w:charset w:val="00"/>
    <w:family w:val="swiss"/>
    <w:pitch w:val="variable"/>
    <w:sig w:usb0="A00002EF" w:usb1="4000A44B" w:usb2="00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ahnschrift">
    <w:altName w:val="Times New Roman"/>
    <w:panose1 w:val="020b0502040002020203"/>
    <w:charset w:val="00"/>
    <w:family w:val="swiss"/>
    <w:pitch w:val="variable"/>
    <w:sig w:usb0="A00002C7" w:usb1="00000002" w:usb2="00000000" w:usb3="00000000" w:csb0="0000019F" w:csb1="00000000"/>
  </w:font>
  <w:font w:name="Maiandra GD">
    <w:altName w:val="Maiandra GD"/>
    <w:panose1 w:val="020e0502030003020204"/>
    <w:charset w:val="00"/>
    <w:family w:val="swiss"/>
    <w:pitch w:val="variable"/>
    <w:sig w:usb0="00000003" w:usb1="00000000" w:usb2="00000000" w:usb3="00000000" w:csb0="00000001" w:csb1="00000000"/>
  </w:font>
  <w:font w:name="Footlight MT Light">
    <w:altName w:val="Footlight MT Light"/>
    <w:panose1 w:val="02040602060003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D943A6A"/>
    <w:lvl w:ilvl="0" w:tplc="6002AB80">
      <w:start w:val="9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000001"/>
    <w:multiLevelType w:val="hybridMultilevel"/>
    <w:tmpl w:val="B762BFCA"/>
    <w:lvl w:ilvl="0" w:tplc="3AAEB75A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0000002"/>
    <w:multiLevelType w:val="hybridMultilevel"/>
    <w:tmpl w:val="A066D5CC"/>
    <w:lvl w:ilvl="0" w:tplc="80FCBED8">
      <w:start w:val="9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0000003"/>
    <w:multiLevelType w:val="hybridMultilevel"/>
    <w:tmpl w:val="700ABBD4"/>
    <w:lvl w:ilvl="0" w:tplc="41C21934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0000004"/>
    <w:multiLevelType w:val="hybridMultilevel"/>
    <w:tmpl w:val="31B0A538"/>
    <w:lvl w:ilvl="0" w:tplc="F2AC50C8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0000005"/>
    <w:multiLevelType w:val="multilevel"/>
    <w:tmpl w:val="6FE87C5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Style3"/>
    <w:basedOn w:val="style0"/>
    <w:next w:val="style4097"/>
    <w:uiPriority w:val="99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Calibri" w:eastAsia="宋体" w:hAnsi="Calibri"/>
      <w:sz w:val="24"/>
      <w:szCs w:val="24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8bf6211f-ee79-4b30-a0a8-067464fd54a6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0a92c52c-65c0-42c8-ba56-4babca29cc4c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footer" Target="footer1.xml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9" Type="http://schemas.openxmlformats.org/officeDocument/2006/relationships/image" Target="media/image7.png"/><Relationship Id="rId14" Type="http://schemas.openxmlformats.org/officeDocument/2006/relationships/theme" Target="theme/theme1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790</Words>
  <Pages>8</Pages>
  <Characters>6346</Characters>
  <Application>WPS Office</Application>
  <DocSecurity>0</DocSecurity>
  <Paragraphs>244</Paragraphs>
  <ScaleCrop>false</ScaleCrop>
  <LinksUpToDate>false</LinksUpToDate>
  <CharactersWithSpaces>7621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2024-07-11T05:21:00Z</dcterms:created>
  <dc:creator>admin</dc:creator>
  <lastModifiedBy>M-KOPA X20</lastModifiedBy>
  <lastPrinted>2024-07-04T19:34:00Z</lastPrinted>
  <dcterms:modified xsi:type="dcterms:W3CDTF">2024-08-09T11:35:58Z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36f4ac1a4f364c2c809dbfef572bf3ff</vt:lpwstr>
  </property>
</Properties>
</file>