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B3" w:rsidRPr="00216EB3" w:rsidRDefault="00A9216E" w:rsidP="00EF369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……………………………………………………………..INDEX NO …………..…...………</w:t>
      </w:r>
    </w:p>
    <w:p w:rsidR="00216EB3" w:rsidRPr="00216EB3" w:rsidRDefault="00A9216E" w:rsidP="00EF369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……………………………………………………</w:t>
      </w:r>
      <w:r w:rsidRPr="00216EB3">
        <w:rPr>
          <w:rFonts w:ascii="Times New Roman" w:hAnsi="Times New Roman" w:cs="Times New Roman"/>
          <w:b/>
          <w:sz w:val="24"/>
          <w:szCs w:val="24"/>
        </w:rPr>
        <w:t xml:space="preserve"> SIGNATURE …………………</w:t>
      </w:r>
    </w:p>
    <w:p w:rsidR="00216EB3" w:rsidRPr="00216EB3" w:rsidRDefault="00A9216E" w:rsidP="00A9216E">
      <w:pPr>
        <w:spacing w:after="0" w:line="480" w:lineRule="auto"/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DATE ……………</w:t>
      </w:r>
      <w:r w:rsidRPr="00216EB3">
        <w:rPr>
          <w:rFonts w:ascii="Times New Roman" w:hAnsi="Times New Roman" w:cs="Times New Roman"/>
          <w:b/>
          <w:sz w:val="24"/>
          <w:szCs w:val="24"/>
        </w:rPr>
        <w:t>………….</w:t>
      </w:r>
    </w:p>
    <w:p w:rsidR="00216EB3" w:rsidRPr="00216EB3" w:rsidRDefault="00216EB3" w:rsidP="00216E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6EB3" w:rsidRPr="00216EB3" w:rsidRDefault="00A9216E" w:rsidP="007425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EB3">
        <w:rPr>
          <w:rFonts w:ascii="Times New Roman" w:hAnsi="Times New Roman" w:cs="Times New Roman"/>
          <w:b/>
          <w:sz w:val="24"/>
          <w:szCs w:val="24"/>
        </w:rPr>
        <w:t>443/1</w:t>
      </w:r>
    </w:p>
    <w:p w:rsidR="00216EB3" w:rsidRPr="00216EB3" w:rsidRDefault="00A9216E" w:rsidP="007425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EB3">
        <w:rPr>
          <w:rFonts w:ascii="Times New Roman" w:hAnsi="Times New Roman" w:cs="Times New Roman"/>
          <w:b/>
          <w:sz w:val="24"/>
          <w:szCs w:val="24"/>
        </w:rPr>
        <w:t>AGRICULTURE</w:t>
      </w:r>
    </w:p>
    <w:p w:rsidR="00216EB3" w:rsidRPr="00216EB3" w:rsidRDefault="00A9216E" w:rsidP="007425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EB3">
        <w:rPr>
          <w:rFonts w:ascii="Times New Roman" w:hAnsi="Times New Roman" w:cs="Times New Roman"/>
          <w:b/>
          <w:sz w:val="24"/>
          <w:szCs w:val="24"/>
        </w:rPr>
        <w:t xml:space="preserve">PAPER 1 </w:t>
      </w:r>
    </w:p>
    <w:p w:rsidR="00216EB3" w:rsidRPr="00216EB3" w:rsidRDefault="00A9216E" w:rsidP="007425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EB3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216EB3" w:rsidRPr="00216EB3" w:rsidRDefault="00216EB3" w:rsidP="007425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CAD" w:rsidRPr="00C06AA6" w:rsidRDefault="00D64CAD" w:rsidP="00D64CA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F144B" w:rsidRPr="00A9216E" w:rsidRDefault="00A9216E" w:rsidP="003F144B">
      <w:pPr>
        <w:jc w:val="center"/>
        <w:rPr>
          <w:rFonts w:ascii="Times New Roman" w:hAnsi="Times New Roman" w:cs="Times New Roman"/>
          <w:b/>
          <w:sz w:val="48"/>
          <w:szCs w:val="32"/>
          <w:u w:val="single"/>
        </w:rPr>
      </w:pPr>
      <w:r w:rsidRPr="00A9216E">
        <w:rPr>
          <w:rFonts w:ascii="Times New Roman" w:hAnsi="Times New Roman" w:cs="Times New Roman"/>
          <w:b/>
          <w:sz w:val="48"/>
          <w:szCs w:val="32"/>
          <w:u w:val="single"/>
        </w:rPr>
        <w:t>SET 5</w:t>
      </w:r>
    </w:p>
    <w:p w:rsidR="003F144B" w:rsidRPr="00A9216E" w:rsidRDefault="00A9216E" w:rsidP="003F144B">
      <w:pPr>
        <w:jc w:val="center"/>
        <w:rPr>
          <w:rFonts w:ascii="Century Schoolbook" w:hAnsi="Century Schoolbook"/>
          <w:b/>
          <w:sz w:val="28"/>
          <w:u w:val="single"/>
        </w:rPr>
      </w:pPr>
      <w:r w:rsidRPr="00A9216E">
        <w:rPr>
          <w:rFonts w:ascii="Century Schoolbook" w:hAnsi="Century Schoolbook"/>
          <w:b/>
          <w:sz w:val="28"/>
          <w:u w:val="single"/>
        </w:rPr>
        <w:t>FORM 4</w:t>
      </w:r>
    </w:p>
    <w:p w:rsidR="00A9216E" w:rsidRDefault="00A9216E" w:rsidP="00216E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6E" w:rsidRDefault="00A9216E" w:rsidP="00216E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6EB3" w:rsidRPr="00216EB3" w:rsidRDefault="00216EB3" w:rsidP="00216E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EB3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216EB3" w:rsidRPr="00216EB3" w:rsidRDefault="00216EB3" w:rsidP="00216EB3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6EB3">
        <w:rPr>
          <w:rFonts w:ascii="Times New Roman" w:hAnsi="Times New Roman" w:cs="Times New Roman"/>
          <w:sz w:val="24"/>
          <w:szCs w:val="24"/>
        </w:rPr>
        <w:t>Write your name and index number in the spaces provided</w:t>
      </w:r>
    </w:p>
    <w:p w:rsidR="00216EB3" w:rsidRPr="00216EB3" w:rsidRDefault="00216EB3" w:rsidP="00216EB3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6EB3">
        <w:rPr>
          <w:rFonts w:ascii="Times New Roman" w:hAnsi="Times New Roman" w:cs="Times New Roman"/>
          <w:sz w:val="24"/>
          <w:szCs w:val="24"/>
        </w:rPr>
        <w:t xml:space="preserve">This paper consists of three sections: </w:t>
      </w:r>
      <w:r w:rsidRPr="00216EB3">
        <w:rPr>
          <w:rFonts w:ascii="Times New Roman" w:hAnsi="Times New Roman" w:cs="Times New Roman"/>
          <w:b/>
          <w:sz w:val="24"/>
          <w:szCs w:val="24"/>
        </w:rPr>
        <w:t>A, B</w:t>
      </w:r>
      <w:r w:rsidRPr="00216EB3">
        <w:rPr>
          <w:rFonts w:ascii="Times New Roman" w:hAnsi="Times New Roman" w:cs="Times New Roman"/>
          <w:sz w:val="24"/>
          <w:szCs w:val="24"/>
        </w:rPr>
        <w:t xml:space="preserve"> and </w:t>
      </w:r>
      <w:r w:rsidRPr="00216EB3">
        <w:rPr>
          <w:rFonts w:ascii="Times New Roman" w:hAnsi="Times New Roman" w:cs="Times New Roman"/>
          <w:b/>
          <w:sz w:val="24"/>
          <w:szCs w:val="24"/>
        </w:rPr>
        <w:t>C.</w:t>
      </w:r>
    </w:p>
    <w:p w:rsidR="00216EB3" w:rsidRPr="00216EB3" w:rsidRDefault="00216EB3" w:rsidP="00216EB3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6EB3">
        <w:rPr>
          <w:rFonts w:ascii="Times New Roman" w:hAnsi="Times New Roman" w:cs="Times New Roman"/>
          <w:sz w:val="24"/>
          <w:szCs w:val="24"/>
        </w:rPr>
        <w:t xml:space="preserve">Answer </w:t>
      </w:r>
      <w:r w:rsidRPr="00216EB3">
        <w:rPr>
          <w:rFonts w:ascii="Times New Roman" w:hAnsi="Times New Roman" w:cs="Times New Roman"/>
          <w:b/>
          <w:sz w:val="24"/>
          <w:szCs w:val="24"/>
        </w:rPr>
        <w:t>all</w:t>
      </w:r>
      <w:r w:rsidRPr="00216EB3">
        <w:rPr>
          <w:rFonts w:ascii="Times New Roman" w:hAnsi="Times New Roman" w:cs="Times New Roman"/>
          <w:sz w:val="24"/>
          <w:szCs w:val="24"/>
        </w:rPr>
        <w:t xml:space="preserve"> the questions in section</w:t>
      </w:r>
      <w:r w:rsidRPr="00216EB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216EB3">
        <w:rPr>
          <w:rFonts w:ascii="Times New Roman" w:hAnsi="Times New Roman" w:cs="Times New Roman"/>
          <w:sz w:val="24"/>
          <w:szCs w:val="24"/>
        </w:rPr>
        <w:t xml:space="preserve"> and</w:t>
      </w:r>
      <w:r w:rsidRPr="00216EB3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216EB3">
        <w:rPr>
          <w:rFonts w:ascii="Times New Roman" w:hAnsi="Times New Roman" w:cs="Times New Roman"/>
          <w:sz w:val="24"/>
          <w:szCs w:val="24"/>
        </w:rPr>
        <w:t xml:space="preserve"> and any other </w:t>
      </w:r>
      <w:r w:rsidRPr="00216EB3">
        <w:rPr>
          <w:rFonts w:ascii="Times New Roman" w:hAnsi="Times New Roman" w:cs="Times New Roman"/>
          <w:b/>
          <w:sz w:val="24"/>
          <w:szCs w:val="24"/>
        </w:rPr>
        <w:t>two</w:t>
      </w:r>
      <w:r w:rsidRPr="00216EB3">
        <w:rPr>
          <w:rFonts w:ascii="Times New Roman" w:hAnsi="Times New Roman" w:cs="Times New Roman"/>
          <w:sz w:val="24"/>
          <w:szCs w:val="24"/>
        </w:rPr>
        <w:t xml:space="preserve"> in section </w:t>
      </w:r>
      <w:r w:rsidRPr="00216EB3">
        <w:rPr>
          <w:rFonts w:ascii="Times New Roman" w:hAnsi="Times New Roman" w:cs="Times New Roman"/>
          <w:b/>
          <w:sz w:val="24"/>
          <w:szCs w:val="24"/>
        </w:rPr>
        <w:t>C</w:t>
      </w:r>
    </w:p>
    <w:p w:rsidR="00216EB3" w:rsidRPr="00216EB3" w:rsidRDefault="00216EB3" w:rsidP="00216EB3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6EB3">
        <w:rPr>
          <w:rFonts w:ascii="Times New Roman" w:hAnsi="Times New Roman" w:cs="Times New Roman"/>
          <w:sz w:val="24"/>
          <w:szCs w:val="24"/>
        </w:rPr>
        <w:t xml:space="preserve">All answers </w:t>
      </w:r>
      <w:r w:rsidRPr="00216EB3">
        <w:rPr>
          <w:rFonts w:ascii="Times New Roman" w:hAnsi="Times New Roman" w:cs="Times New Roman"/>
          <w:b/>
          <w:sz w:val="24"/>
          <w:szCs w:val="24"/>
        </w:rPr>
        <w:t>must</w:t>
      </w:r>
      <w:r w:rsidRPr="00216EB3">
        <w:rPr>
          <w:rFonts w:ascii="Times New Roman" w:hAnsi="Times New Roman" w:cs="Times New Roman"/>
          <w:sz w:val="24"/>
          <w:szCs w:val="24"/>
        </w:rPr>
        <w:t xml:space="preserve"> be written in the spaces provided in this booklet</w:t>
      </w:r>
    </w:p>
    <w:p w:rsidR="00216EB3" w:rsidRPr="00216EB3" w:rsidRDefault="00216EB3" w:rsidP="00216E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6EB3" w:rsidRPr="00EF3699" w:rsidRDefault="00216EB3" w:rsidP="00216EB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F3699">
        <w:rPr>
          <w:rFonts w:ascii="Times New Roman" w:hAnsi="Times New Roman" w:cs="Times New Roman"/>
          <w:b/>
          <w:caps/>
          <w:sz w:val="24"/>
          <w:szCs w:val="24"/>
          <w:u w:val="single"/>
        </w:rPr>
        <w:t>For examiner’s use only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075"/>
        <w:gridCol w:w="2070"/>
        <w:gridCol w:w="2610"/>
        <w:gridCol w:w="2821"/>
      </w:tblGrid>
      <w:tr w:rsidR="00216EB3" w:rsidRPr="00216EB3" w:rsidTr="00CA45B9">
        <w:trPr>
          <w:jc w:val="center"/>
        </w:trPr>
        <w:tc>
          <w:tcPr>
            <w:tcW w:w="2075" w:type="dxa"/>
          </w:tcPr>
          <w:p w:rsidR="00216EB3" w:rsidRPr="00216EB3" w:rsidRDefault="00216EB3" w:rsidP="003F144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070" w:type="dxa"/>
          </w:tcPr>
          <w:p w:rsidR="00216EB3" w:rsidRPr="00216EB3" w:rsidRDefault="00216EB3" w:rsidP="003F144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610" w:type="dxa"/>
          </w:tcPr>
          <w:p w:rsidR="00216EB3" w:rsidRPr="00216EB3" w:rsidRDefault="00216EB3" w:rsidP="003F144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821" w:type="dxa"/>
          </w:tcPr>
          <w:p w:rsidR="00216EB3" w:rsidRPr="00216EB3" w:rsidRDefault="00216EB3" w:rsidP="003F144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216EB3" w:rsidRPr="00216EB3" w:rsidTr="00CA45B9">
        <w:trPr>
          <w:jc w:val="center"/>
        </w:trPr>
        <w:tc>
          <w:tcPr>
            <w:tcW w:w="2075" w:type="dxa"/>
          </w:tcPr>
          <w:p w:rsidR="00216EB3" w:rsidRPr="00216EB3" w:rsidRDefault="00216EB3" w:rsidP="003F14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</w:tcPr>
          <w:p w:rsidR="00216EB3" w:rsidRPr="00216EB3" w:rsidRDefault="00216EB3" w:rsidP="003F14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1 - 1</w:t>
            </w:r>
            <w:r w:rsidR="00775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216EB3" w:rsidRPr="00216EB3" w:rsidRDefault="00216EB3" w:rsidP="003F14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1" w:type="dxa"/>
          </w:tcPr>
          <w:p w:rsidR="00216EB3" w:rsidRPr="00216EB3" w:rsidRDefault="00216EB3" w:rsidP="003F144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B3" w:rsidRPr="00216EB3" w:rsidTr="00CA45B9">
        <w:trPr>
          <w:jc w:val="center"/>
        </w:trPr>
        <w:tc>
          <w:tcPr>
            <w:tcW w:w="2075" w:type="dxa"/>
          </w:tcPr>
          <w:p w:rsidR="00216EB3" w:rsidRPr="00216EB3" w:rsidRDefault="00216EB3" w:rsidP="003F14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</w:tcPr>
          <w:p w:rsidR="00216EB3" w:rsidRPr="00216EB3" w:rsidRDefault="00216EB3" w:rsidP="003F14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8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775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216EB3" w:rsidRPr="00216EB3" w:rsidRDefault="00216EB3" w:rsidP="003F14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1" w:type="dxa"/>
          </w:tcPr>
          <w:p w:rsidR="00216EB3" w:rsidRPr="00216EB3" w:rsidRDefault="00216EB3" w:rsidP="003F144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B3" w:rsidRPr="00216EB3" w:rsidTr="00CA45B9">
        <w:trPr>
          <w:jc w:val="center"/>
        </w:trPr>
        <w:tc>
          <w:tcPr>
            <w:tcW w:w="2075" w:type="dxa"/>
          </w:tcPr>
          <w:p w:rsidR="00216EB3" w:rsidRPr="00216EB3" w:rsidRDefault="00216EB3" w:rsidP="003F14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70" w:type="dxa"/>
          </w:tcPr>
          <w:p w:rsidR="00216EB3" w:rsidRPr="00216EB3" w:rsidRDefault="00216EB3" w:rsidP="003F14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775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216EB3" w:rsidRPr="00216EB3" w:rsidRDefault="00216EB3" w:rsidP="003F144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:rsidR="00216EB3" w:rsidRPr="00216EB3" w:rsidRDefault="00216EB3" w:rsidP="003F144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B3" w:rsidRPr="00216EB3" w:rsidTr="00CA45B9">
        <w:trPr>
          <w:jc w:val="center"/>
        </w:trPr>
        <w:tc>
          <w:tcPr>
            <w:tcW w:w="2075" w:type="dxa"/>
          </w:tcPr>
          <w:p w:rsidR="00216EB3" w:rsidRPr="00216EB3" w:rsidRDefault="00216EB3" w:rsidP="003F14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216EB3" w:rsidRPr="00216EB3" w:rsidRDefault="00216EB3" w:rsidP="003F14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610" w:type="dxa"/>
            <w:vAlign w:val="bottom"/>
          </w:tcPr>
          <w:p w:rsidR="00216EB3" w:rsidRPr="00216EB3" w:rsidRDefault="00216EB3" w:rsidP="003F144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:rsidR="00216EB3" w:rsidRPr="00216EB3" w:rsidRDefault="00216EB3" w:rsidP="003F144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6EB3" w:rsidRPr="00216EB3" w:rsidRDefault="00216EB3" w:rsidP="00216E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6EB3" w:rsidRPr="003F144B" w:rsidRDefault="00216EB3" w:rsidP="00A921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6EB3" w:rsidRPr="003F144B" w:rsidRDefault="00216EB3" w:rsidP="00A9216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144B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</w:t>
      </w:r>
      <w:r w:rsidR="00F4123C" w:rsidRPr="003F144B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3F144B">
        <w:rPr>
          <w:rFonts w:ascii="Times New Roman" w:hAnsi="Times New Roman" w:cs="Times New Roman"/>
          <w:b/>
          <w:i/>
          <w:sz w:val="24"/>
          <w:szCs w:val="24"/>
        </w:rPr>
        <w:t xml:space="preserve"> printed pages.</w:t>
      </w:r>
    </w:p>
    <w:p w:rsidR="00216EB3" w:rsidRDefault="00216EB3" w:rsidP="00A9216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F144B">
        <w:rPr>
          <w:rFonts w:ascii="Times New Roman" w:hAnsi="Times New Roman" w:cs="Times New Roman"/>
          <w:b/>
          <w:i/>
          <w:sz w:val="24"/>
          <w:szCs w:val="24"/>
        </w:rPr>
        <w:t>Candidates should check the question paper to ascertain that all pages are printed as indicated and that no questions are missing</w:t>
      </w:r>
    </w:p>
    <w:p w:rsidR="00A9216E" w:rsidRDefault="00A9216E" w:rsidP="00A9216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9216E" w:rsidRDefault="00A9216E" w:rsidP="00A9216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9216E" w:rsidRPr="003F144B" w:rsidRDefault="00A9216E" w:rsidP="00A9216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96870" w:rsidRPr="003F144B" w:rsidRDefault="00D96870" w:rsidP="00F421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4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(30 MARKS)</w:t>
      </w:r>
    </w:p>
    <w:p w:rsidR="00F42110" w:rsidRPr="003F144B" w:rsidRDefault="00F42110" w:rsidP="00F4211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144B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questions in this section in the spaces provided</w:t>
      </w:r>
      <w:r w:rsidRPr="003F144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D96870" w:rsidRPr="00843B0C" w:rsidRDefault="00D96870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a) What is land </w:t>
      </w:r>
      <w:r w:rsidR="00D64CAD" w:rsidRPr="00843B0C">
        <w:rPr>
          <w:rFonts w:ascii="Times New Roman" w:hAnsi="Times New Roman" w:cs="Times New Roman"/>
          <w:sz w:val="24"/>
          <w:szCs w:val="24"/>
        </w:rPr>
        <w:t>reform?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4B2EF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(1</w:t>
      </w:r>
      <w:r w:rsidR="004B2EF2">
        <w:rPr>
          <w:rFonts w:ascii="Times New Roman" w:hAnsi="Times New Roman" w:cs="Times New Roman"/>
          <w:sz w:val="24"/>
          <w:szCs w:val="24"/>
        </w:rPr>
        <w:t xml:space="preserve"> </w:t>
      </w:r>
      <w:r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Pr="00843B0C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D64CAD" w:rsidRPr="00843B0C" w:rsidRDefault="00D64CAD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64CAD" w:rsidRPr="00843B0C" w:rsidRDefault="00D64CAD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96870" w:rsidRPr="00843B0C" w:rsidRDefault="00D96870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b) </w:t>
      </w:r>
      <w:r w:rsidR="00D64CAD" w:rsidRPr="00843B0C">
        <w:rPr>
          <w:rFonts w:ascii="Times New Roman" w:hAnsi="Times New Roman" w:cs="Times New Roman"/>
          <w:sz w:val="24"/>
          <w:szCs w:val="24"/>
        </w:rPr>
        <w:t>State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  <w:r w:rsidRPr="00843B0C">
        <w:rPr>
          <w:rFonts w:ascii="Times New Roman" w:hAnsi="Times New Roman" w:cs="Times New Roman"/>
          <w:b/>
          <w:sz w:val="24"/>
          <w:szCs w:val="24"/>
        </w:rPr>
        <w:t>two</w:t>
      </w:r>
      <w:r w:rsidRPr="00843B0C">
        <w:rPr>
          <w:rFonts w:ascii="Times New Roman" w:hAnsi="Times New Roman" w:cs="Times New Roman"/>
          <w:sz w:val="24"/>
          <w:szCs w:val="24"/>
        </w:rPr>
        <w:t xml:space="preserve"> objectives of land reforms</w:t>
      </w:r>
      <w:r w:rsidR="004B2EF2">
        <w:rPr>
          <w:rFonts w:ascii="Times New Roman" w:hAnsi="Times New Roman" w:cs="Times New Roman"/>
          <w:sz w:val="24"/>
          <w:szCs w:val="24"/>
        </w:rPr>
        <w:t>.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4B2EF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(2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="004B2EF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64CAD" w:rsidRPr="00843B0C" w:rsidRDefault="00D64CAD" w:rsidP="00843B0C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D64CAD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C4600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96870" w:rsidRPr="00843B0C" w:rsidRDefault="00D96870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State </w:t>
      </w:r>
      <w:r w:rsidRPr="00843B0C">
        <w:rPr>
          <w:rFonts w:ascii="Times New Roman" w:hAnsi="Times New Roman" w:cs="Times New Roman"/>
          <w:b/>
          <w:sz w:val="24"/>
          <w:szCs w:val="24"/>
        </w:rPr>
        <w:t>two</w:t>
      </w:r>
      <w:r w:rsidRPr="00843B0C">
        <w:rPr>
          <w:rFonts w:ascii="Times New Roman" w:hAnsi="Times New Roman" w:cs="Times New Roman"/>
          <w:sz w:val="24"/>
          <w:szCs w:val="24"/>
        </w:rPr>
        <w:t xml:space="preserve"> importance of ridging. 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(1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Pr="00843B0C">
        <w:rPr>
          <w:rFonts w:ascii="Times New Roman" w:hAnsi="Times New Roman" w:cs="Times New Roman"/>
          <w:sz w:val="24"/>
          <w:szCs w:val="24"/>
        </w:rPr>
        <w:t>)</w:t>
      </w:r>
    </w:p>
    <w:p w:rsidR="00D64CAD" w:rsidRPr="00843B0C" w:rsidRDefault="00D64CAD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D64CAD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C4600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64CAD" w:rsidRPr="00843B0C" w:rsidRDefault="00D96870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State </w:t>
      </w:r>
      <w:r w:rsidRPr="00843B0C">
        <w:rPr>
          <w:rFonts w:ascii="Times New Roman" w:hAnsi="Times New Roman" w:cs="Times New Roman"/>
          <w:b/>
          <w:sz w:val="24"/>
          <w:szCs w:val="24"/>
        </w:rPr>
        <w:t>four</w:t>
      </w:r>
      <w:r w:rsidRPr="00843B0C">
        <w:rPr>
          <w:rFonts w:ascii="Times New Roman" w:hAnsi="Times New Roman" w:cs="Times New Roman"/>
          <w:sz w:val="24"/>
          <w:szCs w:val="24"/>
        </w:rPr>
        <w:t xml:space="preserve"> disadvantages of overhead irrigation. 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(2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="004B2EF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>)</w:t>
      </w:r>
    </w:p>
    <w:p w:rsidR="00D64CAD" w:rsidRPr="00843B0C" w:rsidRDefault="00D64CAD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64CAD" w:rsidRDefault="00D64CAD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96870" w:rsidRPr="00843B0C" w:rsidRDefault="00D96870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State </w:t>
      </w:r>
      <w:r w:rsidRPr="00843B0C">
        <w:rPr>
          <w:rFonts w:ascii="Times New Roman" w:hAnsi="Times New Roman" w:cs="Times New Roman"/>
          <w:b/>
          <w:sz w:val="24"/>
          <w:szCs w:val="24"/>
        </w:rPr>
        <w:t>four</w:t>
      </w:r>
      <w:r w:rsidRPr="00843B0C">
        <w:rPr>
          <w:rFonts w:ascii="Times New Roman" w:hAnsi="Times New Roman" w:cs="Times New Roman"/>
          <w:sz w:val="24"/>
          <w:szCs w:val="24"/>
        </w:rPr>
        <w:t xml:space="preserve"> sources of nitrogen in the soil for plants</w:t>
      </w:r>
      <w:r w:rsidR="00E372AB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4B2EF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(2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="004B2EF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4600" w:rsidRPr="00843B0C" w:rsidRDefault="00D64CAD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C4600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64CAD" w:rsidRPr="00843B0C" w:rsidRDefault="00D64CAD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96870" w:rsidRPr="00843B0C" w:rsidRDefault="00D96870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a)</w:t>
      </w:r>
      <w:r w:rsidR="001C4600">
        <w:rPr>
          <w:rFonts w:ascii="Times New Roman" w:hAnsi="Times New Roman" w:cs="Times New Roman"/>
          <w:sz w:val="24"/>
          <w:szCs w:val="24"/>
        </w:rPr>
        <w:t xml:space="preserve"> </w:t>
      </w:r>
      <w:r w:rsidRPr="00843B0C">
        <w:rPr>
          <w:rFonts w:ascii="Times New Roman" w:hAnsi="Times New Roman" w:cs="Times New Roman"/>
          <w:sz w:val="24"/>
          <w:szCs w:val="24"/>
        </w:rPr>
        <w:t>What is weed?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4B2EF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 xml:space="preserve"> ( ½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Pr="00843B0C">
        <w:rPr>
          <w:rFonts w:ascii="Times New Roman" w:hAnsi="Times New Roman" w:cs="Times New Roman"/>
          <w:sz w:val="24"/>
          <w:szCs w:val="24"/>
        </w:rPr>
        <w:t>)</w:t>
      </w:r>
    </w:p>
    <w:p w:rsidR="00D64CAD" w:rsidRPr="00843B0C" w:rsidRDefault="00D64CAD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64CAD" w:rsidRDefault="00D64CAD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Default="001C4600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600" w:rsidRDefault="001C4600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600" w:rsidRDefault="001C4600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870" w:rsidRPr="00843B0C" w:rsidRDefault="00D96870" w:rsidP="00843B0C">
      <w:pPr>
        <w:pStyle w:val="ListParagraph"/>
        <w:spacing w:after="0"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lastRenderedPageBreak/>
        <w:t xml:space="preserve">b) State </w:t>
      </w:r>
      <w:r w:rsidRPr="00843B0C">
        <w:rPr>
          <w:rFonts w:ascii="Times New Roman" w:hAnsi="Times New Roman" w:cs="Times New Roman"/>
          <w:b/>
          <w:sz w:val="24"/>
          <w:szCs w:val="24"/>
        </w:rPr>
        <w:t>four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  <w:r w:rsidR="00B9702B" w:rsidRPr="00843B0C">
        <w:rPr>
          <w:rFonts w:ascii="Times New Roman" w:hAnsi="Times New Roman" w:cs="Times New Roman"/>
          <w:sz w:val="24"/>
          <w:szCs w:val="24"/>
        </w:rPr>
        <w:t>factors</w:t>
      </w:r>
      <w:r w:rsidRPr="00843B0C">
        <w:rPr>
          <w:rFonts w:ascii="Times New Roman" w:hAnsi="Times New Roman" w:cs="Times New Roman"/>
          <w:sz w:val="24"/>
          <w:szCs w:val="24"/>
        </w:rPr>
        <w:t xml:space="preserve"> that contribute to the competitive ability of weeds</w:t>
      </w:r>
      <w:r w:rsidR="00E372AB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4B2EF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(2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="004B2EF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1C4600" w:rsidRPr="00843B0C" w:rsidRDefault="00D64CAD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C4600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64CAD" w:rsidRPr="00843B0C" w:rsidRDefault="00D64CAD" w:rsidP="00843B0C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64CAD" w:rsidRPr="00843B0C" w:rsidRDefault="00AA56F5" w:rsidP="001C460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a) What is solifluction? 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1C4600">
        <w:rPr>
          <w:rFonts w:ascii="Times New Roman" w:hAnsi="Times New Roman" w:cs="Times New Roman"/>
          <w:sz w:val="24"/>
          <w:szCs w:val="24"/>
        </w:rPr>
        <w:t>(</w:t>
      </w:r>
      <w:r w:rsidRPr="00843B0C">
        <w:rPr>
          <w:rFonts w:ascii="Times New Roman" w:hAnsi="Times New Roman" w:cs="Times New Roman"/>
          <w:sz w:val="24"/>
          <w:szCs w:val="24"/>
        </w:rPr>
        <w:t>½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Pr="00843B0C">
        <w:rPr>
          <w:rFonts w:ascii="Times New Roman" w:hAnsi="Times New Roman" w:cs="Times New Roman"/>
          <w:sz w:val="24"/>
          <w:szCs w:val="24"/>
        </w:rPr>
        <w:t>)</w:t>
      </w:r>
    </w:p>
    <w:p w:rsidR="00D64CAD" w:rsidRPr="00843B0C" w:rsidRDefault="00D64CAD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64CAD" w:rsidRPr="00843B0C" w:rsidRDefault="00D64CAD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A56F5" w:rsidRPr="00843B0C" w:rsidRDefault="00AA56F5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b) </w:t>
      </w:r>
      <w:r w:rsidR="00D64CAD" w:rsidRPr="00843B0C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tate the factors that influence solifluction. 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4B2EF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(2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="004B2EF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>)</w:t>
      </w:r>
    </w:p>
    <w:p w:rsidR="001C4600" w:rsidRPr="00843B0C" w:rsidRDefault="00D64CAD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C4600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64CAD" w:rsidRPr="00843B0C" w:rsidRDefault="00D64CAD" w:rsidP="00843B0C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A56F5" w:rsidRPr="00843B0C" w:rsidRDefault="00D64CAD" w:rsidP="001C46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State</w:t>
      </w:r>
      <w:r w:rsidR="00AA56F5" w:rsidRPr="00843B0C">
        <w:rPr>
          <w:rFonts w:ascii="Times New Roman" w:hAnsi="Times New Roman" w:cs="Times New Roman"/>
          <w:sz w:val="24"/>
          <w:szCs w:val="24"/>
        </w:rPr>
        <w:t xml:space="preserve"> </w:t>
      </w:r>
      <w:r w:rsidR="00AA56F5" w:rsidRPr="00843B0C">
        <w:rPr>
          <w:rFonts w:ascii="Times New Roman" w:hAnsi="Times New Roman" w:cs="Times New Roman"/>
          <w:b/>
          <w:sz w:val="24"/>
          <w:szCs w:val="24"/>
        </w:rPr>
        <w:t>two</w:t>
      </w:r>
      <w:r w:rsidR="00AA56F5" w:rsidRPr="00843B0C">
        <w:rPr>
          <w:rFonts w:ascii="Times New Roman" w:hAnsi="Times New Roman" w:cs="Times New Roman"/>
          <w:sz w:val="24"/>
          <w:szCs w:val="24"/>
        </w:rPr>
        <w:t xml:space="preserve"> field practices that can ensure efficient utilization of Urea fertilizer in a field of maize. </w:t>
      </w:r>
      <w:r w:rsidR="001C4600">
        <w:rPr>
          <w:rFonts w:ascii="Times New Roman" w:hAnsi="Times New Roman" w:cs="Times New Roman"/>
          <w:sz w:val="24"/>
          <w:szCs w:val="24"/>
        </w:rPr>
        <w:tab/>
      </w:r>
      <w:r w:rsidR="001C4600">
        <w:rPr>
          <w:rFonts w:ascii="Times New Roman" w:hAnsi="Times New Roman" w:cs="Times New Roman"/>
          <w:sz w:val="24"/>
          <w:szCs w:val="24"/>
        </w:rPr>
        <w:tab/>
      </w:r>
      <w:r w:rsidR="001C4600">
        <w:rPr>
          <w:rFonts w:ascii="Times New Roman" w:hAnsi="Times New Roman" w:cs="Times New Roman"/>
          <w:sz w:val="24"/>
          <w:szCs w:val="24"/>
        </w:rPr>
        <w:tab/>
      </w:r>
      <w:r w:rsidR="001C4600">
        <w:rPr>
          <w:rFonts w:ascii="Times New Roman" w:hAnsi="Times New Roman" w:cs="Times New Roman"/>
          <w:sz w:val="24"/>
          <w:szCs w:val="24"/>
        </w:rPr>
        <w:tab/>
      </w:r>
      <w:r w:rsidR="001C4600">
        <w:rPr>
          <w:rFonts w:ascii="Times New Roman" w:hAnsi="Times New Roman" w:cs="Times New Roman"/>
          <w:sz w:val="24"/>
          <w:szCs w:val="24"/>
        </w:rPr>
        <w:tab/>
      </w:r>
      <w:r w:rsidR="001C4600">
        <w:rPr>
          <w:rFonts w:ascii="Times New Roman" w:hAnsi="Times New Roman" w:cs="Times New Roman"/>
          <w:sz w:val="24"/>
          <w:szCs w:val="24"/>
        </w:rPr>
        <w:tab/>
      </w:r>
      <w:r w:rsidR="001C4600">
        <w:rPr>
          <w:rFonts w:ascii="Times New Roman" w:hAnsi="Times New Roman" w:cs="Times New Roman"/>
          <w:sz w:val="24"/>
          <w:szCs w:val="24"/>
        </w:rPr>
        <w:tab/>
      </w:r>
      <w:r w:rsidR="001C4600">
        <w:rPr>
          <w:rFonts w:ascii="Times New Roman" w:hAnsi="Times New Roman" w:cs="Times New Roman"/>
          <w:sz w:val="24"/>
          <w:szCs w:val="24"/>
        </w:rPr>
        <w:tab/>
      </w:r>
      <w:r w:rsidR="001C4600">
        <w:rPr>
          <w:rFonts w:ascii="Times New Roman" w:hAnsi="Times New Roman" w:cs="Times New Roman"/>
          <w:sz w:val="24"/>
          <w:szCs w:val="24"/>
        </w:rPr>
        <w:tab/>
      </w:r>
      <w:r w:rsidR="001C4600">
        <w:rPr>
          <w:rFonts w:ascii="Times New Roman" w:hAnsi="Times New Roman" w:cs="Times New Roman"/>
          <w:sz w:val="24"/>
          <w:szCs w:val="24"/>
        </w:rPr>
        <w:tab/>
      </w:r>
      <w:r w:rsidR="001C4600">
        <w:rPr>
          <w:rFonts w:ascii="Times New Roman" w:hAnsi="Times New Roman" w:cs="Times New Roman"/>
          <w:sz w:val="24"/>
          <w:szCs w:val="24"/>
        </w:rPr>
        <w:tab/>
      </w:r>
      <w:r w:rsidR="001C4600">
        <w:rPr>
          <w:rFonts w:ascii="Times New Roman" w:hAnsi="Times New Roman" w:cs="Times New Roman"/>
          <w:sz w:val="24"/>
          <w:szCs w:val="24"/>
        </w:rPr>
        <w:tab/>
      </w:r>
      <w:r w:rsidR="001C4600">
        <w:rPr>
          <w:rFonts w:ascii="Times New Roman" w:hAnsi="Times New Roman" w:cs="Times New Roman"/>
          <w:sz w:val="24"/>
          <w:szCs w:val="24"/>
        </w:rPr>
        <w:tab/>
      </w:r>
      <w:r w:rsidR="00AA56F5" w:rsidRPr="00843B0C">
        <w:rPr>
          <w:rFonts w:ascii="Times New Roman" w:hAnsi="Times New Roman" w:cs="Times New Roman"/>
          <w:sz w:val="24"/>
          <w:szCs w:val="24"/>
        </w:rPr>
        <w:t>(1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="00AA56F5"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4600" w:rsidRPr="00843B0C" w:rsidRDefault="00D64CAD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C4600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64CAD" w:rsidRPr="00843B0C" w:rsidRDefault="00D64CAD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A56F5" w:rsidRPr="00843B0C" w:rsidRDefault="00AA56F5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Give </w:t>
      </w:r>
      <w:r w:rsidRPr="00843B0C">
        <w:rPr>
          <w:rFonts w:ascii="Times New Roman" w:hAnsi="Times New Roman" w:cs="Times New Roman"/>
          <w:b/>
          <w:sz w:val="24"/>
          <w:szCs w:val="24"/>
        </w:rPr>
        <w:t>two</w:t>
      </w:r>
      <w:r w:rsidRPr="00843B0C">
        <w:rPr>
          <w:rFonts w:ascii="Times New Roman" w:hAnsi="Times New Roman" w:cs="Times New Roman"/>
          <w:sz w:val="24"/>
          <w:szCs w:val="24"/>
        </w:rPr>
        <w:t xml:space="preserve"> advantages of tissue culture in crop propagation. 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4B2EF2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>(1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="00D64CAD" w:rsidRPr="00843B0C">
        <w:rPr>
          <w:rFonts w:ascii="Times New Roman" w:hAnsi="Times New Roman" w:cs="Times New Roman"/>
          <w:sz w:val="24"/>
          <w:szCs w:val="24"/>
        </w:rPr>
        <w:t>)</w:t>
      </w:r>
    </w:p>
    <w:p w:rsidR="00D64CAD" w:rsidRPr="00843B0C" w:rsidRDefault="00D64CAD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D64CAD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C4600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A56F5" w:rsidRPr="00843B0C" w:rsidRDefault="00AA56F5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List </w:t>
      </w:r>
      <w:r w:rsidRPr="00843B0C">
        <w:rPr>
          <w:rFonts w:ascii="Times New Roman" w:hAnsi="Times New Roman" w:cs="Times New Roman"/>
          <w:b/>
          <w:sz w:val="24"/>
          <w:szCs w:val="24"/>
        </w:rPr>
        <w:t>two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  <w:r w:rsidR="00D64CAD" w:rsidRPr="00843B0C">
        <w:rPr>
          <w:rFonts w:ascii="Times New Roman" w:hAnsi="Times New Roman" w:cs="Times New Roman"/>
          <w:sz w:val="24"/>
          <w:szCs w:val="24"/>
        </w:rPr>
        <w:t>advantages</w:t>
      </w:r>
      <w:r w:rsidRPr="00843B0C">
        <w:rPr>
          <w:rFonts w:ascii="Times New Roman" w:hAnsi="Times New Roman" w:cs="Times New Roman"/>
          <w:sz w:val="24"/>
          <w:szCs w:val="24"/>
        </w:rPr>
        <w:t xml:space="preserve"> of grass – legume mixture</w:t>
      </w:r>
      <w:r w:rsidR="00E372AB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(1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4600" w:rsidRPr="00843B0C" w:rsidRDefault="00D64CAD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C4600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64CAD" w:rsidRPr="00843B0C" w:rsidRDefault="00D64CAD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A56F5" w:rsidRPr="00843B0C" w:rsidRDefault="00AA56F5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State </w:t>
      </w:r>
      <w:r w:rsidRPr="00843B0C">
        <w:rPr>
          <w:rFonts w:ascii="Times New Roman" w:hAnsi="Times New Roman" w:cs="Times New Roman"/>
          <w:b/>
          <w:sz w:val="24"/>
          <w:szCs w:val="24"/>
        </w:rPr>
        <w:t>four</w:t>
      </w:r>
      <w:r w:rsidRPr="00843B0C">
        <w:rPr>
          <w:rFonts w:ascii="Times New Roman" w:hAnsi="Times New Roman" w:cs="Times New Roman"/>
          <w:sz w:val="24"/>
          <w:szCs w:val="24"/>
        </w:rPr>
        <w:t xml:space="preserve"> sources from which a farmer would obtain capital for farming activities. 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(2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="004B2EF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1309F" w:rsidRPr="00843B0C" w:rsidRDefault="0031309F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1309F" w:rsidRPr="00843B0C" w:rsidRDefault="0031309F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C45E8" w:rsidRPr="00843B0C" w:rsidRDefault="008C45E8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C45E8" w:rsidRPr="00843B0C" w:rsidRDefault="008C45E8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A56F5" w:rsidRPr="00843B0C" w:rsidRDefault="00AA56F5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843B0C">
        <w:rPr>
          <w:rFonts w:ascii="Times New Roman" w:hAnsi="Times New Roman" w:cs="Times New Roman"/>
          <w:b/>
          <w:sz w:val="24"/>
          <w:szCs w:val="24"/>
        </w:rPr>
        <w:t>four</w:t>
      </w:r>
      <w:r w:rsidRPr="00843B0C">
        <w:rPr>
          <w:rFonts w:ascii="Times New Roman" w:hAnsi="Times New Roman" w:cs="Times New Roman"/>
          <w:sz w:val="24"/>
          <w:szCs w:val="24"/>
        </w:rPr>
        <w:t xml:space="preserve"> factors that </w:t>
      </w:r>
      <w:r w:rsidR="00DF5F50">
        <w:rPr>
          <w:rFonts w:ascii="Times New Roman" w:hAnsi="Times New Roman" w:cs="Times New Roman"/>
          <w:sz w:val="24"/>
          <w:szCs w:val="24"/>
        </w:rPr>
        <w:t>influence soil formation</w:t>
      </w:r>
      <w:r w:rsidRPr="00843B0C">
        <w:rPr>
          <w:rFonts w:ascii="Times New Roman" w:hAnsi="Times New Roman" w:cs="Times New Roman"/>
          <w:sz w:val="24"/>
          <w:szCs w:val="24"/>
        </w:rPr>
        <w:t xml:space="preserve">. 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0E5B19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E80C9B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(2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="004B2EF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1309F" w:rsidRPr="00843B0C" w:rsidRDefault="0031309F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1309F" w:rsidRPr="00843B0C" w:rsidRDefault="0031309F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31309F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C4600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1309F" w:rsidRPr="00843B0C" w:rsidRDefault="0031309F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A0AD6" w:rsidRPr="00843B0C" w:rsidRDefault="001A0AD6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Give </w:t>
      </w:r>
      <w:r w:rsidRPr="00843B0C">
        <w:rPr>
          <w:rFonts w:ascii="Times New Roman" w:hAnsi="Times New Roman" w:cs="Times New Roman"/>
          <w:b/>
          <w:sz w:val="24"/>
          <w:szCs w:val="24"/>
        </w:rPr>
        <w:t>two</w:t>
      </w:r>
      <w:r w:rsidRPr="00843B0C">
        <w:rPr>
          <w:rFonts w:ascii="Times New Roman" w:hAnsi="Times New Roman" w:cs="Times New Roman"/>
          <w:sz w:val="24"/>
          <w:szCs w:val="24"/>
        </w:rPr>
        <w:t xml:space="preserve"> management practices carried in a banana stool. 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4B2EF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(1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4600" w:rsidRPr="00843B0C" w:rsidRDefault="0031309F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C4600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1309F" w:rsidRPr="00843B0C" w:rsidRDefault="0031309F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A0AD6" w:rsidRPr="00843B0C" w:rsidRDefault="001A0AD6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State </w:t>
      </w:r>
      <w:r w:rsidRPr="00843B0C">
        <w:rPr>
          <w:rFonts w:ascii="Times New Roman" w:hAnsi="Times New Roman" w:cs="Times New Roman"/>
          <w:b/>
          <w:sz w:val="24"/>
          <w:szCs w:val="24"/>
        </w:rPr>
        <w:t>two</w:t>
      </w:r>
      <w:r w:rsidRPr="00843B0C">
        <w:rPr>
          <w:rFonts w:ascii="Times New Roman" w:hAnsi="Times New Roman" w:cs="Times New Roman"/>
          <w:sz w:val="24"/>
          <w:szCs w:val="24"/>
        </w:rPr>
        <w:t xml:space="preserve"> functions of polythene sheet when used as mulch material. 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(1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4600" w:rsidRPr="00843B0C" w:rsidRDefault="0031309F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C4600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1309F" w:rsidRPr="00843B0C" w:rsidRDefault="0031309F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A0AD6" w:rsidRPr="00843B0C" w:rsidRDefault="001A0AD6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a)</w:t>
      </w:r>
      <w:r w:rsidR="001C4600">
        <w:rPr>
          <w:rFonts w:ascii="Times New Roman" w:hAnsi="Times New Roman" w:cs="Times New Roman"/>
          <w:sz w:val="24"/>
          <w:szCs w:val="24"/>
        </w:rPr>
        <w:t xml:space="preserve"> </w:t>
      </w:r>
      <w:r w:rsidRPr="00843B0C">
        <w:rPr>
          <w:rFonts w:ascii="Times New Roman" w:hAnsi="Times New Roman" w:cs="Times New Roman"/>
          <w:sz w:val="24"/>
          <w:szCs w:val="24"/>
        </w:rPr>
        <w:t xml:space="preserve">What is an incomplete compound fertilizer? </w:t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D64CAD" w:rsidRPr="00843B0C">
        <w:rPr>
          <w:rFonts w:ascii="Times New Roman" w:hAnsi="Times New Roman" w:cs="Times New Roman"/>
          <w:sz w:val="24"/>
          <w:szCs w:val="24"/>
        </w:rPr>
        <w:tab/>
      </w:r>
      <w:r w:rsidR="004B2EF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 xml:space="preserve">( ½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C4600" w:rsidRPr="00843B0C" w:rsidRDefault="0031309F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C4600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1309F" w:rsidRPr="00843B0C" w:rsidRDefault="001A0AD6" w:rsidP="004B2EF2">
      <w:pPr>
        <w:pStyle w:val="ListParagraph"/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b) State</w:t>
      </w:r>
      <w:r w:rsidR="00843B0C">
        <w:rPr>
          <w:rFonts w:ascii="Times New Roman" w:hAnsi="Times New Roman" w:cs="Times New Roman"/>
          <w:sz w:val="24"/>
          <w:szCs w:val="24"/>
        </w:rPr>
        <w:t xml:space="preserve"> </w:t>
      </w:r>
      <w:r w:rsidRPr="00843B0C">
        <w:rPr>
          <w:rFonts w:ascii="Times New Roman" w:hAnsi="Times New Roman" w:cs="Times New Roman"/>
          <w:b/>
          <w:sz w:val="24"/>
          <w:szCs w:val="24"/>
        </w:rPr>
        <w:t>four</w:t>
      </w:r>
      <w:r w:rsidRPr="00843B0C">
        <w:rPr>
          <w:rFonts w:ascii="Times New Roman" w:hAnsi="Times New Roman" w:cs="Times New Roman"/>
          <w:sz w:val="24"/>
          <w:szCs w:val="24"/>
        </w:rPr>
        <w:t xml:space="preserve"> reasons why a maize crop continued showing </w:t>
      </w:r>
      <w:r w:rsidR="004B2EF2">
        <w:rPr>
          <w:rFonts w:ascii="Times New Roman" w:hAnsi="Times New Roman" w:cs="Times New Roman"/>
          <w:sz w:val="24"/>
          <w:szCs w:val="24"/>
        </w:rPr>
        <w:t xml:space="preserve">deficiency of potassium despite </w:t>
      </w:r>
      <w:r w:rsidR="004B2EF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application recommended amount of potassi</w:t>
      </w:r>
      <w:r w:rsidR="002D455F">
        <w:rPr>
          <w:rFonts w:ascii="Times New Roman" w:hAnsi="Times New Roman" w:cs="Times New Roman"/>
          <w:sz w:val="24"/>
          <w:szCs w:val="24"/>
        </w:rPr>
        <w:t>c</w:t>
      </w:r>
      <w:r w:rsidRPr="00843B0C">
        <w:rPr>
          <w:rFonts w:ascii="Times New Roman" w:hAnsi="Times New Roman" w:cs="Times New Roman"/>
          <w:sz w:val="24"/>
          <w:szCs w:val="24"/>
        </w:rPr>
        <w:t xml:space="preserve"> fertilizer. </w:t>
      </w:r>
      <w:r w:rsidR="0031309F" w:rsidRPr="00843B0C">
        <w:rPr>
          <w:rFonts w:ascii="Times New Roman" w:hAnsi="Times New Roman" w:cs="Times New Roman"/>
          <w:sz w:val="24"/>
          <w:szCs w:val="24"/>
        </w:rPr>
        <w:tab/>
      </w:r>
      <w:r w:rsidR="0031309F" w:rsidRPr="00843B0C">
        <w:rPr>
          <w:rFonts w:ascii="Times New Roman" w:hAnsi="Times New Roman" w:cs="Times New Roman"/>
          <w:sz w:val="24"/>
          <w:szCs w:val="24"/>
        </w:rPr>
        <w:tab/>
      </w:r>
      <w:r w:rsidR="0031309F" w:rsidRPr="00843B0C">
        <w:rPr>
          <w:rFonts w:ascii="Times New Roman" w:hAnsi="Times New Roman" w:cs="Times New Roman"/>
          <w:sz w:val="24"/>
          <w:szCs w:val="24"/>
        </w:rPr>
        <w:tab/>
      </w:r>
      <w:r w:rsidR="002D455F">
        <w:rPr>
          <w:rFonts w:ascii="Times New Roman" w:hAnsi="Times New Roman" w:cs="Times New Roman"/>
          <w:sz w:val="24"/>
          <w:szCs w:val="24"/>
        </w:rPr>
        <w:tab/>
      </w:r>
      <w:r w:rsidR="004B2EF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(2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="004B2EF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>)</w:t>
      </w:r>
    </w:p>
    <w:p w:rsidR="0031309F" w:rsidRPr="00843B0C" w:rsidRDefault="0031309F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1309F" w:rsidRPr="00843B0C" w:rsidRDefault="0031309F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31309F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C4600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1309F" w:rsidRPr="00843B0C" w:rsidRDefault="0031309F" w:rsidP="001C460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A0AD6" w:rsidRPr="00843B0C" w:rsidRDefault="001A0AD6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Give </w:t>
      </w:r>
      <w:r w:rsidRPr="00843B0C">
        <w:rPr>
          <w:rFonts w:ascii="Times New Roman" w:hAnsi="Times New Roman" w:cs="Times New Roman"/>
          <w:b/>
          <w:sz w:val="24"/>
          <w:szCs w:val="24"/>
        </w:rPr>
        <w:t>three</w:t>
      </w:r>
      <w:r w:rsidRPr="00843B0C">
        <w:rPr>
          <w:rFonts w:ascii="Times New Roman" w:hAnsi="Times New Roman" w:cs="Times New Roman"/>
          <w:sz w:val="24"/>
          <w:szCs w:val="24"/>
        </w:rPr>
        <w:t xml:space="preserve"> benefits of timely planting of annual crops. </w:t>
      </w:r>
      <w:r w:rsidR="0031309F" w:rsidRPr="00843B0C">
        <w:rPr>
          <w:rFonts w:ascii="Times New Roman" w:hAnsi="Times New Roman" w:cs="Times New Roman"/>
          <w:sz w:val="24"/>
          <w:szCs w:val="24"/>
        </w:rPr>
        <w:tab/>
      </w:r>
      <w:r w:rsidR="0031309F" w:rsidRPr="00843B0C">
        <w:rPr>
          <w:rFonts w:ascii="Times New Roman" w:hAnsi="Times New Roman" w:cs="Times New Roman"/>
          <w:sz w:val="24"/>
          <w:szCs w:val="24"/>
        </w:rPr>
        <w:tab/>
      </w:r>
      <w:r w:rsidR="0031309F" w:rsidRPr="00843B0C">
        <w:rPr>
          <w:rFonts w:ascii="Times New Roman" w:hAnsi="Times New Roman" w:cs="Times New Roman"/>
          <w:sz w:val="24"/>
          <w:szCs w:val="24"/>
        </w:rPr>
        <w:tab/>
      </w:r>
      <w:r w:rsidR="0031309F" w:rsidRPr="00843B0C">
        <w:rPr>
          <w:rFonts w:ascii="Times New Roman" w:hAnsi="Times New Roman" w:cs="Times New Roman"/>
          <w:sz w:val="24"/>
          <w:szCs w:val="24"/>
        </w:rPr>
        <w:tab/>
      </w:r>
      <w:r w:rsidR="0031309F" w:rsidRPr="00843B0C">
        <w:rPr>
          <w:rFonts w:ascii="Times New Roman" w:hAnsi="Times New Roman" w:cs="Times New Roman"/>
          <w:sz w:val="24"/>
          <w:szCs w:val="24"/>
        </w:rPr>
        <w:tab/>
      </w:r>
      <w:r w:rsidR="004B2EF2">
        <w:rPr>
          <w:rFonts w:ascii="Times New Roman" w:hAnsi="Times New Roman" w:cs="Times New Roman"/>
          <w:sz w:val="24"/>
          <w:szCs w:val="24"/>
        </w:rPr>
        <w:t>(1</w:t>
      </w:r>
      <w:r w:rsidRPr="00843B0C">
        <w:rPr>
          <w:rFonts w:ascii="Times New Roman" w:hAnsi="Times New Roman" w:cs="Times New Roman"/>
          <w:sz w:val="24"/>
          <w:szCs w:val="24"/>
        </w:rPr>
        <w:t xml:space="preserve">½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="004B2EF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>)</w:t>
      </w:r>
    </w:p>
    <w:p w:rsidR="00B4641F" w:rsidRPr="00843B0C" w:rsidRDefault="00B4641F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4641F" w:rsidRPr="00843B0C" w:rsidRDefault="00B4641F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4641F" w:rsidRPr="00843B0C" w:rsidRDefault="00B4641F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Default="00B4641F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C4600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600" w:rsidRPr="00843B0C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AD6" w:rsidRPr="00843B0C" w:rsidRDefault="001A0AD6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 Why are farmers encouraged to conserve excess forage in the </w:t>
      </w:r>
      <w:r w:rsidR="002D455F" w:rsidRPr="00843B0C">
        <w:rPr>
          <w:rFonts w:ascii="Times New Roman" w:hAnsi="Times New Roman" w:cs="Times New Roman"/>
          <w:sz w:val="24"/>
          <w:szCs w:val="24"/>
        </w:rPr>
        <w:t>farm?</w:t>
      </w:r>
      <w:r w:rsidR="0031309F" w:rsidRPr="00843B0C">
        <w:rPr>
          <w:rFonts w:ascii="Times New Roman" w:hAnsi="Times New Roman" w:cs="Times New Roman"/>
          <w:sz w:val="24"/>
          <w:szCs w:val="24"/>
        </w:rPr>
        <w:tab/>
      </w:r>
      <w:r w:rsidR="0031309F" w:rsidRPr="00843B0C">
        <w:rPr>
          <w:rFonts w:ascii="Times New Roman" w:hAnsi="Times New Roman" w:cs="Times New Roman"/>
          <w:sz w:val="24"/>
          <w:szCs w:val="24"/>
        </w:rPr>
        <w:tab/>
      </w:r>
      <w:r w:rsidR="0031309F"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(1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4641F" w:rsidRPr="00843B0C" w:rsidRDefault="00B4641F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4641F" w:rsidRPr="00843B0C" w:rsidRDefault="00B4641F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A0AD6" w:rsidRPr="00843B0C" w:rsidRDefault="001A0AD6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When does opportunity cost not exist? </w:t>
      </w:r>
      <w:r w:rsidR="00466CAC" w:rsidRPr="00843B0C">
        <w:rPr>
          <w:rFonts w:ascii="Times New Roman" w:hAnsi="Times New Roman" w:cs="Times New Roman"/>
          <w:sz w:val="24"/>
          <w:szCs w:val="24"/>
        </w:rPr>
        <w:tab/>
      </w:r>
      <w:r w:rsidR="00466CAC" w:rsidRPr="00843B0C">
        <w:rPr>
          <w:rFonts w:ascii="Times New Roman" w:hAnsi="Times New Roman" w:cs="Times New Roman"/>
          <w:sz w:val="24"/>
          <w:szCs w:val="24"/>
        </w:rPr>
        <w:tab/>
      </w:r>
      <w:r w:rsidR="00466CAC" w:rsidRPr="00843B0C">
        <w:rPr>
          <w:rFonts w:ascii="Times New Roman" w:hAnsi="Times New Roman" w:cs="Times New Roman"/>
          <w:sz w:val="24"/>
          <w:szCs w:val="24"/>
        </w:rPr>
        <w:tab/>
      </w:r>
      <w:r w:rsidR="00466CAC" w:rsidRPr="00843B0C">
        <w:rPr>
          <w:rFonts w:ascii="Times New Roman" w:hAnsi="Times New Roman" w:cs="Times New Roman"/>
          <w:sz w:val="24"/>
          <w:szCs w:val="24"/>
        </w:rPr>
        <w:tab/>
      </w:r>
      <w:r w:rsidR="00466CAC" w:rsidRPr="00843B0C">
        <w:rPr>
          <w:rFonts w:ascii="Times New Roman" w:hAnsi="Times New Roman" w:cs="Times New Roman"/>
          <w:sz w:val="24"/>
          <w:szCs w:val="24"/>
        </w:rPr>
        <w:tab/>
      </w:r>
      <w:r w:rsidR="00466CAC" w:rsidRPr="00843B0C">
        <w:rPr>
          <w:rFonts w:ascii="Times New Roman" w:hAnsi="Times New Roman" w:cs="Times New Roman"/>
          <w:sz w:val="24"/>
          <w:szCs w:val="24"/>
        </w:rPr>
        <w:tab/>
      </w:r>
      <w:r w:rsidR="00466CAC"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(1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4641F" w:rsidRPr="00843B0C" w:rsidRDefault="00B4641F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4641F" w:rsidRPr="00843B0C" w:rsidRDefault="00B4641F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A0AD6" w:rsidRPr="00843B0C" w:rsidRDefault="001A0AD6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Give </w:t>
      </w:r>
      <w:r w:rsidRPr="00843B0C">
        <w:rPr>
          <w:rFonts w:ascii="Times New Roman" w:hAnsi="Times New Roman" w:cs="Times New Roman"/>
          <w:b/>
          <w:sz w:val="24"/>
          <w:szCs w:val="24"/>
        </w:rPr>
        <w:t>four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  <w:r w:rsidR="00385D94" w:rsidRPr="00843B0C">
        <w:rPr>
          <w:rFonts w:ascii="Times New Roman" w:hAnsi="Times New Roman" w:cs="Times New Roman"/>
          <w:sz w:val="24"/>
          <w:szCs w:val="24"/>
        </w:rPr>
        <w:t>crops requiring</w:t>
      </w:r>
      <w:r w:rsidRPr="00843B0C">
        <w:rPr>
          <w:rFonts w:ascii="Times New Roman" w:hAnsi="Times New Roman" w:cs="Times New Roman"/>
          <w:sz w:val="24"/>
          <w:szCs w:val="24"/>
        </w:rPr>
        <w:t xml:space="preserve"> training.</w:t>
      </w:r>
      <w:r w:rsidR="00466CAC" w:rsidRPr="00843B0C">
        <w:rPr>
          <w:rFonts w:ascii="Times New Roman" w:hAnsi="Times New Roman" w:cs="Times New Roman"/>
          <w:sz w:val="24"/>
          <w:szCs w:val="24"/>
        </w:rPr>
        <w:tab/>
      </w:r>
      <w:r w:rsidR="00466CAC" w:rsidRPr="00843B0C">
        <w:rPr>
          <w:rFonts w:ascii="Times New Roman" w:hAnsi="Times New Roman" w:cs="Times New Roman"/>
          <w:sz w:val="24"/>
          <w:szCs w:val="24"/>
        </w:rPr>
        <w:tab/>
      </w:r>
      <w:r w:rsidR="00466CAC" w:rsidRPr="00843B0C">
        <w:rPr>
          <w:rFonts w:ascii="Times New Roman" w:hAnsi="Times New Roman" w:cs="Times New Roman"/>
          <w:sz w:val="24"/>
          <w:szCs w:val="24"/>
        </w:rPr>
        <w:tab/>
      </w:r>
      <w:r w:rsidR="00466CAC" w:rsidRPr="00843B0C">
        <w:rPr>
          <w:rFonts w:ascii="Times New Roman" w:hAnsi="Times New Roman" w:cs="Times New Roman"/>
          <w:sz w:val="24"/>
          <w:szCs w:val="24"/>
        </w:rPr>
        <w:tab/>
      </w:r>
      <w:r w:rsidR="00466CAC" w:rsidRPr="00843B0C">
        <w:rPr>
          <w:rFonts w:ascii="Times New Roman" w:hAnsi="Times New Roman" w:cs="Times New Roman"/>
          <w:sz w:val="24"/>
          <w:szCs w:val="24"/>
        </w:rPr>
        <w:tab/>
      </w:r>
      <w:r w:rsidR="00466CAC" w:rsidRPr="00843B0C">
        <w:rPr>
          <w:rFonts w:ascii="Times New Roman" w:hAnsi="Times New Roman" w:cs="Times New Roman"/>
          <w:sz w:val="24"/>
          <w:szCs w:val="24"/>
        </w:rPr>
        <w:tab/>
      </w:r>
      <w:r w:rsidR="00466CAC" w:rsidRPr="00843B0C">
        <w:rPr>
          <w:rFonts w:ascii="Times New Roman" w:hAnsi="Times New Roman" w:cs="Times New Roman"/>
          <w:sz w:val="24"/>
          <w:szCs w:val="24"/>
        </w:rPr>
        <w:tab/>
      </w:r>
      <w:r w:rsidR="00466CAC"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(2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="004B2EF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>)</w:t>
      </w:r>
    </w:p>
    <w:p w:rsidR="00B4641F" w:rsidRPr="00843B0C" w:rsidRDefault="00B4641F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4641F" w:rsidRPr="00843B0C" w:rsidRDefault="00B4641F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B4641F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C4600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843B0C" w:rsidRDefault="001C4600" w:rsidP="001C46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C4600" w:rsidRPr="00A9216E" w:rsidRDefault="001C4600" w:rsidP="00A9216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</w:t>
      </w:r>
      <w:r w:rsidR="00A921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A9216E" w:rsidRPr="00A9216E" w:rsidRDefault="00A9216E" w:rsidP="00A921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16E" w:rsidRDefault="00A9216E" w:rsidP="00843B0C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F504EA" w:rsidRPr="00843B0C" w:rsidRDefault="00F504EA" w:rsidP="002A4E2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43B0C">
        <w:rPr>
          <w:rFonts w:ascii="Times New Roman" w:hAnsi="Times New Roman" w:cs="Times New Roman"/>
          <w:b/>
          <w:caps/>
          <w:sz w:val="24"/>
          <w:szCs w:val="24"/>
          <w:u w:val="single"/>
        </w:rPr>
        <w:t>Section b</w:t>
      </w:r>
      <w:r w:rsidR="001C4600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</w:t>
      </w:r>
      <w:r w:rsidR="001C4600" w:rsidRPr="003C754C">
        <w:rPr>
          <w:rFonts w:ascii="Times New Roman" w:hAnsi="Times New Roman" w:cs="Times New Roman"/>
          <w:b/>
          <w:sz w:val="24"/>
          <w:szCs w:val="24"/>
          <w:u w:val="single"/>
        </w:rPr>
        <w:t>20 MARKS)</w:t>
      </w:r>
    </w:p>
    <w:p w:rsidR="00F504EA" w:rsidRPr="002A4E22" w:rsidRDefault="00F504EA" w:rsidP="002A4E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4E2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Answer </w:t>
      </w:r>
      <w:r w:rsidR="002A4E22" w:rsidRPr="002A4E2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ALL </w:t>
      </w:r>
      <w:r w:rsidRPr="002A4E22">
        <w:rPr>
          <w:rFonts w:ascii="Times New Roman" w:hAnsi="Times New Roman" w:cs="Times New Roman"/>
          <w:b/>
          <w:i/>
          <w:sz w:val="24"/>
          <w:szCs w:val="24"/>
          <w:u w:val="single"/>
        </w:rPr>
        <w:t>question</w:t>
      </w:r>
      <w:r w:rsidR="002D455F"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 w:rsidRPr="002A4E2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in this section in the spaces provided.</w:t>
      </w:r>
    </w:p>
    <w:p w:rsidR="00F504EA" w:rsidRPr="00CB249C" w:rsidRDefault="00A9216E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401955</wp:posOffset>
                </wp:positionV>
                <wp:extent cx="1143000" cy="323850"/>
                <wp:effectExtent l="9525" t="5715" r="9525" b="1333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B9" w:rsidRPr="00CA45B9" w:rsidRDefault="002D455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Ground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pt;margin-top:31.65pt;width:90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" strokecolor="white [3212]">
                <v:textbox>
                  <w:txbxContent>
                    <w:p w:rsidR="00CA45B9" w:rsidRPr="00CA45B9" w:rsidRDefault="002D455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Ground level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182880</wp:posOffset>
                </wp:positionV>
                <wp:extent cx="1143000" cy="323850"/>
                <wp:effectExtent l="9525" t="5715" r="9525" b="1333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B9" w:rsidRPr="00CA45B9" w:rsidRDefault="00CA45B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Mother 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38pt;margin-top:14.4pt;width:90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" strokecolor="white [3212]">
                <v:textbox>
                  <w:txbxContent>
                    <w:p w:rsidR="00CA45B9" w:rsidRPr="00CA45B9" w:rsidRDefault="00CA45B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Mother plant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182880</wp:posOffset>
                </wp:positionV>
                <wp:extent cx="561975" cy="323850"/>
                <wp:effectExtent l="9525" t="5715" r="9525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B9" w:rsidRPr="00CA45B9" w:rsidRDefault="00CA45B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45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7.25pt;margin-top:14.4pt;width:44.2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" strokecolor="white [3212]">
                <v:textbox>
                  <w:txbxContent>
                    <w:p w:rsidR="00CA45B9" w:rsidRPr="00CA45B9" w:rsidRDefault="00CA45B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45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Peg</w:t>
                      </w:r>
                    </w:p>
                  </w:txbxContent>
                </v:textbox>
              </v:shape>
            </w:pict>
          </mc:Fallback>
        </mc:AlternateContent>
      </w:r>
      <w:r w:rsidR="00F504EA" w:rsidRPr="00843B0C">
        <w:rPr>
          <w:rFonts w:ascii="Times New Roman" w:hAnsi="Times New Roman" w:cs="Times New Roman"/>
          <w:sz w:val="24"/>
          <w:szCs w:val="24"/>
        </w:rPr>
        <w:t xml:space="preserve">The diagram below represents a </w:t>
      </w:r>
      <w:r w:rsidR="00C979B6" w:rsidRPr="00843B0C">
        <w:rPr>
          <w:rFonts w:ascii="Times New Roman" w:hAnsi="Times New Roman" w:cs="Times New Roman"/>
          <w:sz w:val="24"/>
          <w:szCs w:val="24"/>
        </w:rPr>
        <w:t>method</w:t>
      </w:r>
      <w:r w:rsidR="00F504EA" w:rsidRPr="00843B0C">
        <w:rPr>
          <w:rFonts w:ascii="Times New Roman" w:hAnsi="Times New Roman" w:cs="Times New Roman"/>
          <w:sz w:val="24"/>
          <w:szCs w:val="24"/>
        </w:rPr>
        <w:t xml:space="preserve"> of crop propagation. </w:t>
      </w:r>
      <w:r w:rsidR="00385D94" w:rsidRPr="00843B0C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183515</wp:posOffset>
            </wp:positionV>
            <wp:extent cx="5105400" cy="16478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4EA" w:rsidRPr="00843B0C" w:rsidRDefault="00A9216E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139065</wp:posOffset>
                </wp:positionV>
                <wp:extent cx="914400" cy="323850"/>
                <wp:effectExtent l="9525" t="5715" r="9525" b="133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5B9" w:rsidRPr="00CA45B9" w:rsidRDefault="00CA45B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Soil 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40pt;margin-top:10.95pt;width:1in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" strokecolor="white [3212]">
                <v:textbox>
                  <w:txbxContent>
                    <w:p w:rsidR="00CA45B9" w:rsidRPr="00CA45B9" w:rsidRDefault="00CA45B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Soil cover</w:t>
                      </w:r>
                    </w:p>
                  </w:txbxContent>
                </v:textbox>
              </v:shape>
            </w:pict>
          </mc:Fallback>
        </mc:AlternateContent>
      </w:r>
    </w:p>
    <w:p w:rsidR="00F504EA" w:rsidRPr="00843B0C" w:rsidRDefault="00F504EA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4EA" w:rsidRPr="00843B0C" w:rsidRDefault="00F504EA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4EA" w:rsidRPr="00843B0C" w:rsidRDefault="00F504EA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4EA" w:rsidRPr="00843B0C" w:rsidRDefault="00F504EA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4EA" w:rsidRPr="00843B0C" w:rsidRDefault="00A9216E" w:rsidP="00CB249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36195</wp:posOffset>
                </wp:positionV>
                <wp:extent cx="1771650" cy="323850"/>
                <wp:effectExtent l="9525" t="7620" r="9525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521" w:rsidRPr="00CA45B9" w:rsidRDefault="004145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Roots developed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01.75pt;margin-top:2.85pt;width:139.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" strokecolor="white [3212]">
                <v:textbox>
                  <w:txbxContent>
                    <w:p w:rsidR="00414521" w:rsidRPr="00CA45B9" w:rsidRDefault="0041452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Roots developed here</w:t>
                      </w:r>
                    </w:p>
                  </w:txbxContent>
                </v:textbox>
              </v:shape>
            </w:pict>
          </mc:Fallback>
        </mc:AlternateContent>
      </w:r>
    </w:p>
    <w:p w:rsidR="00F504EA" w:rsidRPr="00843B0C" w:rsidRDefault="00F504EA" w:rsidP="00843B0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Identify the method of propagation. </w:t>
      </w:r>
      <w:r w:rsidR="004B2EF2">
        <w:rPr>
          <w:rFonts w:ascii="Times New Roman" w:hAnsi="Times New Roman" w:cs="Times New Roman"/>
          <w:sz w:val="24"/>
          <w:szCs w:val="24"/>
        </w:rPr>
        <w:tab/>
      </w:r>
      <w:r w:rsidR="004B2EF2">
        <w:rPr>
          <w:rFonts w:ascii="Times New Roman" w:hAnsi="Times New Roman" w:cs="Times New Roman"/>
          <w:sz w:val="24"/>
          <w:szCs w:val="24"/>
        </w:rPr>
        <w:tab/>
      </w:r>
      <w:r w:rsidR="004B2EF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(1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504EA" w:rsidRPr="00843B0C" w:rsidRDefault="00F504EA" w:rsidP="00843B0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What is the benefit of the above method of crop propagation? </w:t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(1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504EA" w:rsidRPr="00843B0C" w:rsidRDefault="00F504EA" w:rsidP="00843B0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List any </w:t>
      </w:r>
      <w:r w:rsidR="00B73810">
        <w:rPr>
          <w:rFonts w:ascii="Times New Roman" w:hAnsi="Times New Roman" w:cs="Times New Roman"/>
          <w:b/>
          <w:sz w:val="24"/>
          <w:szCs w:val="24"/>
        </w:rPr>
        <w:t>three</w:t>
      </w:r>
      <w:r w:rsidR="000E5B19">
        <w:rPr>
          <w:rFonts w:ascii="Times New Roman" w:hAnsi="Times New Roman" w:cs="Times New Roman"/>
          <w:sz w:val="24"/>
          <w:szCs w:val="24"/>
        </w:rPr>
        <w:t xml:space="preserve"> processes by which part of a </w:t>
      </w:r>
      <w:r w:rsidRPr="00843B0C">
        <w:rPr>
          <w:rFonts w:ascii="Times New Roman" w:hAnsi="Times New Roman" w:cs="Times New Roman"/>
          <w:sz w:val="24"/>
          <w:szCs w:val="24"/>
        </w:rPr>
        <w:t>stem is in</w:t>
      </w:r>
      <w:r w:rsidR="0068101E">
        <w:rPr>
          <w:rFonts w:ascii="Times New Roman" w:hAnsi="Times New Roman" w:cs="Times New Roman"/>
          <w:sz w:val="24"/>
          <w:szCs w:val="24"/>
        </w:rPr>
        <w:t>d</w:t>
      </w:r>
      <w:r w:rsidRPr="00843B0C">
        <w:rPr>
          <w:rFonts w:ascii="Times New Roman" w:hAnsi="Times New Roman" w:cs="Times New Roman"/>
          <w:sz w:val="24"/>
          <w:szCs w:val="24"/>
        </w:rPr>
        <w:t>u</w:t>
      </w:r>
      <w:r w:rsidR="0068101E">
        <w:rPr>
          <w:rFonts w:ascii="Times New Roman" w:hAnsi="Times New Roman" w:cs="Times New Roman"/>
          <w:sz w:val="24"/>
          <w:szCs w:val="24"/>
        </w:rPr>
        <w:t>c</w:t>
      </w:r>
      <w:r w:rsidRPr="00843B0C">
        <w:rPr>
          <w:rFonts w:ascii="Times New Roman" w:hAnsi="Times New Roman" w:cs="Times New Roman"/>
          <w:sz w:val="24"/>
          <w:szCs w:val="24"/>
        </w:rPr>
        <w:t xml:space="preserve">ed to produce roots while attached to the mother plant. </w:t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</w:t>
      </w:r>
      <w:r w:rsidR="00B73810">
        <w:rPr>
          <w:rFonts w:ascii="Times New Roman" w:hAnsi="Times New Roman" w:cs="Times New Roman"/>
          <w:sz w:val="24"/>
          <w:szCs w:val="24"/>
        </w:rPr>
        <w:t>3</w:t>
      </w:r>
      <w:r w:rsidR="004B2EF2" w:rsidRPr="004B2EF2">
        <w:rPr>
          <w:rFonts w:ascii="Times New Roman" w:hAnsi="Times New Roman" w:cs="Times New Roman"/>
          <w:sz w:val="24"/>
          <w:szCs w:val="24"/>
        </w:rPr>
        <w:t xml:space="preserve"> </w:t>
      </w:r>
      <w:r w:rsidR="004B2EF2" w:rsidRPr="00843B0C">
        <w:rPr>
          <w:rFonts w:ascii="Times New Roman" w:hAnsi="Times New Roman" w:cs="Times New Roman"/>
          <w:sz w:val="24"/>
          <w:szCs w:val="24"/>
        </w:rPr>
        <w:t>m</w:t>
      </w:r>
      <w:r w:rsidR="004B2EF2">
        <w:rPr>
          <w:rFonts w:ascii="Times New Roman" w:hAnsi="Times New Roman" w:cs="Times New Roman"/>
          <w:sz w:val="24"/>
          <w:szCs w:val="24"/>
        </w:rPr>
        <w:t>ar</w:t>
      </w:r>
      <w:r w:rsidR="004B2EF2" w:rsidRPr="00843B0C">
        <w:rPr>
          <w:rFonts w:ascii="Times New Roman" w:hAnsi="Times New Roman" w:cs="Times New Roman"/>
          <w:sz w:val="24"/>
          <w:szCs w:val="24"/>
        </w:rPr>
        <w:t>k</w:t>
      </w:r>
      <w:r w:rsidR="004B2EF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B249C" w:rsidRPr="00843B0C" w:rsidRDefault="00385D94" w:rsidP="00CB249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CB249C"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B249C" w:rsidRPr="00843B0C" w:rsidRDefault="00CB249C" w:rsidP="00CB249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504EA" w:rsidRPr="00843B0C" w:rsidRDefault="00F504EA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lastRenderedPageBreak/>
        <w:t>A farmer was asked to apply fertilizers as follows:-</w:t>
      </w:r>
    </w:p>
    <w:p w:rsidR="00F504EA" w:rsidRPr="00843B0C" w:rsidRDefault="00F504EA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50 kg / ha </w:t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="00C979B6" w:rsidRPr="00843B0C">
        <w:rPr>
          <w:rFonts w:ascii="Times New Roman" w:hAnsi="Times New Roman" w:cs="Times New Roman"/>
          <w:sz w:val="24"/>
          <w:szCs w:val="24"/>
        </w:rPr>
        <w:t>Nitrogen</w:t>
      </w:r>
      <w:r w:rsidRPr="00843B0C">
        <w:rPr>
          <w:rFonts w:ascii="Times New Roman" w:hAnsi="Times New Roman" w:cs="Times New Roman"/>
          <w:sz w:val="24"/>
          <w:szCs w:val="24"/>
        </w:rPr>
        <w:t xml:space="preserve"> for top dressing.</w:t>
      </w:r>
    </w:p>
    <w:p w:rsidR="00F504EA" w:rsidRPr="00843B0C" w:rsidRDefault="00F504EA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60 kg / ha </w:t>
      </w:r>
      <w:r w:rsidRPr="00843B0C">
        <w:rPr>
          <w:rFonts w:ascii="Times New Roman" w:hAnsi="Times New Roman" w:cs="Times New Roman"/>
          <w:sz w:val="24"/>
          <w:szCs w:val="24"/>
        </w:rPr>
        <w:tab/>
        <w:t>P</w:t>
      </w:r>
      <w:r w:rsidRPr="00843B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3B0C">
        <w:rPr>
          <w:rFonts w:ascii="Times New Roman" w:hAnsi="Times New Roman" w:cs="Times New Roman"/>
          <w:sz w:val="24"/>
          <w:szCs w:val="24"/>
        </w:rPr>
        <w:t>O</w:t>
      </w:r>
      <w:r w:rsidRPr="00843B0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43B0C">
        <w:rPr>
          <w:rFonts w:ascii="Times New Roman" w:hAnsi="Times New Roman" w:cs="Times New Roman"/>
          <w:sz w:val="24"/>
          <w:szCs w:val="24"/>
        </w:rPr>
        <w:t xml:space="preserve"> at planting time </w:t>
      </w:r>
    </w:p>
    <w:p w:rsidR="00F504EA" w:rsidRPr="00843B0C" w:rsidRDefault="00F504EA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60 Kg/ ha </w:t>
      </w:r>
      <w:r w:rsidRPr="00843B0C">
        <w:rPr>
          <w:rFonts w:ascii="Times New Roman" w:hAnsi="Times New Roman" w:cs="Times New Roman"/>
          <w:sz w:val="24"/>
          <w:szCs w:val="24"/>
        </w:rPr>
        <w:tab/>
        <w:t>K</w:t>
      </w:r>
      <w:r w:rsidRPr="00843B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3B0C">
        <w:rPr>
          <w:rFonts w:ascii="Times New Roman" w:hAnsi="Times New Roman" w:cs="Times New Roman"/>
          <w:sz w:val="24"/>
          <w:szCs w:val="24"/>
        </w:rPr>
        <w:t xml:space="preserve">O for top dressing. </w:t>
      </w:r>
    </w:p>
    <w:p w:rsidR="00F504EA" w:rsidRPr="00843B0C" w:rsidRDefault="00F504EA" w:rsidP="00843B0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Calculate how much </w:t>
      </w:r>
      <w:r w:rsidR="0068101E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ulphate of Ammonia 20%N would be required per hectare. </w:t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(2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57547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42570" w:rsidRPr="00843B0C" w:rsidRDefault="00742570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570" w:rsidRPr="00843B0C" w:rsidRDefault="00742570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570" w:rsidRPr="00843B0C" w:rsidRDefault="00742570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570" w:rsidRDefault="00742570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49C" w:rsidRPr="00843B0C" w:rsidRDefault="00CB249C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4EA" w:rsidRPr="00843B0C" w:rsidRDefault="00F504EA" w:rsidP="00843B0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Calculate how much double super phosphate 40% P</w:t>
      </w:r>
      <w:r w:rsidRPr="00843B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43B0C">
        <w:rPr>
          <w:rFonts w:ascii="Times New Roman" w:hAnsi="Times New Roman" w:cs="Times New Roman"/>
          <w:sz w:val="24"/>
          <w:szCs w:val="24"/>
        </w:rPr>
        <w:t>O</w:t>
      </w:r>
      <w:r w:rsidRPr="00843B0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68101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43B0C">
        <w:rPr>
          <w:rFonts w:ascii="Times New Roman" w:hAnsi="Times New Roman" w:cs="Times New Roman"/>
          <w:sz w:val="24"/>
          <w:szCs w:val="24"/>
        </w:rPr>
        <w:t xml:space="preserve">would be </w:t>
      </w:r>
      <w:r w:rsidR="00575472">
        <w:rPr>
          <w:rFonts w:ascii="Times New Roman" w:hAnsi="Times New Roman" w:cs="Times New Roman"/>
          <w:sz w:val="24"/>
          <w:szCs w:val="24"/>
        </w:rPr>
        <w:t>required per hectare.</w:t>
      </w:r>
      <w:r w:rsidRPr="00843B0C">
        <w:rPr>
          <w:rFonts w:ascii="Times New Roman" w:hAnsi="Times New Roman" w:cs="Times New Roman"/>
          <w:sz w:val="24"/>
          <w:szCs w:val="24"/>
        </w:rPr>
        <w:t>(2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57547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42570" w:rsidRPr="00843B0C" w:rsidRDefault="00742570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570" w:rsidRPr="00843B0C" w:rsidRDefault="00742570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570" w:rsidRPr="00843B0C" w:rsidRDefault="00742570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570" w:rsidRPr="00843B0C" w:rsidRDefault="00742570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9BD" w:rsidRPr="00843B0C" w:rsidRDefault="0036186D" w:rsidP="0084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The diagram below show a practice out on various</w:t>
      </w:r>
      <w:r w:rsidR="00DA39BD" w:rsidRPr="00843B0C">
        <w:rPr>
          <w:rFonts w:ascii="Times New Roman" w:hAnsi="Times New Roman" w:cs="Times New Roman"/>
          <w:sz w:val="24"/>
          <w:szCs w:val="24"/>
        </w:rPr>
        <w:t xml:space="preserve"> crops on the farm. Study the</w:t>
      </w:r>
      <w:r w:rsidR="00070DC0">
        <w:rPr>
          <w:rFonts w:ascii="Times New Roman" w:hAnsi="Times New Roman" w:cs="Times New Roman"/>
          <w:sz w:val="24"/>
          <w:szCs w:val="24"/>
        </w:rPr>
        <w:t>m</w:t>
      </w:r>
      <w:r w:rsidR="00DA39BD" w:rsidRPr="00843B0C">
        <w:rPr>
          <w:rFonts w:ascii="Times New Roman" w:hAnsi="Times New Roman" w:cs="Times New Roman"/>
          <w:sz w:val="24"/>
          <w:szCs w:val="24"/>
        </w:rPr>
        <w:t xml:space="preserve"> carefully</w:t>
      </w:r>
      <w:r w:rsidR="00070DC0">
        <w:rPr>
          <w:rFonts w:ascii="Times New Roman" w:hAnsi="Times New Roman" w:cs="Times New Roman"/>
          <w:sz w:val="24"/>
          <w:szCs w:val="24"/>
        </w:rPr>
        <w:t xml:space="preserve"> and</w:t>
      </w:r>
      <w:r w:rsidR="00DA39BD" w:rsidRPr="00843B0C">
        <w:rPr>
          <w:rFonts w:ascii="Times New Roman" w:hAnsi="Times New Roman" w:cs="Times New Roman"/>
          <w:sz w:val="24"/>
          <w:szCs w:val="24"/>
        </w:rPr>
        <w:t xml:space="preserve"> answer the questions that follow. </w:t>
      </w:r>
    </w:p>
    <w:p w:rsidR="00DA39BD" w:rsidRPr="00843B0C" w:rsidRDefault="00AC5459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41910</wp:posOffset>
            </wp:positionV>
            <wp:extent cx="5060315" cy="1533525"/>
            <wp:effectExtent l="1905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31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9BD" w:rsidRPr="00843B0C" w:rsidRDefault="00A9216E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-99060</wp:posOffset>
                </wp:positionV>
                <wp:extent cx="371475" cy="333375"/>
                <wp:effectExtent l="9525" t="9525" r="9525" b="952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DC0" w:rsidRPr="00070DC0" w:rsidRDefault="00070D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93.25pt;margin-top:-7.8pt;width:29.25pt;height:2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" strokecolor="white [3212]">
                <v:textbox>
                  <w:txbxContent>
                    <w:p w:rsidR="00070DC0" w:rsidRPr="00070DC0" w:rsidRDefault="00070D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72390</wp:posOffset>
                </wp:positionV>
                <wp:extent cx="371475" cy="333375"/>
                <wp:effectExtent l="9525" t="9525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DC0" w:rsidRPr="00070DC0" w:rsidRDefault="00070DC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70DC0"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60.75pt;margin-top:5.7pt;width:29.25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" strokecolor="white [3212]">
                <v:textbox>
                  <w:txbxContent>
                    <w:p w:rsidR="00070DC0" w:rsidRPr="00070DC0" w:rsidRDefault="00070DC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70DC0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DA39BD" w:rsidRPr="00843B0C" w:rsidRDefault="00DA39BD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9BD" w:rsidRPr="00843B0C" w:rsidRDefault="00DA39BD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9BD" w:rsidRPr="00843B0C" w:rsidRDefault="00DA39BD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9BD" w:rsidRPr="00843B0C" w:rsidRDefault="00DA39BD" w:rsidP="00843B0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9BD" w:rsidRPr="00CB249C" w:rsidRDefault="00CB249C" w:rsidP="00E51B57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DA39BD" w:rsidRPr="00CB249C">
        <w:rPr>
          <w:rFonts w:ascii="Times New Roman" w:hAnsi="Times New Roman" w:cs="Times New Roman"/>
          <w:sz w:val="24"/>
          <w:szCs w:val="24"/>
        </w:rPr>
        <w:t xml:space="preserve">Identify the practice in diagram B. </w:t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DA39BD" w:rsidRPr="00CB249C">
        <w:rPr>
          <w:rFonts w:ascii="Times New Roman" w:hAnsi="Times New Roman" w:cs="Times New Roman"/>
          <w:sz w:val="24"/>
          <w:szCs w:val="24"/>
        </w:rPr>
        <w:t>(1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DA39BD" w:rsidRPr="00CB249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A39BD" w:rsidRPr="00E51B57" w:rsidRDefault="00DA39BD" w:rsidP="00E51B57">
      <w:pPr>
        <w:pStyle w:val="ListParagraph"/>
        <w:numPr>
          <w:ilvl w:val="0"/>
          <w:numId w:val="10"/>
        </w:numPr>
        <w:tabs>
          <w:tab w:val="left" w:pos="900"/>
        </w:tabs>
        <w:spacing w:after="0" w:line="36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1B57">
        <w:rPr>
          <w:rFonts w:ascii="Times New Roman" w:hAnsi="Times New Roman" w:cs="Times New Roman"/>
          <w:sz w:val="24"/>
          <w:szCs w:val="24"/>
        </w:rPr>
        <w:t xml:space="preserve">State the importance of the practice in diagram B in the </w:t>
      </w:r>
      <w:r w:rsidR="00385D94" w:rsidRPr="00E51B57">
        <w:rPr>
          <w:rFonts w:ascii="Times New Roman" w:hAnsi="Times New Roman" w:cs="Times New Roman"/>
          <w:sz w:val="24"/>
          <w:szCs w:val="24"/>
        </w:rPr>
        <w:t>following</w:t>
      </w:r>
      <w:r w:rsidRPr="00E51B57">
        <w:rPr>
          <w:rFonts w:ascii="Times New Roman" w:hAnsi="Times New Roman" w:cs="Times New Roman"/>
          <w:sz w:val="24"/>
          <w:szCs w:val="24"/>
        </w:rPr>
        <w:t xml:space="preserve"> crops. </w:t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Pr="00E51B57">
        <w:rPr>
          <w:rFonts w:ascii="Times New Roman" w:hAnsi="Times New Roman" w:cs="Times New Roman"/>
          <w:sz w:val="24"/>
          <w:szCs w:val="24"/>
        </w:rPr>
        <w:t>(4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575472">
        <w:rPr>
          <w:rFonts w:ascii="Times New Roman" w:hAnsi="Times New Roman" w:cs="Times New Roman"/>
          <w:sz w:val="24"/>
          <w:szCs w:val="24"/>
        </w:rPr>
        <w:t>s</w:t>
      </w:r>
      <w:r w:rsidRPr="00E51B5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1B57" w:rsidRDefault="00DA39BD" w:rsidP="00E51B57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Irish potatoes </w:t>
      </w:r>
    </w:p>
    <w:p w:rsidR="00DA39BD" w:rsidRPr="00843B0C" w:rsidRDefault="00380865" w:rsidP="00E51B57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85D94" w:rsidRPr="00843B0C">
        <w:rPr>
          <w:rFonts w:ascii="Times New Roman" w:hAnsi="Times New Roman" w:cs="Times New Roman"/>
          <w:sz w:val="24"/>
          <w:szCs w:val="24"/>
        </w:rPr>
        <w:t>…</w:t>
      </w:r>
      <w:r w:rsidRPr="00843B0C">
        <w:rPr>
          <w:rFonts w:ascii="Times New Roman" w:hAnsi="Times New Roman" w:cs="Times New Roman"/>
          <w:sz w:val="24"/>
          <w:szCs w:val="24"/>
        </w:rPr>
        <w:t>……………</w:t>
      </w:r>
      <w:r w:rsidR="00385D94" w:rsidRPr="00843B0C">
        <w:rPr>
          <w:rFonts w:ascii="Times New Roman" w:hAnsi="Times New Roman" w:cs="Times New Roman"/>
          <w:sz w:val="24"/>
          <w:szCs w:val="24"/>
        </w:rPr>
        <w:t>…………………</w:t>
      </w:r>
      <w:r w:rsidR="00E51B5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51B57" w:rsidRDefault="00DA39BD" w:rsidP="00E51B57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Ground Nuts </w:t>
      </w:r>
    </w:p>
    <w:p w:rsidR="00DD7BA0" w:rsidRPr="00843B0C" w:rsidRDefault="00DD7BA0" w:rsidP="00DD7BA0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DD7BA0" w:rsidRDefault="00DD7BA0" w:rsidP="00E51B57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Tobacco</w:t>
      </w:r>
    </w:p>
    <w:p w:rsidR="00DA39BD" w:rsidRPr="00843B0C" w:rsidRDefault="00380865" w:rsidP="00E51B57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</w:t>
      </w:r>
      <w:r w:rsidR="00385D94" w:rsidRPr="00843B0C">
        <w:rPr>
          <w:rFonts w:ascii="Times New Roman" w:hAnsi="Times New Roman" w:cs="Times New Roman"/>
          <w:sz w:val="24"/>
          <w:szCs w:val="24"/>
        </w:rPr>
        <w:t>……………………..</w:t>
      </w:r>
      <w:r w:rsidR="00E51B57">
        <w:rPr>
          <w:rFonts w:ascii="Times New Roman" w:hAnsi="Times New Roman" w:cs="Times New Roman"/>
          <w:sz w:val="24"/>
          <w:szCs w:val="24"/>
        </w:rPr>
        <w:t>…………………………………………………….…</w:t>
      </w:r>
    </w:p>
    <w:p w:rsidR="00E51B57" w:rsidRDefault="00DA39BD" w:rsidP="00E51B57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Maize </w:t>
      </w:r>
    </w:p>
    <w:p w:rsidR="00DA39BD" w:rsidRPr="00843B0C" w:rsidRDefault="00380865" w:rsidP="00E51B57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85D94" w:rsidRPr="00843B0C">
        <w:rPr>
          <w:rFonts w:ascii="Times New Roman" w:hAnsi="Times New Roman" w:cs="Times New Roman"/>
          <w:sz w:val="24"/>
          <w:szCs w:val="24"/>
        </w:rPr>
        <w:t>…………………….</w:t>
      </w:r>
      <w:r w:rsidR="00E51B57">
        <w:rPr>
          <w:rFonts w:ascii="Times New Roman" w:hAnsi="Times New Roman" w:cs="Times New Roman"/>
          <w:sz w:val="24"/>
          <w:szCs w:val="24"/>
        </w:rPr>
        <w:t>……………………………..…</w:t>
      </w:r>
    </w:p>
    <w:p w:rsidR="00385D94" w:rsidRPr="00E51B57" w:rsidRDefault="00DA39BD" w:rsidP="00E51B57">
      <w:pPr>
        <w:pStyle w:val="ListParagraph"/>
        <w:numPr>
          <w:ilvl w:val="0"/>
          <w:numId w:val="10"/>
        </w:numPr>
        <w:spacing w:after="0" w:line="36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51B57">
        <w:rPr>
          <w:rFonts w:ascii="Times New Roman" w:hAnsi="Times New Roman" w:cs="Times New Roman"/>
          <w:sz w:val="24"/>
          <w:szCs w:val="24"/>
        </w:rPr>
        <w:lastRenderedPageBreak/>
        <w:t>At what stage of growth should the above p</w:t>
      </w:r>
      <w:r w:rsidR="00575472">
        <w:rPr>
          <w:rFonts w:ascii="Times New Roman" w:hAnsi="Times New Roman" w:cs="Times New Roman"/>
          <w:sz w:val="24"/>
          <w:szCs w:val="24"/>
        </w:rPr>
        <w:t>ractice be carried out in maize?</w:t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Pr="00E51B57">
        <w:rPr>
          <w:rFonts w:ascii="Times New Roman" w:hAnsi="Times New Roman" w:cs="Times New Roman"/>
          <w:sz w:val="24"/>
          <w:szCs w:val="24"/>
        </w:rPr>
        <w:t>(1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Pr="00E51B5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6186D" w:rsidRPr="00843B0C" w:rsidRDefault="00385D94" w:rsidP="00843B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E2422" w:rsidRPr="00E51B57" w:rsidRDefault="00E51B57" w:rsidP="00E51B5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2E2422" w:rsidRPr="00843B0C">
        <w:rPr>
          <w:rFonts w:ascii="Times New Roman" w:hAnsi="Times New Roman" w:cs="Times New Roman"/>
          <w:sz w:val="24"/>
          <w:szCs w:val="24"/>
        </w:rPr>
        <w:t xml:space="preserve">What do you understand by the term integrated pest management </w:t>
      </w:r>
      <w:r w:rsidR="00575472">
        <w:rPr>
          <w:rFonts w:ascii="Times New Roman" w:hAnsi="Times New Roman" w:cs="Times New Roman"/>
          <w:sz w:val="24"/>
          <w:szCs w:val="24"/>
        </w:rPr>
        <w:t>(IPM)?</w:t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2E2422" w:rsidRPr="00E51B57">
        <w:rPr>
          <w:rFonts w:ascii="Times New Roman" w:hAnsi="Times New Roman" w:cs="Times New Roman"/>
          <w:sz w:val="24"/>
          <w:szCs w:val="24"/>
        </w:rPr>
        <w:t>(1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2E2422" w:rsidRPr="00E51B5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E2422" w:rsidRPr="00843B0C" w:rsidRDefault="00E51B57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ii) </w:t>
      </w:r>
      <w:r w:rsidR="002E2422" w:rsidRPr="00843B0C">
        <w:rPr>
          <w:rFonts w:ascii="Times New Roman" w:hAnsi="Times New Roman" w:cs="Times New Roman"/>
          <w:sz w:val="24"/>
          <w:szCs w:val="24"/>
        </w:rPr>
        <w:t xml:space="preserve">List </w:t>
      </w:r>
      <w:r w:rsidR="002E2422" w:rsidRPr="00E51B57">
        <w:rPr>
          <w:rFonts w:ascii="Times New Roman" w:hAnsi="Times New Roman" w:cs="Times New Roman"/>
          <w:b/>
          <w:sz w:val="24"/>
          <w:szCs w:val="24"/>
        </w:rPr>
        <w:t>four</w:t>
      </w:r>
      <w:r w:rsidR="002E2422" w:rsidRPr="00843B0C">
        <w:rPr>
          <w:rFonts w:ascii="Times New Roman" w:hAnsi="Times New Roman" w:cs="Times New Roman"/>
          <w:sz w:val="24"/>
          <w:szCs w:val="24"/>
        </w:rPr>
        <w:t xml:space="preserve"> factors that affect efficiency of pesticides in crop production. </w:t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2E2422" w:rsidRPr="00843B0C">
        <w:rPr>
          <w:rFonts w:ascii="Times New Roman" w:hAnsi="Times New Roman" w:cs="Times New Roman"/>
          <w:sz w:val="24"/>
          <w:szCs w:val="24"/>
        </w:rPr>
        <w:t>(4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575472">
        <w:rPr>
          <w:rFonts w:ascii="Times New Roman" w:hAnsi="Times New Roman" w:cs="Times New Roman"/>
          <w:sz w:val="24"/>
          <w:szCs w:val="24"/>
        </w:rPr>
        <w:t>s</w:t>
      </w:r>
      <w:r w:rsidR="002E2422" w:rsidRPr="00843B0C">
        <w:rPr>
          <w:rFonts w:ascii="Times New Roman" w:hAnsi="Times New Roman" w:cs="Times New Roman"/>
          <w:sz w:val="24"/>
          <w:szCs w:val="24"/>
        </w:rPr>
        <w:t>)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0661C" w:rsidRPr="00843B0C" w:rsidRDefault="00385D94" w:rsidP="00843B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51B57" w:rsidRPr="00843B0C" w:rsidRDefault="00E51B57" w:rsidP="00E51B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51B57" w:rsidRPr="00843B0C" w:rsidRDefault="00E51B57" w:rsidP="00E51B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51B57" w:rsidRPr="00843B0C" w:rsidRDefault="00E51B57" w:rsidP="00E51B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51B57" w:rsidRPr="00843B0C" w:rsidRDefault="00E51B57" w:rsidP="00E51B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0661C" w:rsidRDefault="00F0661C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57" w:rsidRDefault="00E51B57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61C" w:rsidRPr="00843B0C" w:rsidRDefault="00F0661C" w:rsidP="00E51B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B0C">
        <w:rPr>
          <w:rFonts w:ascii="Times New Roman" w:hAnsi="Times New Roman" w:cs="Times New Roman"/>
          <w:b/>
          <w:sz w:val="24"/>
          <w:szCs w:val="24"/>
          <w:u w:val="single"/>
        </w:rPr>
        <w:t>SECTION C (40 MARKS)</w:t>
      </w:r>
    </w:p>
    <w:p w:rsidR="00F0661C" w:rsidRPr="00E51B57" w:rsidRDefault="00F0661C" w:rsidP="00E51B5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1B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Answer any </w:t>
      </w:r>
      <w:r w:rsidR="00E51B57" w:rsidRPr="00E51B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TWO </w:t>
      </w:r>
      <w:r w:rsidRPr="00E51B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questions from this section the </w:t>
      </w:r>
      <w:r w:rsidR="00742E5E" w:rsidRPr="00E51B57">
        <w:rPr>
          <w:rFonts w:ascii="Times New Roman" w:hAnsi="Times New Roman" w:cs="Times New Roman"/>
          <w:b/>
          <w:i/>
          <w:sz w:val="24"/>
          <w:szCs w:val="24"/>
          <w:u w:val="single"/>
        </w:rPr>
        <w:t>spaces provided</w:t>
      </w:r>
      <w:r w:rsidRPr="00E51B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at the end of the section.</w:t>
      </w:r>
    </w:p>
    <w:p w:rsidR="00F0661C" w:rsidRPr="00843B0C" w:rsidRDefault="00F0661C" w:rsidP="004B2EF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Describe the harvesting process of the following crops. </w:t>
      </w:r>
    </w:p>
    <w:p w:rsidR="00F0661C" w:rsidRPr="00843B0C" w:rsidRDefault="00F0661C" w:rsidP="004B2EF2">
      <w:pPr>
        <w:pStyle w:val="ListParagraph"/>
        <w:numPr>
          <w:ilvl w:val="1"/>
          <w:numId w:val="11"/>
        </w:num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Coffee</w:t>
      </w:r>
      <w:r w:rsidR="00E372AB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(6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57547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>)</w:t>
      </w:r>
    </w:p>
    <w:p w:rsidR="00F0661C" w:rsidRPr="00843B0C" w:rsidRDefault="00F0661C" w:rsidP="004B2EF2">
      <w:pPr>
        <w:pStyle w:val="ListParagraph"/>
        <w:numPr>
          <w:ilvl w:val="1"/>
          <w:numId w:val="11"/>
        </w:num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Pyrethrum</w:t>
      </w:r>
      <w:r w:rsidR="00E372AB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(7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57547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661C" w:rsidRPr="00843B0C" w:rsidRDefault="00F0661C" w:rsidP="004B2EF2">
      <w:pPr>
        <w:pStyle w:val="ListParagraph"/>
        <w:numPr>
          <w:ilvl w:val="1"/>
          <w:numId w:val="11"/>
        </w:num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Sugar cane</w:t>
      </w:r>
      <w:r w:rsidR="00E372AB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(7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57547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661C" w:rsidRPr="00843B0C" w:rsidRDefault="00F0661C" w:rsidP="004B2EF2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0661C" w:rsidRPr="00941909" w:rsidRDefault="00F0661C" w:rsidP="004B2EF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a) Describe the following production of dry beans under the following sub </w:t>
      </w:r>
      <w:r w:rsidRPr="00941909">
        <w:rPr>
          <w:rFonts w:ascii="Times New Roman" w:hAnsi="Times New Roman" w:cs="Times New Roman"/>
          <w:sz w:val="24"/>
          <w:szCs w:val="24"/>
        </w:rPr>
        <w:t xml:space="preserve">headings. </w:t>
      </w:r>
    </w:p>
    <w:p w:rsidR="00F0661C" w:rsidRPr="00843B0C" w:rsidRDefault="00F0661C" w:rsidP="004B2EF2">
      <w:pPr>
        <w:pStyle w:val="ListParagraph"/>
        <w:numPr>
          <w:ilvl w:val="0"/>
          <w:numId w:val="14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Ecological requirements</w:t>
      </w:r>
      <w:r w:rsidR="00E372AB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(2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57547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661C" w:rsidRPr="00843B0C" w:rsidRDefault="00F0661C" w:rsidP="004B2EF2">
      <w:pPr>
        <w:pStyle w:val="ListParagraph"/>
        <w:numPr>
          <w:ilvl w:val="0"/>
          <w:numId w:val="14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Varieties</w:t>
      </w:r>
      <w:r w:rsidR="00E372AB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(3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57547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661C" w:rsidRPr="00843B0C" w:rsidRDefault="00F0661C" w:rsidP="004B2EF2">
      <w:pPr>
        <w:pStyle w:val="ListParagraph"/>
        <w:numPr>
          <w:ilvl w:val="0"/>
          <w:numId w:val="14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Planting</w:t>
      </w:r>
      <w:r w:rsidR="00E372AB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 xml:space="preserve">(3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57547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661C" w:rsidRPr="00843B0C" w:rsidRDefault="00F0661C" w:rsidP="004B2EF2">
      <w:pPr>
        <w:pStyle w:val="ListParagraph"/>
        <w:numPr>
          <w:ilvl w:val="0"/>
          <w:numId w:val="14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Field management practices</w:t>
      </w:r>
      <w:r w:rsidR="00E372AB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(4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57547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661C" w:rsidRPr="00843B0C" w:rsidRDefault="00F0661C" w:rsidP="004B2EF2">
      <w:pPr>
        <w:pStyle w:val="ListParagraph"/>
        <w:numPr>
          <w:ilvl w:val="0"/>
          <w:numId w:val="14"/>
        </w:num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Harvesting</w:t>
      </w:r>
      <w:r w:rsidR="00E372AB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(2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57547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661C" w:rsidRPr="00843B0C" w:rsidRDefault="00F0661C" w:rsidP="004B2EF2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 xml:space="preserve">b) Outline any </w:t>
      </w:r>
      <w:r w:rsidRPr="004B2EF2">
        <w:rPr>
          <w:rFonts w:ascii="Times New Roman" w:hAnsi="Times New Roman" w:cs="Times New Roman"/>
          <w:b/>
          <w:sz w:val="24"/>
          <w:szCs w:val="24"/>
        </w:rPr>
        <w:t>six</w:t>
      </w:r>
      <w:r w:rsidRPr="00843B0C">
        <w:rPr>
          <w:rFonts w:ascii="Times New Roman" w:hAnsi="Times New Roman" w:cs="Times New Roman"/>
          <w:sz w:val="24"/>
          <w:szCs w:val="24"/>
        </w:rPr>
        <w:t xml:space="preserve"> measures that a mixed farmer should take in account to minimize water pollution. </w:t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Pr="00843B0C">
        <w:rPr>
          <w:rFonts w:ascii="Times New Roman" w:hAnsi="Times New Roman" w:cs="Times New Roman"/>
          <w:sz w:val="24"/>
          <w:szCs w:val="24"/>
        </w:rPr>
        <w:t>(6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575472">
        <w:rPr>
          <w:rFonts w:ascii="Times New Roman" w:hAnsi="Times New Roman" w:cs="Times New Roman"/>
          <w:sz w:val="24"/>
          <w:szCs w:val="24"/>
        </w:rPr>
        <w:t>s</w:t>
      </w:r>
      <w:r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661C" w:rsidRPr="00843B0C" w:rsidRDefault="00F0661C" w:rsidP="004B2EF2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0661C" w:rsidRPr="00843B0C" w:rsidRDefault="00941909" w:rsidP="004B2EF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0661C" w:rsidRPr="00843B0C">
        <w:rPr>
          <w:rFonts w:ascii="Times New Roman" w:hAnsi="Times New Roman" w:cs="Times New Roman"/>
          <w:sz w:val="24"/>
          <w:szCs w:val="24"/>
        </w:rPr>
        <w:t xml:space="preserve">Give </w:t>
      </w:r>
      <w:r w:rsidR="00F0661C" w:rsidRPr="00941909">
        <w:rPr>
          <w:rFonts w:ascii="Times New Roman" w:hAnsi="Times New Roman" w:cs="Times New Roman"/>
          <w:b/>
          <w:sz w:val="24"/>
          <w:szCs w:val="24"/>
        </w:rPr>
        <w:t>two</w:t>
      </w:r>
      <w:r w:rsidR="00F0661C" w:rsidRPr="00843B0C">
        <w:rPr>
          <w:rFonts w:ascii="Times New Roman" w:hAnsi="Times New Roman" w:cs="Times New Roman"/>
          <w:sz w:val="24"/>
          <w:szCs w:val="24"/>
        </w:rPr>
        <w:t xml:space="preserve"> agents of soil erosion. </w:t>
      </w:r>
      <w:r w:rsidR="00E27E25">
        <w:rPr>
          <w:rFonts w:ascii="Times New Roman" w:hAnsi="Times New Roman" w:cs="Times New Roman"/>
          <w:sz w:val="24"/>
          <w:szCs w:val="24"/>
        </w:rPr>
        <w:tab/>
      </w:r>
      <w:r w:rsidR="00E27E25">
        <w:rPr>
          <w:rFonts w:ascii="Times New Roman" w:hAnsi="Times New Roman" w:cs="Times New Roman"/>
          <w:sz w:val="24"/>
          <w:szCs w:val="24"/>
        </w:rPr>
        <w:tab/>
      </w:r>
      <w:r w:rsidR="00E27E25">
        <w:rPr>
          <w:rFonts w:ascii="Times New Roman" w:hAnsi="Times New Roman" w:cs="Times New Roman"/>
          <w:sz w:val="24"/>
          <w:szCs w:val="24"/>
        </w:rPr>
        <w:tab/>
      </w:r>
      <w:r w:rsidR="00E27E25">
        <w:rPr>
          <w:rFonts w:ascii="Times New Roman" w:hAnsi="Times New Roman" w:cs="Times New Roman"/>
          <w:sz w:val="24"/>
          <w:szCs w:val="24"/>
        </w:rPr>
        <w:tab/>
      </w:r>
      <w:r w:rsidR="00E27E25">
        <w:rPr>
          <w:rFonts w:ascii="Times New Roman" w:hAnsi="Times New Roman" w:cs="Times New Roman"/>
          <w:sz w:val="24"/>
          <w:szCs w:val="24"/>
        </w:rPr>
        <w:tab/>
      </w:r>
      <w:r w:rsidR="00E27E25">
        <w:rPr>
          <w:rFonts w:ascii="Times New Roman" w:hAnsi="Times New Roman" w:cs="Times New Roman"/>
          <w:sz w:val="24"/>
          <w:szCs w:val="24"/>
        </w:rPr>
        <w:tab/>
      </w:r>
      <w:r w:rsidR="00E27E25">
        <w:rPr>
          <w:rFonts w:ascii="Times New Roman" w:hAnsi="Times New Roman" w:cs="Times New Roman"/>
          <w:sz w:val="24"/>
          <w:szCs w:val="24"/>
        </w:rPr>
        <w:tab/>
      </w:r>
      <w:r w:rsidR="00E27E25">
        <w:rPr>
          <w:rFonts w:ascii="Times New Roman" w:hAnsi="Times New Roman" w:cs="Times New Roman"/>
          <w:sz w:val="24"/>
          <w:szCs w:val="24"/>
        </w:rPr>
        <w:tab/>
      </w:r>
      <w:r w:rsidR="00E27E25" w:rsidRPr="00843B0C">
        <w:rPr>
          <w:rFonts w:ascii="Times New Roman" w:hAnsi="Times New Roman" w:cs="Times New Roman"/>
          <w:sz w:val="24"/>
          <w:szCs w:val="24"/>
        </w:rPr>
        <w:t>(2</w:t>
      </w:r>
      <w:r w:rsidR="00E27E25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E27E25" w:rsidRPr="00843B0C">
        <w:rPr>
          <w:rFonts w:ascii="Times New Roman" w:hAnsi="Times New Roman" w:cs="Times New Roman"/>
          <w:sz w:val="24"/>
          <w:szCs w:val="24"/>
        </w:rPr>
        <w:t>m</w:t>
      </w:r>
      <w:r w:rsidR="00E27E25">
        <w:rPr>
          <w:rFonts w:ascii="Times New Roman" w:hAnsi="Times New Roman" w:cs="Times New Roman"/>
          <w:sz w:val="24"/>
          <w:szCs w:val="24"/>
        </w:rPr>
        <w:t>ar</w:t>
      </w:r>
      <w:r w:rsidR="00E27E25" w:rsidRPr="00843B0C">
        <w:rPr>
          <w:rFonts w:ascii="Times New Roman" w:hAnsi="Times New Roman" w:cs="Times New Roman"/>
          <w:sz w:val="24"/>
          <w:szCs w:val="24"/>
        </w:rPr>
        <w:t>k</w:t>
      </w:r>
      <w:r w:rsidR="00E27E25">
        <w:rPr>
          <w:rFonts w:ascii="Times New Roman" w:hAnsi="Times New Roman" w:cs="Times New Roman"/>
          <w:sz w:val="24"/>
          <w:szCs w:val="24"/>
        </w:rPr>
        <w:t>s</w:t>
      </w:r>
      <w:r w:rsidR="00E27E25" w:rsidRPr="00843B0C">
        <w:rPr>
          <w:rFonts w:ascii="Times New Roman" w:hAnsi="Times New Roman" w:cs="Times New Roman"/>
          <w:sz w:val="24"/>
          <w:szCs w:val="24"/>
        </w:rPr>
        <w:t>)</w:t>
      </w:r>
    </w:p>
    <w:p w:rsidR="00F0661C" w:rsidRPr="00843B0C" w:rsidRDefault="00941909" w:rsidP="004B2EF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F0661C" w:rsidRPr="00843B0C">
        <w:rPr>
          <w:rFonts w:ascii="Times New Roman" w:hAnsi="Times New Roman" w:cs="Times New Roman"/>
          <w:sz w:val="24"/>
          <w:szCs w:val="24"/>
        </w:rPr>
        <w:t xml:space="preserve">Briefly explain how the following soil erosion types occur. </w:t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F0661C" w:rsidRPr="00843B0C">
        <w:rPr>
          <w:rFonts w:ascii="Times New Roman" w:hAnsi="Times New Roman" w:cs="Times New Roman"/>
          <w:sz w:val="24"/>
          <w:szCs w:val="24"/>
        </w:rPr>
        <w:t>(4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575472">
        <w:rPr>
          <w:rFonts w:ascii="Times New Roman" w:hAnsi="Times New Roman" w:cs="Times New Roman"/>
          <w:sz w:val="24"/>
          <w:szCs w:val="24"/>
        </w:rPr>
        <w:t>s</w:t>
      </w:r>
      <w:r w:rsidR="00F0661C" w:rsidRPr="00843B0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0661C" w:rsidRPr="00941909" w:rsidRDefault="00F0661C" w:rsidP="004B2EF2">
      <w:pPr>
        <w:pStyle w:val="ListParagraph"/>
        <w:numPr>
          <w:ilvl w:val="0"/>
          <w:numId w:val="13"/>
        </w:numPr>
        <w:spacing w:after="0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941909">
        <w:rPr>
          <w:rFonts w:ascii="Times New Roman" w:hAnsi="Times New Roman" w:cs="Times New Roman"/>
          <w:sz w:val="24"/>
          <w:szCs w:val="24"/>
        </w:rPr>
        <w:t>Splash erosion</w:t>
      </w:r>
      <w:r w:rsidR="00E372AB">
        <w:rPr>
          <w:rFonts w:ascii="Times New Roman" w:hAnsi="Times New Roman" w:cs="Times New Roman"/>
          <w:sz w:val="24"/>
          <w:szCs w:val="24"/>
        </w:rPr>
        <w:t>.</w:t>
      </w:r>
      <w:r w:rsidRPr="00941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61C" w:rsidRPr="00843B0C" w:rsidRDefault="00F0661C" w:rsidP="004B2EF2">
      <w:pPr>
        <w:pStyle w:val="ListParagraph"/>
        <w:numPr>
          <w:ilvl w:val="0"/>
          <w:numId w:val="13"/>
        </w:numPr>
        <w:spacing w:after="0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Sheet erosion</w:t>
      </w:r>
      <w:r w:rsidR="00E372AB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61C" w:rsidRPr="00843B0C" w:rsidRDefault="00F0661C" w:rsidP="004B2EF2">
      <w:pPr>
        <w:pStyle w:val="ListParagraph"/>
        <w:numPr>
          <w:ilvl w:val="0"/>
          <w:numId w:val="13"/>
        </w:numPr>
        <w:spacing w:after="0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Rill erosion</w:t>
      </w:r>
      <w:r w:rsidR="00E372AB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61C" w:rsidRPr="00843B0C" w:rsidRDefault="00F0661C" w:rsidP="004B2EF2">
      <w:pPr>
        <w:pStyle w:val="ListParagraph"/>
        <w:numPr>
          <w:ilvl w:val="0"/>
          <w:numId w:val="13"/>
        </w:numPr>
        <w:spacing w:after="0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Gully erosion</w:t>
      </w:r>
      <w:r w:rsidR="00E372AB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16E" w:rsidRDefault="00A9216E" w:rsidP="004B2E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216E" w:rsidRDefault="00A9216E" w:rsidP="004B2E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216E" w:rsidRDefault="00A9216E" w:rsidP="004B2E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661C" w:rsidRPr="00941909" w:rsidRDefault="00941909" w:rsidP="004B2E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F0661C" w:rsidRPr="00941909">
        <w:rPr>
          <w:rFonts w:ascii="Times New Roman" w:hAnsi="Times New Roman" w:cs="Times New Roman"/>
          <w:sz w:val="24"/>
          <w:szCs w:val="24"/>
        </w:rPr>
        <w:t xml:space="preserve">Discuss </w:t>
      </w:r>
      <w:r w:rsidR="001E6040" w:rsidRPr="00941909">
        <w:rPr>
          <w:rFonts w:ascii="Times New Roman" w:hAnsi="Times New Roman" w:cs="Times New Roman"/>
          <w:sz w:val="24"/>
          <w:szCs w:val="24"/>
        </w:rPr>
        <w:t xml:space="preserve">the methods of controlling soil erosion. </w:t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575472">
        <w:rPr>
          <w:rFonts w:ascii="Times New Roman" w:hAnsi="Times New Roman" w:cs="Times New Roman"/>
          <w:sz w:val="24"/>
          <w:szCs w:val="24"/>
        </w:rPr>
        <w:tab/>
      </w:r>
      <w:r w:rsidR="001E6040" w:rsidRPr="00941909">
        <w:rPr>
          <w:rFonts w:ascii="Times New Roman" w:hAnsi="Times New Roman" w:cs="Times New Roman"/>
          <w:sz w:val="24"/>
          <w:szCs w:val="24"/>
        </w:rPr>
        <w:t>(14</w:t>
      </w:r>
      <w:r w:rsidR="00575472" w:rsidRPr="00575472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843B0C">
        <w:rPr>
          <w:rFonts w:ascii="Times New Roman" w:hAnsi="Times New Roman" w:cs="Times New Roman"/>
          <w:sz w:val="24"/>
          <w:szCs w:val="24"/>
        </w:rPr>
        <w:t>m</w:t>
      </w:r>
      <w:r w:rsidR="00575472">
        <w:rPr>
          <w:rFonts w:ascii="Times New Roman" w:hAnsi="Times New Roman" w:cs="Times New Roman"/>
          <w:sz w:val="24"/>
          <w:szCs w:val="24"/>
        </w:rPr>
        <w:t>ar</w:t>
      </w:r>
      <w:r w:rsidR="00575472" w:rsidRPr="00843B0C">
        <w:rPr>
          <w:rFonts w:ascii="Times New Roman" w:hAnsi="Times New Roman" w:cs="Times New Roman"/>
          <w:sz w:val="24"/>
          <w:szCs w:val="24"/>
        </w:rPr>
        <w:t>k</w:t>
      </w:r>
      <w:r w:rsidR="00575472">
        <w:rPr>
          <w:rFonts w:ascii="Times New Roman" w:hAnsi="Times New Roman" w:cs="Times New Roman"/>
          <w:sz w:val="24"/>
          <w:szCs w:val="24"/>
        </w:rPr>
        <w:t>s</w:t>
      </w:r>
      <w:r w:rsidR="001E6040" w:rsidRPr="0094190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5D94" w:rsidRPr="00843B0C" w:rsidRDefault="00385D94" w:rsidP="0084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D94" w:rsidRPr="00843B0C" w:rsidRDefault="00385D94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7F7" w:rsidRPr="00843B0C" w:rsidRDefault="00C357F7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7F7" w:rsidRPr="00843B0C" w:rsidRDefault="00C357F7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7F7" w:rsidRPr="00843B0C" w:rsidRDefault="00C357F7" w:rsidP="00843B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357F7" w:rsidRPr="00843B0C" w:rsidRDefault="00C357F7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7F7" w:rsidRPr="00843B0C" w:rsidRDefault="00C357F7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7F7" w:rsidRPr="00843B0C" w:rsidRDefault="00C357F7" w:rsidP="00843B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357F7" w:rsidRPr="00843B0C" w:rsidRDefault="00C357F7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7F7" w:rsidRPr="00843B0C" w:rsidRDefault="00C357F7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7F7" w:rsidRPr="00843B0C" w:rsidRDefault="00C357F7" w:rsidP="00843B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357F7" w:rsidRPr="00843B0C" w:rsidRDefault="00C357F7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7F7" w:rsidRPr="00843B0C" w:rsidRDefault="00C357F7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7F7" w:rsidRPr="00843B0C" w:rsidRDefault="00C357F7" w:rsidP="00843B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357F7" w:rsidRPr="00843B0C" w:rsidRDefault="00C357F7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57F7" w:rsidRPr="00843B0C" w:rsidRDefault="00C357F7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37DF7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37DF7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</w:t>
      </w:r>
    </w:p>
    <w:p w:rsidR="00C357F7" w:rsidRPr="00843B0C" w:rsidRDefault="00C357F7" w:rsidP="00843B0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37DF7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</w:t>
      </w:r>
    </w:p>
    <w:p w:rsidR="00C357F7" w:rsidRDefault="00C357F7" w:rsidP="00843B0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837DF7"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………………</w:t>
      </w:r>
      <w:r w:rsidRPr="00385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37DF7">
        <w:rPr>
          <w:rFonts w:ascii="Times New Roman" w:hAnsi="Times New Roman" w:cs="Times New Roman"/>
          <w:sz w:val="24"/>
          <w:szCs w:val="24"/>
        </w:rPr>
        <w:t>.</w:t>
      </w:r>
    </w:p>
    <w:p w:rsidR="00837DF7" w:rsidRDefault="00837DF7" w:rsidP="00837DF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………………</w:t>
      </w:r>
      <w:r w:rsidRPr="00385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F7" w:rsidRDefault="00837DF7" w:rsidP="00837DF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………………</w:t>
      </w:r>
      <w:r w:rsidRPr="00385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F7" w:rsidRDefault="00837DF7" w:rsidP="00837DF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………………</w:t>
      </w:r>
      <w:r w:rsidRPr="00385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F7" w:rsidRDefault="00837DF7" w:rsidP="00837DF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………………</w:t>
      </w:r>
      <w:r w:rsidRPr="00385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F7" w:rsidRDefault="00837DF7" w:rsidP="00837DF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………………</w:t>
      </w:r>
      <w:r w:rsidRPr="00385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F7" w:rsidRDefault="00837DF7" w:rsidP="00837DF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………………</w:t>
      </w:r>
      <w:r w:rsidRPr="00385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F7" w:rsidRDefault="00837DF7" w:rsidP="00837DF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………………</w:t>
      </w:r>
      <w:r w:rsidRPr="00385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F7" w:rsidRDefault="00837DF7" w:rsidP="00837DF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………………</w:t>
      </w:r>
      <w:r w:rsidRPr="00385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F7" w:rsidRDefault="00837DF7" w:rsidP="00837DF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………………</w:t>
      </w:r>
      <w:r w:rsidRPr="00385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F7" w:rsidRDefault="00837DF7" w:rsidP="00837DF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………………</w:t>
      </w:r>
      <w:r w:rsidRPr="00385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F7" w:rsidRDefault="00837DF7" w:rsidP="00837DF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………………</w:t>
      </w:r>
      <w:r w:rsidRPr="00385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F7" w:rsidRDefault="00837DF7" w:rsidP="00837DF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………………</w:t>
      </w:r>
      <w:r w:rsidRPr="00385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F7" w:rsidRDefault="00837DF7" w:rsidP="00837DF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43B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B0C">
        <w:rPr>
          <w:rFonts w:ascii="Times New Roman" w:hAnsi="Times New Roman" w:cs="Times New Roman"/>
          <w:sz w:val="24"/>
          <w:szCs w:val="24"/>
        </w:rPr>
        <w:t>………………</w:t>
      </w:r>
      <w:r w:rsidRPr="00385D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37DF7" w:rsidSect="003F144B">
      <w:headerReference w:type="default" r:id="rId12"/>
      <w:footerReference w:type="default" r:id="rId13"/>
      <w:footerReference w:type="first" r:id="rId14"/>
      <w:pgSz w:w="11907" w:h="16839" w:code="9"/>
      <w:pgMar w:top="450" w:right="720" w:bottom="720" w:left="72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24" w:rsidRDefault="002B4124" w:rsidP="00D64CAD">
      <w:pPr>
        <w:spacing w:after="0" w:line="240" w:lineRule="auto"/>
      </w:pPr>
      <w:r>
        <w:separator/>
      </w:r>
    </w:p>
  </w:endnote>
  <w:endnote w:type="continuationSeparator" w:id="0">
    <w:p w:rsidR="002B4124" w:rsidRDefault="002B4124" w:rsidP="00D6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1385"/>
      <w:docPartObj>
        <w:docPartGallery w:val="Page Numbers (Bottom of Page)"/>
        <w:docPartUnique/>
      </w:docPartObj>
    </w:sdtPr>
    <w:sdtEndPr/>
    <w:sdtContent>
      <w:sdt>
        <w:sdtPr>
          <w:id w:val="-449165788"/>
          <w:docPartObj>
            <w:docPartGallery w:val="Page Numbers (Bottom of Page)"/>
            <w:docPartUnique/>
          </w:docPartObj>
        </w:sdtPr>
        <w:sdtContent>
          <w:p w:rsidR="00A9216E" w:rsidRDefault="00A9216E" w:rsidP="00A9216E">
            <w:pPr>
              <w:pStyle w:val="Footer"/>
            </w:pPr>
          </w:p>
          <w:p w:rsidR="00A9216E" w:rsidRDefault="00A9216E" w:rsidP="00A9216E">
            <w:pPr>
              <w:pStyle w:val="Footer"/>
              <w:ind w:left="270"/>
              <w:rPr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The Examiner                      </w:t>
            </w:r>
            <w:r>
              <w:rPr>
                <w:rFonts w:ascii="Courier New" w:hAnsi="Courier New" w:cs="Courier New"/>
                <w:b/>
              </w:rPr>
              <w:fldChar w:fldCharType="begin"/>
            </w:r>
            <w:r>
              <w:rPr>
                <w:rFonts w:ascii="Courier New" w:hAnsi="Courier New" w:cs="Courier New"/>
                <w:b/>
              </w:rPr>
              <w:instrText xml:space="preserve"> PAGE   \* MERGEFORMAT </w:instrText>
            </w:r>
            <w:r>
              <w:rPr>
                <w:rFonts w:ascii="Courier New" w:hAnsi="Courier New" w:cs="Courier New"/>
                <w:b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</w:rPr>
              <w:t>2</w:t>
            </w:r>
            <w:r>
              <w:rPr>
                <w:rFonts w:ascii="Courier New" w:hAnsi="Courier New" w:cs="Courier New"/>
                <w:b/>
              </w:rPr>
              <w:fldChar w:fldCharType="end"/>
            </w:r>
            <w:r>
              <w:rPr>
                <w:rFonts w:ascii="Courier New" w:hAnsi="Courier New" w:cs="Courier New"/>
                <w:b/>
                <w:noProof/>
              </w:rPr>
              <w:t xml:space="preserve">             SET 5</w:t>
            </w:r>
          </w:p>
          <w:p w:rsidR="00A9216E" w:rsidRDefault="00A9216E" w:rsidP="00A9216E">
            <w:pPr>
              <w:pStyle w:val="Footer"/>
            </w:pPr>
          </w:p>
        </w:sdtContent>
      </w:sdt>
      <w:p w:rsidR="00CA45B9" w:rsidRDefault="003F144B" w:rsidP="00D64CAD">
        <w:pPr>
          <w:pStyle w:val="Footer"/>
          <w:jc w:val="right"/>
        </w:pPr>
        <w:r w:rsidRPr="00E034A4">
          <w:rPr>
            <w:b/>
            <w:i/>
            <w:sz w:val="20"/>
            <w:szCs w:val="20"/>
          </w:rPr>
          <w:tab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814863"/>
      <w:docPartObj>
        <w:docPartGallery w:val="Page Numbers (Bottom of Page)"/>
        <w:docPartUnique/>
      </w:docPartObj>
    </w:sdtPr>
    <w:sdtEndPr/>
    <w:sdtContent>
      <w:p w:rsidR="003F144B" w:rsidRDefault="003F144B" w:rsidP="00D64CAD">
        <w:pPr>
          <w:pStyle w:val="Footer"/>
        </w:pPr>
      </w:p>
      <w:p w:rsidR="00A9216E" w:rsidRDefault="00A9216E" w:rsidP="00A9216E">
        <w:pPr>
          <w:pStyle w:val="Footer"/>
          <w:ind w:left="270"/>
          <w:rPr>
            <w:b/>
          </w:rPr>
        </w:pPr>
        <w:r>
          <w:rPr>
            <w:rFonts w:ascii="Courier New" w:hAnsi="Courier New" w:cs="Courier New"/>
            <w:b/>
          </w:rPr>
          <w:t xml:space="preserve">The Examiner                      </w:t>
        </w:r>
        <w:r>
          <w:rPr>
            <w:rFonts w:ascii="Courier New" w:hAnsi="Courier New" w:cs="Courier New"/>
            <w:b/>
          </w:rPr>
          <w:fldChar w:fldCharType="begin"/>
        </w:r>
        <w:r>
          <w:rPr>
            <w:rFonts w:ascii="Courier New" w:hAnsi="Courier New" w:cs="Courier New"/>
            <w:b/>
          </w:rPr>
          <w:instrText xml:space="preserve"> PAGE   \* MERGEFORMAT </w:instrText>
        </w:r>
        <w:r>
          <w:rPr>
            <w:rFonts w:ascii="Courier New" w:hAnsi="Courier New" w:cs="Courier New"/>
            <w:b/>
          </w:rPr>
          <w:fldChar w:fldCharType="separate"/>
        </w:r>
        <w:r>
          <w:rPr>
            <w:rFonts w:ascii="Courier New" w:hAnsi="Courier New" w:cs="Courier New"/>
            <w:b/>
            <w:noProof/>
          </w:rPr>
          <w:t>1</w:t>
        </w:r>
        <w:r>
          <w:rPr>
            <w:rFonts w:ascii="Courier New" w:hAnsi="Courier New" w:cs="Courier New"/>
            <w:b/>
          </w:rPr>
          <w:fldChar w:fldCharType="end"/>
        </w:r>
        <w:r>
          <w:rPr>
            <w:rFonts w:ascii="Courier New" w:hAnsi="Courier New" w:cs="Courier New"/>
            <w:b/>
            <w:noProof/>
          </w:rPr>
          <w:t xml:space="preserve">             SET </w:t>
        </w:r>
        <w:r>
          <w:rPr>
            <w:rFonts w:ascii="Courier New" w:hAnsi="Courier New" w:cs="Courier New"/>
            <w:b/>
            <w:noProof/>
          </w:rPr>
          <w:t>5</w:t>
        </w:r>
      </w:p>
      <w:p w:rsidR="00CA45B9" w:rsidRDefault="002B4124" w:rsidP="00D64CA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24" w:rsidRDefault="002B4124" w:rsidP="00D64CAD">
      <w:pPr>
        <w:spacing w:after="0" w:line="240" w:lineRule="auto"/>
      </w:pPr>
      <w:r>
        <w:separator/>
      </w:r>
    </w:p>
  </w:footnote>
  <w:footnote w:type="continuationSeparator" w:id="0">
    <w:p w:rsidR="002B4124" w:rsidRDefault="002B4124" w:rsidP="00D6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5B9" w:rsidRPr="00C357F7" w:rsidRDefault="00CA45B9" w:rsidP="00C357F7">
    <w:pPr>
      <w:pStyle w:val="Header"/>
      <w:tabs>
        <w:tab w:val="clear" w:pos="9360"/>
        <w:tab w:val="right" w:pos="10440"/>
      </w:tabs>
      <w:rPr>
        <w:rFonts w:asciiTheme="majorHAnsi" w:hAnsiTheme="majorHAnsi"/>
        <w:i/>
        <w:sz w:val="20"/>
        <w:szCs w:val="20"/>
      </w:rPr>
    </w:pPr>
    <w:r w:rsidRPr="00C357F7">
      <w:rPr>
        <w:rFonts w:asciiTheme="majorHAnsi" w:hAnsiTheme="majorHAnsi"/>
        <w:i/>
        <w:sz w:val="20"/>
        <w:szCs w:val="20"/>
      </w:rPr>
      <w:tab/>
    </w:r>
    <w:r w:rsidRPr="00C357F7">
      <w:rPr>
        <w:rFonts w:asciiTheme="majorHAnsi" w:hAnsiTheme="majorHAnsi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D96"/>
    <w:multiLevelType w:val="hybridMultilevel"/>
    <w:tmpl w:val="AD9A6598"/>
    <w:lvl w:ilvl="0" w:tplc="20E8BD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753E31"/>
    <w:multiLevelType w:val="hybridMultilevel"/>
    <w:tmpl w:val="30CC4B4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1B616C"/>
    <w:multiLevelType w:val="hybridMultilevel"/>
    <w:tmpl w:val="C80CEC26"/>
    <w:lvl w:ilvl="0" w:tplc="CEC602E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C5056"/>
    <w:multiLevelType w:val="hybridMultilevel"/>
    <w:tmpl w:val="8E8ADA46"/>
    <w:lvl w:ilvl="0" w:tplc="7D84981C">
      <w:start w:val="1"/>
      <w:numFmt w:val="lowerRoman"/>
      <w:lvlText w:val="%1)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982E8E"/>
    <w:multiLevelType w:val="hybridMultilevel"/>
    <w:tmpl w:val="2006F07A"/>
    <w:lvl w:ilvl="0" w:tplc="56F44D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6719BE"/>
    <w:multiLevelType w:val="hybridMultilevel"/>
    <w:tmpl w:val="6D8AA542"/>
    <w:lvl w:ilvl="0" w:tplc="7D84981C">
      <w:start w:val="1"/>
      <w:numFmt w:val="lowerRoman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C036F7C"/>
    <w:multiLevelType w:val="hybridMultilevel"/>
    <w:tmpl w:val="62A6D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21345"/>
    <w:multiLevelType w:val="hybridMultilevel"/>
    <w:tmpl w:val="C046E43A"/>
    <w:lvl w:ilvl="0" w:tplc="C7A24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287B75"/>
    <w:multiLevelType w:val="hybridMultilevel"/>
    <w:tmpl w:val="14BC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21E81"/>
    <w:multiLevelType w:val="hybridMultilevel"/>
    <w:tmpl w:val="FFD407A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9043B56"/>
    <w:multiLevelType w:val="hybridMultilevel"/>
    <w:tmpl w:val="5FC0D2D4"/>
    <w:lvl w:ilvl="0" w:tplc="72F22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1237DA"/>
    <w:multiLevelType w:val="hybridMultilevel"/>
    <w:tmpl w:val="CB646D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31C02A3"/>
    <w:multiLevelType w:val="hybridMultilevel"/>
    <w:tmpl w:val="0BD4FF50"/>
    <w:lvl w:ilvl="0" w:tplc="4F1A026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65C221C"/>
    <w:multiLevelType w:val="hybridMultilevel"/>
    <w:tmpl w:val="8CC4B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2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13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B6"/>
    <w:rsid w:val="00070DC0"/>
    <w:rsid w:val="000E5B19"/>
    <w:rsid w:val="001A0AD6"/>
    <w:rsid w:val="001C4600"/>
    <w:rsid w:val="001E6040"/>
    <w:rsid w:val="002122AB"/>
    <w:rsid w:val="00216EB3"/>
    <w:rsid w:val="002A4E22"/>
    <w:rsid w:val="002B4124"/>
    <w:rsid w:val="002D455F"/>
    <w:rsid w:val="002E2422"/>
    <w:rsid w:val="0031309F"/>
    <w:rsid w:val="0036186D"/>
    <w:rsid w:val="00380865"/>
    <w:rsid w:val="00385D94"/>
    <w:rsid w:val="003D01D8"/>
    <w:rsid w:val="003F144B"/>
    <w:rsid w:val="003F6CA0"/>
    <w:rsid w:val="00414521"/>
    <w:rsid w:val="00435B6A"/>
    <w:rsid w:val="00466CAC"/>
    <w:rsid w:val="00470BF0"/>
    <w:rsid w:val="004B2EF2"/>
    <w:rsid w:val="005452DD"/>
    <w:rsid w:val="00562EBA"/>
    <w:rsid w:val="00575472"/>
    <w:rsid w:val="0057616D"/>
    <w:rsid w:val="00611477"/>
    <w:rsid w:val="00662EB6"/>
    <w:rsid w:val="0066784A"/>
    <w:rsid w:val="0068101E"/>
    <w:rsid w:val="00742570"/>
    <w:rsid w:val="00742E5E"/>
    <w:rsid w:val="007758F2"/>
    <w:rsid w:val="007E1C67"/>
    <w:rsid w:val="00837DF7"/>
    <w:rsid w:val="00843B0C"/>
    <w:rsid w:val="0089192C"/>
    <w:rsid w:val="008C45E8"/>
    <w:rsid w:val="008D6E22"/>
    <w:rsid w:val="00907E04"/>
    <w:rsid w:val="0091278E"/>
    <w:rsid w:val="00941909"/>
    <w:rsid w:val="00945BE3"/>
    <w:rsid w:val="00976F9C"/>
    <w:rsid w:val="009B348F"/>
    <w:rsid w:val="00A9216E"/>
    <w:rsid w:val="00AA56F5"/>
    <w:rsid w:val="00AC5459"/>
    <w:rsid w:val="00B4641F"/>
    <w:rsid w:val="00B47799"/>
    <w:rsid w:val="00B57BD8"/>
    <w:rsid w:val="00B73810"/>
    <w:rsid w:val="00B9702B"/>
    <w:rsid w:val="00C0363D"/>
    <w:rsid w:val="00C357F7"/>
    <w:rsid w:val="00C979B6"/>
    <w:rsid w:val="00CA45B9"/>
    <w:rsid w:val="00CB249C"/>
    <w:rsid w:val="00D43717"/>
    <w:rsid w:val="00D64CAD"/>
    <w:rsid w:val="00D96870"/>
    <w:rsid w:val="00DA39BD"/>
    <w:rsid w:val="00DD7BA0"/>
    <w:rsid w:val="00DF5F50"/>
    <w:rsid w:val="00E27E25"/>
    <w:rsid w:val="00E372AB"/>
    <w:rsid w:val="00E51B57"/>
    <w:rsid w:val="00E80C9B"/>
    <w:rsid w:val="00EF3699"/>
    <w:rsid w:val="00F0661C"/>
    <w:rsid w:val="00F4123C"/>
    <w:rsid w:val="00F42110"/>
    <w:rsid w:val="00F504EA"/>
    <w:rsid w:val="00FA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EB6"/>
    <w:pPr>
      <w:ind w:left="720"/>
      <w:contextualSpacing/>
    </w:pPr>
  </w:style>
  <w:style w:type="table" w:styleId="TableGrid">
    <w:name w:val="Table Grid"/>
    <w:basedOn w:val="TableNormal"/>
    <w:uiPriority w:val="59"/>
    <w:rsid w:val="0066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16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CAD"/>
  </w:style>
  <w:style w:type="paragraph" w:styleId="Footer">
    <w:name w:val="footer"/>
    <w:basedOn w:val="Normal"/>
    <w:link w:val="FooterChar"/>
    <w:uiPriority w:val="99"/>
    <w:unhideWhenUsed/>
    <w:rsid w:val="00D64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CAD"/>
  </w:style>
  <w:style w:type="character" w:styleId="PlaceholderText">
    <w:name w:val="Placeholder Text"/>
    <w:basedOn w:val="DefaultParagraphFont"/>
    <w:uiPriority w:val="99"/>
    <w:semiHidden/>
    <w:rsid w:val="004145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EB6"/>
    <w:pPr>
      <w:ind w:left="720"/>
      <w:contextualSpacing/>
    </w:pPr>
  </w:style>
  <w:style w:type="table" w:styleId="TableGrid">
    <w:name w:val="Table Grid"/>
    <w:basedOn w:val="TableNormal"/>
    <w:uiPriority w:val="59"/>
    <w:rsid w:val="0066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16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CAD"/>
  </w:style>
  <w:style w:type="paragraph" w:styleId="Footer">
    <w:name w:val="footer"/>
    <w:basedOn w:val="Normal"/>
    <w:link w:val="FooterChar"/>
    <w:uiPriority w:val="99"/>
    <w:unhideWhenUsed/>
    <w:rsid w:val="00D64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CAD"/>
  </w:style>
  <w:style w:type="character" w:styleId="PlaceholderText">
    <w:name w:val="Placeholder Text"/>
    <w:basedOn w:val="DefaultParagraphFont"/>
    <w:uiPriority w:val="99"/>
    <w:semiHidden/>
    <w:rsid w:val="004145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user</cp:lastModifiedBy>
  <cp:revision>2</cp:revision>
  <cp:lastPrinted>2012-06-23T00:32:00Z</cp:lastPrinted>
  <dcterms:created xsi:type="dcterms:W3CDTF">2016-05-20T10:08:00Z</dcterms:created>
  <dcterms:modified xsi:type="dcterms:W3CDTF">2016-05-20T10:08:00Z</dcterms:modified>
</cp:coreProperties>
</file>