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E65F4" w14:textId="520AF8DA" w:rsidR="005018C7" w:rsidRPr="00E67B6E" w:rsidRDefault="005018C7" w:rsidP="00E67B6E">
      <w:pPr>
        <w:spacing w:line="240" w:lineRule="auto"/>
        <w:rPr>
          <w:rFonts w:ascii="Book Antiqua" w:hAnsi="Book Antiqua" w:cs="Century Schoolbook"/>
          <w:b/>
          <w:bCs/>
          <w:color w:val="FFFFFF" w:themeColor="background1"/>
          <w:sz w:val="24"/>
          <w:szCs w:val="24"/>
        </w:rPr>
      </w:pPr>
      <w:r w:rsidRPr="00E67B6E">
        <w:rPr>
          <w:rFonts w:ascii="Book Antiqua" w:hAnsi="Book Antiqua" w:cs="Century Schoolbook"/>
          <w:b/>
          <w:bCs/>
          <w:color w:val="FFFFFF" w:themeColor="background1"/>
          <w:sz w:val="24"/>
          <w:szCs w:val="24"/>
        </w:rPr>
        <w:t>(CZJISET)</w:t>
      </w:r>
      <w:bookmarkStart w:id="0" w:name="_GoBack"/>
      <w:bookmarkEnd w:id="0"/>
    </w:p>
    <w:p w14:paraId="650A1509" w14:textId="77777777" w:rsidR="00FD0EFD" w:rsidRPr="00E67B6E" w:rsidRDefault="00480B8D">
      <w:pPr>
        <w:rPr>
          <w:rFonts w:ascii="Book Antiqua" w:hAnsi="Book Antiqua"/>
          <w:b/>
          <w:sz w:val="24"/>
          <w:szCs w:val="24"/>
          <w:u w:val="single"/>
        </w:rPr>
      </w:pPr>
      <w:r w:rsidRPr="00E67B6E">
        <w:rPr>
          <w:rFonts w:ascii="Book Antiqua" w:hAnsi="Book Antiqua"/>
          <w:b/>
          <w:sz w:val="24"/>
          <w:szCs w:val="24"/>
          <w:u w:val="single"/>
        </w:rPr>
        <w:t>MARKING SCHEME PAPER 3</w:t>
      </w:r>
    </w:p>
    <w:p w14:paraId="4ED5DA7A" w14:textId="77777777" w:rsidR="00480B8D" w:rsidRPr="00E67B6E" w:rsidRDefault="00F850CB">
      <w:pPr>
        <w:rPr>
          <w:rFonts w:ascii="Book Antiqua" w:hAnsi="Book Antiqua"/>
          <w:b/>
          <w:sz w:val="24"/>
          <w:szCs w:val="24"/>
          <w:u w:val="single"/>
        </w:rPr>
      </w:pPr>
      <w:r w:rsidRPr="00E67B6E">
        <w:rPr>
          <w:rFonts w:ascii="Book Antiqua" w:hAnsi="Book Antiqua"/>
          <w:b/>
          <w:sz w:val="24"/>
          <w:szCs w:val="24"/>
          <w:u w:val="single"/>
        </w:rPr>
        <w:t>PROCEDURE 1</w:t>
      </w:r>
    </w:p>
    <w:p w14:paraId="7D2B5CD9" w14:textId="77777777" w:rsidR="00156C24" w:rsidRPr="00E67B6E" w:rsidRDefault="00156C24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hAnsi="Book Antiqua"/>
          <w:sz w:val="24"/>
          <w:szCs w:val="24"/>
        </w:rPr>
        <w:t>1.[a]2 moles →1000cm</w:t>
      </w:r>
      <w:r w:rsidRPr="00E67B6E">
        <w:rPr>
          <w:rFonts w:ascii="Book Antiqua" w:hAnsi="Book Antiqua"/>
          <w:sz w:val="24"/>
          <w:szCs w:val="24"/>
          <w:vertAlign w:val="superscript"/>
        </w:rPr>
        <w:t>3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25×1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1000</m:t>
            </m:r>
          </m:den>
        </m:f>
      </m:oMath>
      <w:r w:rsidRPr="00E67B6E">
        <w:rPr>
          <w:rFonts w:ascii="Book Antiqua" w:eastAsiaTheme="minorEastAsia" w:hAnsi="Book Antiqua"/>
          <w:sz w:val="24"/>
          <w:szCs w:val="24"/>
        </w:rPr>
        <w:t>=0.05 moles</w:t>
      </w:r>
    </w:p>
    <w:p w14:paraId="0395EB92" w14:textId="77777777" w:rsidR="00D215BC" w:rsidRPr="00E67B6E" w:rsidRDefault="00D215BC">
      <w:pPr>
        <w:rPr>
          <w:rFonts w:ascii="Book Antiqu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ab/>
        <w:t>?</w:t>
      </w:r>
      <w:r w:rsidRPr="00E67B6E">
        <w:rPr>
          <w:rFonts w:ascii="Book Antiqua" w:eastAsiaTheme="minorEastAsia" w:hAnsi="Book Antiqua"/>
          <w:sz w:val="24"/>
          <w:szCs w:val="24"/>
        </w:rPr>
        <w:tab/>
        <w:t>25cm</w:t>
      </w:r>
      <w:r w:rsidRPr="00E67B6E">
        <w:rPr>
          <w:rFonts w:ascii="Book Antiqua" w:eastAsiaTheme="minorEastAsia" w:hAnsi="Book Antiqua"/>
          <w:sz w:val="24"/>
          <w:szCs w:val="24"/>
          <w:vertAlign w:val="superscript"/>
        </w:rPr>
        <w:t>3</w:t>
      </w:r>
    </w:p>
    <w:p w14:paraId="297AE189" w14:textId="77777777" w:rsidR="00F850CB" w:rsidRPr="00E67B6E" w:rsidRDefault="00D215BC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hAnsi="Book Antiqua"/>
          <w:sz w:val="24"/>
          <w:szCs w:val="24"/>
        </w:rPr>
        <w:t>0.05 moles-250cm</w:t>
      </w:r>
      <w:r w:rsidRPr="00E67B6E">
        <w:rPr>
          <w:rFonts w:ascii="Book Antiqua" w:hAnsi="Book Antiqua"/>
          <w:sz w:val="24"/>
          <w:szCs w:val="24"/>
          <w:vertAlign w:val="superscript"/>
        </w:rPr>
        <w:t>3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vertAlign w:val="superscript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>0.05×1000</m:t>
            </m:r>
          </m:num>
          <m:den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>250</m:t>
            </m:r>
          </m:den>
        </m:f>
      </m:oMath>
      <w:r w:rsidRPr="00E67B6E">
        <w:rPr>
          <w:rFonts w:ascii="Book Antiqua" w:eastAsiaTheme="minorEastAsia" w:hAnsi="Book Antiqua"/>
          <w:sz w:val="24"/>
          <w:szCs w:val="24"/>
          <w:vertAlign w:val="superscript"/>
        </w:rPr>
        <w:t>=</w:t>
      </w:r>
      <w:r w:rsidRPr="00E67B6E">
        <w:rPr>
          <w:rFonts w:ascii="Book Antiqua" w:eastAsiaTheme="minorEastAsia" w:hAnsi="Book Antiqua"/>
          <w:sz w:val="24"/>
          <w:szCs w:val="24"/>
        </w:rPr>
        <w:t>0.2m</w:t>
      </w:r>
    </w:p>
    <w:p w14:paraId="6A2AFFA9" w14:textId="77777777" w:rsidR="005F4AA1" w:rsidRPr="00E67B6E" w:rsidRDefault="005F4AA1">
      <w:pPr>
        <w:rPr>
          <w:rFonts w:ascii="Book Antiqua" w:eastAsiaTheme="minorEastAsia" w:hAnsi="Book Antiqua"/>
          <w:b/>
          <w:sz w:val="24"/>
          <w:szCs w:val="24"/>
          <w:u w:val="single"/>
        </w:rPr>
      </w:pPr>
      <w:r w:rsidRPr="00E67B6E">
        <w:rPr>
          <w:rFonts w:ascii="Book Antiqua" w:eastAsiaTheme="minorEastAsia" w:hAnsi="Book Antiqua"/>
          <w:b/>
          <w:sz w:val="24"/>
          <w:szCs w:val="24"/>
          <w:u w:val="single"/>
        </w:rPr>
        <w:t>PROCEDURE II</w:t>
      </w:r>
    </w:p>
    <w:p w14:paraId="0E9EEDC2" w14:textId="77777777" w:rsidR="005F4AA1" w:rsidRPr="00E67B6E" w:rsidRDefault="005F4AA1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>Complete table</w:t>
      </w:r>
      <w:r w:rsidRPr="00E67B6E">
        <w:rPr>
          <w:rFonts w:ascii="Book Antiqua" w:eastAsiaTheme="minorEastAsia" w:hAnsi="Book Antiqua"/>
          <w:sz w:val="24"/>
          <w:szCs w:val="24"/>
        </w:rPr>
        <w:tab/>
        <w:t>1</w:t>
      </w:r>
    </w:p>
    <w:p w14:paraId="0213EC85" w14:textId="77777777" w:rsidR="005F4AA1" w:rsidRPr="00E67B6E" w:rsidRDefault="005F4AA1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>Decimal</w:t>
      </w:r>
      <w:r w:rsidRPr="00E67B6E">
        <w:rPr>
          <w:rFonts w:ascii="Book Antiqua" w:eastAsiaTheme="minorEastAsia" w:hAnsi="Book Antiqua"/>
          <w:sz w:val="24"/>
          <w:szCs w:val="24"/>
        </w:rPr>
        <w:tab/>
        <w:t>1</w:t>
      </w:r>
    </w:p>
    <w:p w14:paraId="516550E7" w14:textId="77777777" w:rsidR="005F4AA1" w:rsidRPr="00E67B6E" w:rsidRDefault="007C1C2B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>Arithmetic</w:t>
      </w:r>
      <w:r w:rsidR="005F4AA1" w:rsidRPr="00E67B6E">
        <w:rPr>
          <w:rFonts w:ascii="Book Antiqua" w:eastAsiaTheme="minorEastAsia" w:hAnsi="Book Antiqua"/>
          <w:sz w:val="24"/>
          <w:szCs w:val="24"/>
        </w:rPr>
        <w:tab/>
        <w:t>1</w:t>
      </w:r>
    </w:p>
    <w:p w14:paraId="36DD9CAA" w14:textId="77777777" w:rsidR="005F4AA1" w:rsidRPr="00E67B6E" w:rsidRDefault="005F4AA1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 xml:space="preserve">Accuracy </w:t>
      </w:r>
      <w:r w:rsidRPr="00E67B6E">
        <w:rPr>
          <w:rFonts w:ascii="Book Antiqua" w:eastAsiaTheme="minorEastAsia" w:hAnsi="Book Antiqua"/>
          <w:sz w:val="24"/>
          <w:szCs w:val="24"/>
        </w:rPr>
        <w:tab/>
        <w:t>1</w:t>
      </w:r>
      <w:r w:rsidR="007C1C2B" w:rsidRPr="00E67B6E">
        <w:rPr>
          <w:rFonts w:ascii="Book Antiqua" w:eastAsiaTheme="minorEastAsia" w:hAnsi="Book Antiqua"/>
          <w:sz w:val="24"/>
          <w:szCs w:val="24"/>
        </w:rPr>
        <w:t>=0.2</w:t>
      </w:r>
    </w:p>
    <w:p w14:paraId="6ED00211" w14:textId="77777777" w:rsidR="007C1C2B" w:rsidRPr="00E67B6E" w:rsidRDefault="007C1C2B">
      <w:pPr>
        <w:rPr>
          <w:rFonts w:ascii="Book Antiqua" w:eastAsiaTheme="minorEastAsia" w:hAnsi="Book Antiqua"/>
          <w:sz w:val="24"/>
          <w:szCs w:val="24"/>
          <w:vertAlign w:val="superscript"/>
        </w:rPr>
      </w:pPr>
      <w:r w:rsidRPr="00E67B6E">
        <w:rPr>
          <w:rFonts w:ascii="Book Antiqua" w:eastAsiaTheme="minorEastAsia" w:hAnsi="Book Antiqua"/>
          <w:sz w:val="24"/>
          <w:szCs w:val="24"/>
        </w:rPr>
        <w:t>[a]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12.5+12.5+12.5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DA4362" w:rsidRPr="00E67B6E">
        <w:rPr>
          <w:rFonts w:ascii="Book Antiqua" w:eastAsiaTheme="minorEastAsia" w:hAnsi="Book Antiqua"/>
          <w:sz w:val="24"/>
          <w:szCs w:val="24"/>
        </w:rPr>
        <w:t>=12.5cm</w:t>
      </w:r>
      <w:r w:rsidR="00DA4362" w:rsidRPr="00E67B6E">
        <w:rPr>
          <w:rFonts w:ascii="Book Antiqua" w:eastAsiaTheme="minorEastAsia" w:hAnsi="Book Antiqua"/>
          <w:sz w:val="24"/>
          <w:szCs w:val="24"/>
          <w:vertAlign w:val="superscript"/>
        </w:rPr>
        <w:t>3</w:t>
      </w:r>
    </w:p>
    <w:p w14:paraId="3CEC3DFD" w14:textId="77777777" w:rsidR="00D215BC" w:rsidRPr="00E67B6E" w:rsidRDefault="00770055">
      <w:pPr>
        <w:rPr>
          <w:rFonts w:ascii="Book Antiqua" w:hAnsi="Book Antiqua"/>
          <w:sz w:val="24"/>
          <w:szCs w:val="24"/>
        </w:rPr>
      </w:pPr>
      <w:r w:rsidRPr="00E67B6E">
        <w:rPr>
          <w:rFonts w:ascii="Book Antiqua" w:hAnsi="Book Antiqua"/>
          <w:sz w:val="24"/>
          <w:szCs w:val="24"/>
        </w:rPr>
        <w:t>[b</w:t>
      </w:r>
      <w:r w:rsidR="000862B7" w:rsidRPr="00E67B6E">
        <w:rPr>
          <w:rFonts w:ascii="Book Antiqua" w:hAnsi="Book Antiqua"/>
          <w:sz w:val="24"/>
          <w:szCs w:val="24"/>
        </w:rPr>
        <w:t>] 0.2</w:t>
      </w:r>
      <w:r w:rsidRPr="00E67B6E">
        <w:rPr>
          <w:rFonts w:ascii="Book Antiqua" w:hAnsi="Book Antiqua"/>
          <w:sz w:val="24"/>
          <w:szCs w:val="24"/>
        </w:rPr>
        <w:t xml:space="preserve"> moles→1000cm</w:t>
      </w:r>
      <w:r w:rsidRPr="00E67B6E">
        <w:rPr>
          <w:rFonts w:ascii="Book Antiqua" w:hAnsi="Book Antiqua"/>
          <w:sz w:val="24"/>
          <w:szCs w:val="24"/>
          <w:vertAlign w:val="superscript"/>
        </w:rPr>
        <w:t>3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vertAlign w:val="superscript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>0.2m×25</m:t>
            </m:r>
          </m:num>
          <m:den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>1000</m:t>
            </m:r>
          </m:den>
        </m:f>
      </m:oMath>
      <w:r w:rsidR="00DF7F22" w:rsidRPr="00E67B6E">
        <w:rPr>
          <w:rFonts w:ascii="Book Antiqua" w:eastAsiaTheme="minorEastAsia" w:hAnsi="Book Antiqua"/>
          <w:sz w:val="24"/>
          <w:szCs w:val="24"/>
        </w:rPr>
        <w:t>=0005 moles</w:t>
      </w:r>
    </w:p>
    <w:p w14:paraId="4E12D778" w14:textId="77777777" w:rsidR="00F850CB" w:rsidRPr="00E67B6E" w:rsidRDefault="00770055">
      <w:pPr>
        <w:rPr>
          <w:rFonts w:ascii="Book Antiqua" w:hAnsi="Book Antiqua"/>
          <w:sz w:val="24"/>
          <w:szCs w:val="24"/>
          <w:vertAlign w:val="superscript"/>
        </w:rPr>
      </w:pPr>
      <w:r w:rsidRPr="00E67B6E">
        <w:rPr>
          <w:rFonts w:ascii="Book Antiqua" w:hAnsi="Book Antiqua"/>
          <w:sz w:val="24"/>
          <w:szCs w:val="24"/>
        </w:rPr>
        <w:tab/>
      </w:r>
      <w:r w:rsidRPr="00E67B6E">
        <w:rPr>
          <w:rFonts w:ascii="Book Antiqua" w:hAnsi="Book Antiqua"/>
          <w:sz w:val="24"/>
          <w:szCs w:val="24"/>
        </w:rPr>
        <w:tab/>
        <w:t>25cm</w:t>
      </w:r>
      <w:r w:rsidRPr="00E67B6E">
        <w:rPr>
          <w:rFonts w:ascii="Book Antiqua" w:hAnsi="Book Antiqua"/>
          <w:sz w:val="24"/>
          <w:szCs w:val="24"/>
          <w:vertAlign w:val="superscript"/>
        </w:rPr>
        <w:t>3</w:t>
      </w:r>
    </w:p>
    <w:p w14:paraId="43E0F827" w14:textId="77777777" w:rsidR="00DF7F22" w:rsidRPr="00E67B6E" w:rsidRDefault="00B92122">
      <w:pPr>
        <w:rPr>
          <w:rFonts w:ascii="Book Antiqua" w:hAnsi="Book Antiqua"/>
          <w:sz w:val="24"/>
          <w:szCs w:val="24"/>
        </w:rPr>
      </w:pPr>
      <w:r w:rsidRPr="00E67B6E">
        <w:rPr>
          <w:rFonts w:ascii="Book Antiqua" w:hAnsi="Book Antiqua"/>
          <w:sz w:val="24"/>
          <w:szCs w:val="24"/>
        </w:rPr>
        <w:t xml:space="preserve">[c]2NaoH </w:t>
      </w:r>
      <w:r w:rsidRPr="00E67B6E">
        <w:rPr>
          <w:rFonts w:ascii="Book Antiqua" w:hAnsi="Book Antiqua"/>
          <w:sz w:val="24"/>
          <w:szCs w:val="24"/>
          <w:vertAlign w:val="subscript"/>
        </w:rPr>
        <w:t>[</w:t>
      </w:r>
      <w:proofErr w:type="spellStart"/>
      <w:r w:rsidRPr="00E67B6E">
        <w:rPr>
          <w:rFonts w:ascii="Book Antiqua" w:hAnsi="Book Antiqua"/>
          <w:sz w:val="24"/>
          <w:szCs w:val="24"/>
          <w:vertAlign w:val="subscript"/>
        </w:rPr>
        <w:t>aq</w:t>
      </w:r>
      <w:proofErr w:type="spellEnd"/>
      <w:r w:rsidRPr="00E67B6E">
        <w:rPr>
          <w:rFonts w:ascii="Book Antiqua" w:hAnsi="Book Antiqua"/>
          <w:sz w:val="24"/>
          <w:szCs w:val="24"/>
          <w:vertAlign w:val="subscript"/>
        </w:rPr>
        <w:t>]</w:t>
      </w:r>
      <w:r w:rsidRPr="00E67B6E">
        <w:rPr>
          <w:rFonts w:ascii="Book Antiqua" w:hAnsi="Book Antiqua"/>
          <w:sz w:val="24"/>
          <w:szCs w:val="24"/>
        </w:rPr>
        <w:t>+H</w:t>
      </w:r>
      <w:r w:rsidRPr="00E67B6E">
        <w:rPr>
          <w:rFonts w:ascii="Book Antiqua" w:hAnsi="Book Antiqua"/>
          <w:sz w:val="24"/>
          <w:szCs w:val="24"/>
          <w:vertAlign w:val="subscript"/>
        </w:rPr>
        <w:t>2</w:t>
      </w:r>
      <w:r w:rsidRPr="00E67B6E">
        <w:rPr>
          <w:rFonts w:ascii="Book Antiqua" w:hAnsi="Book Antiqua"/>
          <w:sz w:val="24"/>
          <w:szCs w:val="24"/>
        </w:rPr>
        <w:t>SO</w:t>
      </w:r>
      <w:r w:rsidRPr="00E67B6E">
        <w:rPr>
          <w:rFonts w:ascii="Book Antiqua" w:hAnsi="Book Antiqua"/>
          <w:sz w:val="24"/>
          <w:szCs w:val="24"/>
          <w:vertAlign w:val="subscript"/>
        </w:rPr>
        <w:t>4[</w:t>
      </w:r>
      <w:proofErr w:type="spellStart"/>
      <w:r w:rsidRPr="00E67B6E">
        <w:rPr>
          <w:rFonts w:ascii="Book Antiqua" w:hAnsi="Book Antiqua"/>
          <w:sz w:val="24"/>
          <w:szCs w:val="24"/>
          <w:vertAlign w:val="subscript"/>
        </w:rPr>
        <w:t>aq</w:t>
      </w:r>
      <w:proofErr w:type="spellEnd"/>
      <w:r w:rsidRPr="00E67B6E">
        <w:rPr>
          <w:rFonts w:ascii="Book Antiqua" w:hAnsi="Book Antiqua"/>
          <w:sz w:val="24"/>
          <w:szCs w:val="24"/>
          <w:vertAlign w:val="subscript"/>
        </w:rPr>
        <w:t>]</w:t>
      </w:r>
      <w:r w:rsidRPr="00E67B6E">
        <w:rPr>
          <w:rFonts w:ascii="Book Antiqua" w:hAnsi="Book Antiqua"/>
          <w:sz w:val="24"/>
          <w:szCs w:val="24"/>
        </w:rPr>
        <w:t>→Na</w:t>
      </w:r>
      <w:r w:rsidR="00F808C3" w:rsidRPr="00E67B6E">
        <w:rPr>
          <w:rFonts w:ascii="Book Antiqua" w:hAnsi="Book Antiqua"/>
          <w:sz w:val="24"/>
          <w:szCs w:val="24"/>
        </w:rPr>
        <w:t>SO</w:t>
      </w:r>
      <w:r w:rsidR="00F808C3" w:rsidRPr="00E67B6E">
        <w:rPr>
          <w:rFonts w:ascii="Book Antiqua" w:hAnsi="Book Antiqua"/>
          <w:sz w:val="24"/>
          <w:szCs w:val="24"/>
          <w:vertAlign w:val="subscript"/>
        </w:rPr>
        <w:t>4</w:t>
      </w:r>
      <w:r w:rsidR="0018179B" w:rsidRPr="00E67B6E">
        <w:rPr>
          <w:rFonts w:ascii="Book Antiqua" w:hAnsi="Book Antiqua"/>
          <w:sz w:val="24"/>
          <w:szCs w:val="24"/>
          <w:vertAlign w:val="subscript"/>
        </w:rPr>
        <w:t>[</w:t>
      </w:r>
      <w:proofErr w:type="spellStart"/>
      <w:r w:rsidR="0018179B" w:rsidRPr="00E67B6E">
        <w:rPr>
          <w:rFonts w:ascii="Book Antiqua" w:hAnsi="Book Antiqua"/>
          <w:sz w:val="24"/>
          <w:szCs w:val="24"/>
          <w:vertAlign w:val="subscript"/>
        </w:rPr>
        <w:t>aq</w:t>
      </w:r>
      <w:proofErr w:type="spellEnd"/>
      <w:r w:rsidR="0018179B" w:rsidRPr="00E67B6E">
        <w:rPr>
          <w:rFonts w:ascii="Book Antiqua" w:hAnsi="Book Antiqua"/>
          <w:sz w:val="24"/>
          <w:szCs w:val="24"/>
          <w:vertAlign w:val="subscript"/>
        </w:rPr>
        <w:t>]</w:t>
      </w:r>
      <w:r w:rsidRPr="00E67B6E">
        <w:rPr>
          <w:rFonts w:ascii="Book Antiqua" w:hAnsi="Book Antiqua"/>
          <w:sz w:val="24"/>
          <w:szCs w:val="24"/>
        </w:rPr>
        <w:t>+</w:t>
      </w:r>
      <w:r w:rsidR="00F808C3" w:rsidRPr="00E67B6E">
        <w:rPr>
          <w:rFonts w:ascii="Book Antiqua" w:hAnsi="Book Antiqua"/>
          <w:sz w:val="24"/>
          <w:szCs w:val="24"/>
        </w:rPr>
        <w:t>2H2O</w:t>
      </w:r>
      <w:r w:rsidR="0018179B" w:rsidRPr="00E67B6E">
        <w:rPr>
          <w:rFonts w:ascii="Book Antiqua" w:hAnsi="Book Antiqua"/>
          <w:sz w:val="24"/>
          <w:szCs w:val="24"/>
          <w:vertAlign w:val="subscript"/>
        </w:rPr>
        <w:t>[l]</w:t>
      </w:r>
    </w:p>
    <w:p w14:paraId="289CB6AD" w14:textId="77777777" w:rsidR="0018179B" w:rsidRPr="00E67B6E" w:rsidRDefault="0018179B">
      <w:pPr>
        <w:rPr>
          <w:rFonts w:ascii="Book Antiqua" w:hAnsi="Book Antiqua"/>
          <w:sz w:val="24"/>
          <w:szCs w:val="24"/>
        </w:rPr>
      </w:pPr>
      <w:r w:rsidRPr="00E67B6E">
        <w:rPr>
          <w:rFonts w:ascii="Book Antiqua" w:hAnsi="Book Antiqua"/>
          <w:sz w:val="24"/>
          <w:szCs w:val="24"/>
        </w:rPr>
        <w:t>[d]</w:t>
      </w:r>
      <w:r w:rsidR="00F808C3" w:rsidRPr="00E67B6E">
        <w:rPr>
          <w:rFonts w:ascii="Book Antiqua" w:hAnsi="Book Antiqua"/>
          <w:sz w:val="24"/>
          <w:szCs w:val="24"/>
        </w:rPr>
        <w:t>M</w:t>
      </w:r>
      <w:r w:rsidRPr="00E67B6E">
        <w:rPr>
          <w:rFonts w:ascii="Book Antiqua" w:hAnsi="Book Antiqua"/>
          <w:sz w:val="24"/>
          <w:szCs w:val="24"/>
        </w:rPr>
        <w:t>ole ratio</w:t>
      </w:r>
    </w:p>
    <w:p w14:paraId="1F18E1C4" w14:textId="77777777" w:rsidR="0018179B" w:rsidRPr="00E67B6E" w:rsidRDefault="0018179B">
      <w:pPr>
        <w:rPr>
          <w:rFonts w:ascii="Book Antiqua" w:hAnsi="Book Antiqua"/>
          <w:sz w:val="24"/>
          <w:szCs w:val="24"/>
        </w:rPr>
      </w:pPr>
      <w:r w:rsidRPr="00E67B6E">
        <w:rPr>
          <w:rFonts w:ascii="Book Antiqua" w:hAnsi="Book Antiqua"/>
          <w:sz w:val="24"/>
          <w:szCs w:val="24"/>
        </w:rPr>
        <w:t>A:C</w:t>
      </w:r>
      <w:r w:rsidR="00F808C3" w:rsidRPr="00E67B6E">
        <w:rPr>
          <w:rFonts w:ascii="Book Antiqua" w:hAnsi="Book Antiqua"/>
          <w:sz w:val="24"/>
          <w:szCs w:val="24"/>
        </w:rPr>
        <w:tab/>
      </w:r>
      <w:r w:rsidR="00F808C3" w:rsidRPr="00E67B6E">
        <w:rPr>
          <w:rFonts w:ascii="Book Antiqua" w:hAnsi="Book Antiqua"/>
          <w:sz w:val="24"/>
          <w:szCs w:val="24"/>
        </w:rPr>
        <w:tab/>
      </w:r>
      <w:r w:rsidRPr="00E67B6E">
        <w:rPr>
          <w:rFonts w:ascii="Book Antiqua" w:hAnsi="Book Antiqua"/>
          <w:sz w:val="24"/>
          <w:szCs w:val="24"/>
        </w:rPr>
        <w:t>C=0.0025moles</w:t>
      </w:r>
    </w:p>
    <w:p w14:paraId="1899EAA8" w14:textId="77777777" w:rsidR="00F808C3" w:rsidRPr="00E67B6E" w:rsidRDefault="00F808C3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hAnsi="Book Antiqua"/>
          <w:sz w:val="24"/>
          <w:szCs w:val="24"/>
        </w:rPr>
        <w:t>1:2</w:t>
      </w:r>
      <w:r w:rsidRPr="00E67B6E">
        <w:rPr>
          <w:rFonts w:ascii="Book Antiqua" w:hAnsi="Book Antiqua"/>
          <w:sz w:val="24"/>
          <w:szCs w:val="24"/>
        </w:rPr>
        <w:tab/>
      </w:r>
      <w:r w:rsidRPr="00E67B6E">
        <w:rPr>
          <w:rFonts w:ascii="Book Antiqua" w:hAnsi="Book Antiqua"/>
          <w:sz w:val="24"/>
          <w:szCs w:val="24"/>
        </w:rPr>
        <w:tab/>
        <w:t>A=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0.005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E67B6E">
        <w:rPr>
          <w:rFonts w:ascii="Book Antiqua" w:eastAsiaTheme="minorEastAsia" w:hAnsi="Book Antiqua"/>
          <w:sz w:val="24"/>
          <w:szCs w:val="24"/>
        </w:rPr>
        <w:t>=0.0025</w:t>
      </w:r>
      <w:r w:rsidR="003F5741" w:rsidRPr="00E67B6E">
        <w:rPr>
          <w:rFonts w:ascii="Book Antiqua" w:eastAsiaTheme="minorEastAsia" w:hAnsi="Book Antiqua"/>
          <w:sz w:val="24"/>
          <w:szCs w:val="24"/>
        </w:rPr>
        <w:t xml:space="preserve"> moles</w:t>
      </w:r>
    </w:p>
    <w:p w14:paraId="63CBE953" w14:textId="77777777" w:rsidR="003F5741" w:rsidRPr="00E67B6E" w:rsidRDefault="003F5741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>[e]0.0025→answer a=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0.0025×1000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answer a</m:t>
            </m:r>
          </m:den>
        </m:f>
      </m:oMath>
    </w:p>
    <w:p w14:paraId="20C2FB22" w14:textId="77777777" w:rsidR="003F5741" w:rsidRPr="00E67B6E" w:rsidRDefault="003F5741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ab/>
        <w:t xml:space="preserve">       1000</w:t>
      </w:r>
    </w:p>
    <w:p w14:paraId="732902FE" w14:textId="77777777" w:rsidR="00F9247D" w:rsidRPr="00E67B6E" w:rsidRDefault="00352264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>2. Table</w:t>
      </w:r>
    </w:p>
    <w:p w14:paraId="0764BA98" w14:textId="77777777" w:rsidR="00F9247D" w:rsidRPr="00E67B6E" w:rsidRDefault="00F9247D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>Complete table</w:t>
      </w:r>
      <w:r w:rsidRPr="00E67B6E">
        <w:rPr>
          <w:rFonts w:ascii="Book Antiqua" w:eastAsiaTheme="minorEastAsia" w:hAnsi="Book Antiqua"/>
          <w:sz w:val="24"/>
          <w:szCs w:val="24"/>
        </w:rPr>
        <w:tab/>
        <w:t>1</w:t>
      </w:r>
    </w:p>
    <w:p w14:paraId="3E57177C" w14:textId="77777777" w:rsidR="00F9247D" w:rsidRPr="00E67B6E" w:rsidRDefault="00F9247D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>Decimal point</w:t>
      </w:r>
      <w:r w:rsidRPr="00E67B6E">
        <w:rPr>
          <w:rFonts w:ascii="Book Antiqua" w:eastAsiaTheme="minorEastAsia" w:hAnsi="Book Antiqua"/>
          <w:sz w:val="24"/>
          <w:szCs w:val="24"/>
        </w:rPr>
        <w:tab/>
        <w:t>1</w:t>
      </w:r>
    </w:p>
    <w:p w14:paraId="2E2CC7B7" w14:textId="77777777" w:rsidR="00F9247D" w:rsidRPr="00E67B6E" w:rsidRDefault="00F9247D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>Trend</w:t>
      </w:r>
      <w:r w:rsidRPr="00E67B6E">
        <w:rPr>
          <w:rFonts w:ascii="Book Antiqua" w:eastAsiaTheme="minorEastAsia" w:hAnsi="Book Antiqua"/>
          <w:sz w:val="24"/>
          <w:szCs w:val="24"/>
        </w:rPr>
        <w:tab/>
      </w:r>
      <w:r w:rsidRPr="00E67B6E">
        <w:rPr>
          <w:rFonts w:ascii="Book Antiqua" w:eastAsiaTheme="minorEastAsia" w:hAnsi="Book Antiqua"/>
          <w:sz w:val="24"/>
          <w:szCs w:val="24"/>
        </w:rPr>
        <w:tab/>
        <w:t>1</w:t>
      </w:r>
    </w:p>
    <w:p w14:paraId="06F67EE4" w14:textId="77777777" w:rsidR="00F9247D" w:rsidRPr="00E67B6E" w:rsidRDefault="00F9247D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>[a]Graph</w:t>
      </w:r>
    </w:p>
    <w:p w14:paraId="396EA847" w14:textId="77777777" w:rsidR="00784C53" w:rsidRPr="00E67B6E" w:rsidRDefault="00784C53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noProof/>
          <w:sz w:val="24"/>
          <w:szCs w:val="24"/>
          <w:lang w:eastAsia="en-GB"/>
        </w:rPr>
        <w:lastRenderedPageBreak/>
        <w:drawing>
          <wp:inline distT="0" distB="0" distL="0" distR="0" wp14:anchorId="3E9F5431" wp14:editId="016DA8C2">
            <wp:extent cx="5731510" cy="4111537"/>
            <wp:effectExtent l="19050" t="0" r="2540" b="0"/>
            <wp:docPr id="1" name="Picture 1" descr="C:\Users\pc\Desktop\New folder (2)\WP_20190531_14_01_39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New folder (2)\WP_20190531_14_01_39_P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11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3A6F27" w14:textId="77777777" w:rsidR="00F9247D" w:rsidRPr="00E67B6E" w:rsidRDefault="00F9247D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>Axis</w:t>
      </w:r>
      <w:r w:rsidRPr="00E67B6E">
        <w:rPr>
          <w:rFonts w:ascii="Book Antiqua" w:eastAsiaTheme="minorEastAsia" w:hAnsi="Book Antiqua"/>
          <w:sz w:val="24"/>
          <w:szCs w:val="24"/>
        </w:rPr>
        <w:tab/>
        <w:t>-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524537" w:rsidRPr="00E67B6E">
        <w:rPr>
          <w:rFonts w:ascii="Book Antiqua" w:eastAsiaTheme="minorEastAsia" w:hAnsi="Book Antiqua"/>
          <w:sz w:val="24"/>
          <w:szCs w:val="24"/>
        </w:rPr>
        <w:t>Mk</w:t>
      </w:r>
      <w:r w:rsidR="00D35619" w:rsidRPr="00E67B6E">
        <w:rPr>
          <w:rFonts w:ascii="Book Antiqua" w:eastAsiaTheme="minorEastAsia" w:hAnsi="Book Antiqua"/>
          <w:sz w:val="24"/>
          <w:szCs w:val="24"/>
        </w:rPr>
        <w:t xml:space="preserve"> each</w:t>
      </w:r>
    </w:p>
    <w:p w14:paraId="0DC71053" w14:textId="77777777" w:rsidR="00B2733F" w:rsidRPr="00E67B6E" w:rsidRDefault="00352264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>S</w:t>
      </w:r>
      <w:r w:rsidR="00B2733F" w:rsidRPr="00E67B6E">
        <w:rPr>
          <w:rFonts w:ascii="Book Antiqua" w:eastAsiaTheme="minorEastAsia" w:hAnsi="Book Antiqua"/>
          <w:sz w:val="24"/>
          <w:szCs w:val="24"/>
        </w:rPr>
        <w:t>cale</w:t>
      </w:r>
      <w:r w:rsidRPr="00E67B6E">
        <w:rPr>
          <w:rFonts w:ascii="Book Antiqua" w:eastAsiaTheme="minorEastAsia" w:hAnsi="Book Antiqua"/>
          <w:sz w:val="24"/>
          <w:szCs w:val="24"/>
        </w:rPr>
        <w:t>-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524537" w:rsidRPr="00E67B6E">
        <w:rPr>
          <w:rFonts w:ascii="Book Antiqua" w:eastAsiaTheme="minorEastAsia" w:hAnsi="Book Antiqua"/>
          <w:sz w:val="24"/>
          <w:szCs w:val="24"/>
        </w:rPr>
        <w:t>Mk</w:t>
      </w:r>
      <w:r w:rsidR="00120F4A" w:rsidRPr="00E67B6E">
        <w:rPr>
          <w:rFonts w:ascii="Book Antiqua" w:eastAsiaTheme="minorEastAsia" w:hAnsi="Book Antiqua"/>
          <w:sz w:val="24"/>
          <w:szCs w:val="24"/>
        </w:rPr>
        <w:t xml:space="preserve"> each</w:t>
      </w:r>
    </w:p>
    <w:p w14:paraId="28C9FBDF" w14:textId="05282A5D" w:rsidR="00352264" w:rsidRPr="00E67B6E" w:rsidRDefault="00352264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>Plotting</w:t>
      </w:r>
      <w:r w:rsidR="00E67B6E">
        <w:rPr>
          <w:rFonts w:ascii="Book Antiqua" w:eastAsiaTheme="minorEastAsia" w:hAnsi="Book Antiqua"/>
          <w:sz w:val="24"/>
          <w:szCs w:val="24"/>
        </w:rPr>
        <w:t xml:space="preserve">    1 </w:t>
      </w:r>
      <w:proofErr w:type="spellStart"/>
      <w:r w:rsidR="00E67B6E">
        <w:rPr>
          <w:rFonts w:ascii="Book Antiqua" w:eastAsiaTheme="minorEastAsia" w:hAnsi="Book Antiqua"/>
          <w:sz w:val="24"/>
          <w:szCs w:val="24"/>
        </w:rPr>
        <w:t>mk</w:t>
      </w:r>
      <w:proofErr w:type="spellEnd"/>
    </w:p>
    <w:p w14:paraId="67D06AEF" w14:textId="6B5CA435" w:rsidR="00352264" w:rsidRPr="00E67B6E" w:rsidRDefault="00352264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>Curve</w:t>
      </w:r>
      <w:r w:rsidR="00E67B6E">
        <w:rPr>
          <w:rFonts w:ascii="Book Antiqua" w:eastAsiaTheme="minorEastAsia" w:hAnsi="Book Antiqua"/>
          <w:sz w:val="24"/>
          <w:szCs w:val="24"/>
        </w:rPr>
        <w:t xml:space="preserve">        1 </w:t>
      </w:r>
      <w:proofErr w:type="spellStart"/>
      <w:r w:rsidR="00E67B6E">
        <w:rPr>
          <w:rFonts w:ascii="Book Antiqua" w:eastAsiaTheme="minorEastAsia" w:hAnsi="Book Antiqua"/>
          <w:sz w:val="24"/>
          <w:szCs w:val="24"/>
        </w:rPr>
        <w:t>mk</w:t>
      </w:r>
      <w:proofErr w:type="spellEnd"/>
    </w:p>
    <w:p w14:paraId="41A33342" w14:textId="77777777" w:rsidR="00352264" w:rsidRPr="00E67B6E" w:rsidRDefault="00352264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>[b][</w:t>
      </w:r>
      <w:proofErr w:type="spellStart"/>
      <w:proofErr w:type="gramStart"/>
      <w:r w:rsidRPr="00E67B6E">
        <w:rPr>
          <w:rFonts w:ascii="Book Antiqua" w:eastAsiaTheme="minorEastAsia" w:hAnsi="Book Antiqua"/>
          <w:sz w:val="24"/>
          <w:szCs w:val="24"/>
        </w:rPr>
        <w:t>i</w:t>
      </w:r>
      <w:proofErr w:type="spellEnd"/>
      <w:r w:rsidRPr="00E67B6E">
        <w:rPr>
          <w:rFonts w:ascii="Book Antiqua" w:eastAsiaTheme="minorEastAsia" w:hAnsi="Book Antiqua"/>
          <w:sz w:val="24"/>
          <w:szCs w:val="24"/>
        </w:rPr>
        <w:t>]answer</w:t>
      </w:r>
      <w:proofErr w:type="gramEnd"/>
      <w:r w:rsidRPr="00E67B6E">
        <w:rPr>
          <w:rFonts w:ascii="Book Antiqua" w:eastAsiaTheme="minorEastAsia" w:hAnsi="Book Antiqua"/>
          <w:sz w:val="24"/>
          <w:szCs w:val="24"/>
        </w:rPr>
        <w:t xml:space="preserve"> from the graph</w:t>
      </w:r>
    </w:p>
    <w:p w14:paraId="2CF23C0D" w14:textId="77777777" w:rsidR="00352264" w:rsidRPr="00E67B6E" w:rsidRDefault="00352264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 xml:space="preserve">[ii] Use </w:t>
      </w:r>
      <w:proofErr w:type="spellStart"/>
      <w:r w:rsidR="00025C93" w:rsidRPr="00E67B6E">
        <w:rPr>
          <w:rFonts w:ascii="Book Antiqua" w:eastAsiaTheme="minorEastAsia" w:hAnsi="Book Antiqua"/>
          <w:sz w:val="24"/>
          <w:szCs w:val="24"/>
        </w:rPr>
        <w:t>MCDθ</w:t>
      </w:r>
      <w:proofErr w:type="spellEnd"/>
    </w:p>
    <w:p w14:paraId="63F686BA" w14:textId="77777777" w:rsidR="002231CC" w:rsidRPr="00E67B6E" w:rsidRDefault="002231CC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>Mass=50</w:t>
      </w:r>
      <m:oMath>
        <m:r>
          <w:rPr>
            <w:rFonts w:ascii="Cambria Math" w:eastAsiaTheme="minorEastAsia" w:hAnsi="Cambria Math"/>
            <w:sz w:val="24"/>
            <w:szCs w:val="24"/>
          </w:rPr>
          <m:t>×</m:t>
        </m:r>
      </m:oMath>
      <w:r w:rsidRPr="00E67B6E">
        <w:rPr>
          <w:rFonts w:ascii="Book Antiqua" w:eastAsiaTheme="minorEastAsia" w:hAnsi="Book Antiqua"/>
          <w:sz w:val="24"/>
          <w:szCs w:val="24"/>
        </w:rPr>
        <w:t>1=50g.</w:t>
      </w:r>
    </w:p>
    <w:p w14:paraId="039B7CC5" w14:textId="77777777" w:rsidR="002231CC" w:rsidRPr="00E67B6E" w:rsidRDefault="002231CC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>From MCDθ→50g</w:t>
      </w:r>
      <m:oMath>
        <m:r>
          <w:rPr>
            <w:rFonts w:ascii="Cambria Math" w:eastAsiaTheme="minorEastAsia" w:hAnsi="Cambria Math"/>
            <w:sz w:val="24"/>
            <w:szCs w:val="24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4.2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den>
        </m:f>
      </m:oMath>
      <w:r w:rsidRPr="00E67B6E">
        <w:rPr>
          <w:rFonts w:ascii="Book Antiqua" w:eastAsiaTheme="minorEastAsia" w:hAnsi="Book Antiqua"/>
          <w:sz w:val="24"/>
          <w:szCs w:val="24"/>
        </w:rPr>
        <w:t xml:space="preserve"> J/g/</w:t>
      </w:r>
      <m:oMath>
        <m:r>
          <w:rPr>
            <w:rFonts w:ascii="Cambria Math" w:eastAsiaTheme="minorEastAsia" w:hAnsi="Cambria Math"/>
            <w:sz w:val="24"/>
            <w:szCs w:val="24"/>
          </w:rPr>
          <m:t>°</m:t>
        </m:r>
      </m:oMath>
      <w:r w:rsidRPr="00E67B6E">
        <w:rPr>
          <w:rFonts w:ascii="Book Antiqua" w:eastAsiaTheme="minorEastAsia" w:hAnsi="Book Antiqua"/>
          <w:sz w:val="24"/>
          <w:szCs w:val="24"/>
        </w:rPr>
        <w:t xml:space="preserve">C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× </m:t>
        </m:r>
      </m:oMath>
      <w:r w:rsidR="00B43097" w:rsidRPr="00E67B6E">
        <w:rPr>
          <w:rFonts w:ascii="Book Antiqua" w:eastAsiaTheme="minorEastAsia" w:hAnsi="Book Antiqua"/>
          <w:sz w:val="24"/>
          <w:szCs w:val="24"/>
        </w:rPr>
        <w:t>answer in b [i] above.</w:t>
      </w:r>
    </w:p>
    <w:p w14:paraId="7F0E33F4" w14:textId="77777777" w:rsidR="00B43097" w:rsidRPr="00E67B6E" w:rsidRDefault="00B43097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>[iii]Theoretical value is higher than the obtained value</w:t>
      </w:r>
    </w:p>
    <w:p w14:paraId="5EEC2627" w14:textId="1B5B5D7D" w:rsidR="00B43097" w:rsidRPr="00E67B6E" w:rsidRDefault="00B43097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>Heat lost to the surrounding</w:t>
      </w:r>
      <w:r w:rsidR="00E67B6E" w:rsidRPr="00E67B6E">
        <w:rPr>
          <w:rFonts w:ascii="Book Antiqua" w:hAnsi="Book Antiqua"/>
          <w:sz w:val="24"/>
          <w:szCs w:val="24"/>
        </w:rPr>
        <w:t>[1mk]</w:t>
      </w:r>
    </w:p>
    <w:p w14:paraId="24809297" w14:textId="14DCB021" w:rsidR="00B43097" w:rsidRPr="00E67B6E" w:rsidRDefault="00B43097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>Heat absorbed by the apparatus</w:t>
      </w:r>
      <w:r w:rsidR="00E67B6E" w:rsidRPr="00E67B6E">
        <w:rPr>
          <w:rFonts w:ascii="Book Antiqua" w:hAnsi="Book Antiqua"/>
          <w:sz w:val="24"/>
          <w:szCs w:val="24"/>
        </w:rPr>
        <w:t>[1mk]</w:t>
      </w:r>
    </w:p>
    <w:p w14:paraId="73847E53" w14:textId="5C146F33" w:rsidR="00272E00" w:rsidRDefault="00272E00">
      <w:pPr>
        <w:rPr>
          <w:rFonts w:ascii="Book Antiqua" w:eastAsiaTheme="minorEastAsia" w:hAnsi="Book Antiqua"/>
          <w:sz w:val="24"/>
          <w:szCs w:val="24"/>
        </w:rPr>
      </w:pPr>
    </w:p>
    <w:p w14:paraId="16FAF1BD" w14:textId="77777777" w:rsidR="00E67B6E" w:rsidRPr="00E67B6E" w:rsidRDefault="00E67B6E">
      <w:pPr>
        <w:rPr>
          <w:rFonts w:ascii="Book Antiqua" w:eastAsiaTheme="minorEastAsia" w:hAnsi="Book Antiqua"/>
          <w:sz w:val="24"/>
          <w:szCs w:val="24"/>
        </w:rPr>
      </w:pPr>
    </w:p>
    <w:p w14:paraId="3CEF1D54" w14:textId="77777777" w:rsidR="00663588" w:rsidRPr="00E67B6E" w:rsidRDefault="00663588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lastRenderedPageBreak/>
        <w:t>3.[a]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9"/>
        <w:gridCol w:w="4517"/>
      </w:tblGrid>
      <w:tr w:rsidR="00663588" w:rsidRPr="00E67B6E" w14:paraId="1B07298C" w14:textId="77777777" w:rsidTr="00197960">
        <w:trPr>
          <w:trHeight w:val="368"/>
        </w:trPr>
        <w:tc>
          <w:tcPr>
            <w:tcW w:w="4621" w:type="dxa"/>
          </w:tcPr>
          <w:p w14:paraId="3C44FE00" w14:textId="77777777" w:rsidR="00663588" w:rsidRPr="00E67B6E" w:rsidRDefault="00CF08B0">
            <w:pPr>
              <w:rPr>
                <w:rFonts w:ascii="Book Antiqua" w:eastAsiaTheme="minorEastAsia" w:hAnsi="Book Antiqua"/>
                <w:sz w:val="24"/>
                <w:szCs w:val="24"/>
              </w:rPr>
            </w:pPr>
            <w:r w:rsidRPr="00E67B6E">
              <w:rPr>
                <w:rFonts w:ascii="Book Antiqua" w:eastAsiaTheme="minorEastAsia" w:hAnsi="Book Antiqua"/>
                <w:sz w:val="24"/>
                <w:szCs w:val="24"/>
              </w:rPr>
              <w:t>O</w:t>
            </w:r>
            <w:r w:rsidR="00663588" w:rsidRPr="00E67B6E">
              <w:rPr>
                <w:rFonts w:ascii="Book Antiqua" w:eastAsiaTheme="minorEastAsia" w:hAnsi="Book Antiqua"/>
                <w:sz w:val="24"/>
                <w:szCs w:val="24"/>
              </w:rPr>
              <w:t>bservation</w:t>
            </w:r>
          </w:p>
        </w:tc>
        <w:tc>
          <w:tcPr>
            <w:tcW w:w="4621" w:type="dxa"/>
          </w:tcPr>
          <w:p w14:paraId="3DD121B6" w14:textId="77777777" w:rsidR="00663588" w:rsidRPr="00E67B6E" w:rsidRDefault="00663588">
            <w:pPr>
              <w:rPr>
                <w:rFonts w:ascii="Book Antiqua" w:eastAsiaTheme="minorEastAsia" w:hAnsi="Book Antiqua"/>
                <w:sz w:val="24"/>
                <w:szCs w:val="24"/>
              </w:rPr>
            </w:pPr>
            <w:r w:rsidRPr="00E67B6E">
              <w:rPr>
                <w:rFonts w:ascii="Book Antiqua" w:eastAsiaTheme="minorEastAsia" w:hAnsi="Book Antiqua"/>
                <w:sz w:val="24"/>
                <w:szCs w:val="24"/>
              </w:rPr>
              <w:t xml:space="preserve">Inference </w:t>
            </w:r>
          </w:p>
        </w:tc>
      </w:tr>
      <w:tr w:rsidR="00663588" w:rsidRPr="00E67B6E" w14:paraId="6FF3D686" w14:textId="77777777" w:rsidTr="00663588">
        <w:tc>
          <w:tcPr>
            <w:tcW w:w="4621" w:type="dxa"/>
          </w:tcPr>
          <w:p w14:paraId="7CD19EF2" w14:textId="77777777" w:rsidR="00663588" w:rsidRPr="00E67B6E" w:rsidRDefault="00663588">
            <w:pPr>
              <w:rPr>
                <w:rFonts w:ascii="Book Antiqua" w:eastAsiaTheme="minorEastAsia" w:hAnsi="Book Antiqua"/>
                <w:sz w:val="24"/>
                <w:szCs w:val="24"/>
              </w:rPr>
            </w:pPr>
            <w:r w:rsidRPr="00E67B6E">
              <w:rPr>
                <w:rFonts w:ascii="Book Antiqua" w:eastAsiaTheme="minorEastAsia" w:hAnsi="Book Antiqua"/>
                <w:sz w:val="24"/>
                <w:szCs w:val="24"/>
              </w:rPr>
              <w:t>It d</w:t>
            </w:r>
            <w:r w:rsidR="00A73F2C" w:rsidRPr="00E67B6E">
              <w:rPr>
                <w:rFonts w:ascii="Book Antiqua" w:eastAsiaTheme="minorEastAsia" w:hAnsi="Book Antiqua"/>
                <w:sz w:val="24"/>
                <w:szCs w:val="24"/>
              </w:rPr>
              <w:t>issolves into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[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="00F47AB2" w:rsidRPr="00E67B6E">
              <w:rPr>
                <w:rFonts w:ascii="Book Antiqua" w:eastAsiaTheme="minorEastAsia" w:hAnsi="Book Antiqua"/>
                <w:sz w:val="24"/>
                <w:szCs w:val="24"/>
              </w:rPr>
              <w:t>]</w:t>
            </w:r>
            <w:r w:rsidR="00A73F2C" w:rsidRPr="00E67B6E">
              <w:rPr>
                <w:rFonts w:ascii="Book Antiqua" w:eastAsiaTheme="minorEastAsia" w:hAnsi="Book Antiqua"/>
                <w:sz w:val="24"/>
                <w:szCs w:val="24"/>
              </w:rPr>
              <w:t>a colourless solution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[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="00F47AB2" w:rsidRPr="00E67B6E">
              <w:rPr>
                <w:rFonts w:ascii="Book Antiqua" w:eastAsiaTheme="minorEastAsia" w:hAnsi="Book Antiqua"/>
                <w:sz w:val="24"/>
                <w:szCs w:val="24"/>
              </w:rPr>
              <w:t>mk]</w:t>
            </w:r>
          </w:p>
        </w:tc>
        <w:tc>
          <w:tcPr>
            <w:tcW w:w="4621" w:type="dxa"/>
          </w:tcPr>
          <w:p w14:paraId="10CBA7DF" w14:textId="77777777" w:rsidR="00663588" w:rsidRPr="00E67B6E" w:rsidRDefault="00A73F2C">
            <w:pPr>
              <w:rPr>
                <w:rFonts w:ascii="Book Antiqua" w:eastAsiaTheme="minorEastAsia" w:hAnsi="Book Antiqua"/>
                <w:sz w:val="24"/>
                <w:szCs w:val="24"/>
              </w:rPr>
            </w:pPr>
            <w:r w:rsidRPr="00E67B6E">
              <w:rPr>
                <w:rFonts w:ascii="Book Antiqua" w:eastAsiaTheme="minorEastAsia" w:hAnsi="Book Antiqua"/>
                <w:sz w:val="24"/>
                <w:szCs w:val="24"/>
              </w:rPr>
              <w:t xml:space="preserve">Soluble </w:t>
            </w:r>
            <w:proofErr w:type="gramStart"/>
            <w:r w:rsidRPr="00E67B6E">
              <w:rPr>
                <w:rFonts w:ascii="Book Antiqua" w:eastAsiaTheme="minorEastAsia" w:hAnsi="Book Antiqua"/>
                <w:sz w:val="24"/>
                <w:szCs w:val="24"/>
              </w:rPr>
              <w:t>salt</w:t>
            </w:r>
            <w:r w:rsidR="00F47AB2" w:rsidRPr="00E67B6E">
              <w:rPr>
                <w:rFonts w:ascii="Book Antiqua" w:eastAsiaTheme="minorEastAsia" w:hAnsi="Book Antiqua"/>
                <w:sz w:val="24"/>
                <w:szCs w:val="24"/>
              </w:rPr>
              <w:t>[</w:t>
            </w:r>
            <w:proofErr w:type="gramEnd"/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]</m:t>
              </m:r>
            </m:oMath>
            <w:r w:rsidRPr="00E67B6E">
              <w:rPr>
                <w:rFonts w:ascii="Book Antiqua" w:eastAsiaTheme="minorEastAsia" w:hAnsi="Book Antiqua"/>
                <w:sz w:val="24"/>
                <w:szCs w:val="24"/>
              </w:rPr>
              <w:t>NoCu</w:t>
            </w:r>
            <w:r w:rsidR="00CF08B0" w:rsidRPr="00E67B6E">
              <w:rPr>
                <w:rFonts w:ascii="Book Antiqua" w:eastAsiaTheme="minorEastAsia" w:hAnsi="Book Antiqua"/>
                <w:sz w:val="24"/>
                <w:szCs w:val="24"/>
                <w:vertAlign w:val="superscript"/>
              </w:rPr>
              <w:t>2+,</w:t>
            </w:r>
            <w:r w:rsidR="00CF08B0" w:rsidRPr="00E67B6E">
              <w:rPr>
                <w:rFonts w:ascii="Book Antiqua" w:eastAsiaTheme="minorEastAsia" w:hAnsi="Book Antiqua"/>
                <w:sz w:val="24"/>
                <w:szCs w:val="24"/>
              </w:rPr>
              <w:t>Fe</w:t>
            </w:r>
            <w:r w:rsidR="00CF08B0" w:rsidRPr="00E67B6E">
              <w:rPr>
                <w:rFonts w:ascii="Book Antiqua" w:eastAsiaTheme="minorEastAsia" w:hAnsi="Book Antiqua"/>
                <w:sz w:val="24"/>
                <w:szCs w:val="24"/>
                <w:vertAlign w:val="superscript"/>
              </w:rPr>
              <w:t>2+</w:t>
            </w:r>
            <w:r w:rsidR="00CF08B0" w:rsidRPr="00E67B6E">
              <w:rPr>
                <w:rFonts w:ascii="Book Antiqua" w:eastAsiaTheme="minorEastAsia" w:hAnsi="Book Antiqua"/>
                <w:sz w:val="24"/>
                <w:szCs w:val="24"/>
              </w:rPr>
              <w:t xml:space="preserve"> or Fe</w:t>
            </w:r>
            <w:r w:rsidR="00CF08B0" w:rsidRPr="00E67B6E">
              <w:rPr>
                <w:rFonts w:ascii="Book Antiqua" w:eastAsiaTheme="minorEastAsia" w:hAnsi="Book Antiqua"/>
                <w:sz w:val="24"/>
                <w:szCs w:val="24"/>
                <w:vertAlign w:val="superscript"/>
              </w:rPr>
              <w:t>3+</w:t>
            </w:r>
            <w:r w:rsidR="00EF22C2" w:rsidRPr="00E67B6E">
              <w:rPr>
                <w:rFonts w:ascii="Book Antiqua" w:eastAsiaTheme="minorEastAsia" w:hAnsi="Book Antiqua"/>
                <w:sz w:val="24"/>
                <w:szCs w:val="24"/>
              </w:rPr>
              <w:t>[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vertAlign w:val="superscript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</w:rPr>
                    <m:t xml:space="preserve"> 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</w:rPr>
                <m:t>mk</m:t>
              </m:r>
            </m:oMath>
            <w:r w:rsidR="00EF22C2" w:rsidRPr="00E67B6E">
              <w:rPr>
                <w:rFonts w:ascii="Book Antiqua" w:eastAsiaTheme="minorEastAsia" w:hAnsi="Book Antiqua"/>
                <w:sz w:val="24"/>
                <w:szCs w:val="24"/>
              </w:rPr>
              <w:t>]</w:t>
            </w:r>
          </w:p>
        </w:tc>
      </w:tr>
    </w:tbl>
    <w:p w14:paraId="7879BB94" w14:textId="77777777" w:rsidR="001C57F7" w:rsidRPr="00E67B6E" w:rsidRDefault="001C57F7">
      <w:pPr>
        <w:rPr>
          <w:rFonts w:ascii="Book Antiqua" w:hAnsi="Book Antiqua"/>
          <w:sz w:val="24"/>
          <w:szCs w:val="24"/>
        </w:rPr>
      </w:pPr>
    </w:p>
    <w:p w14:paraId="711E01FE" w14:textId="77777777" w:rsidR="00054516" w:rsidRPr="00E67B6E" w:rsidRDefault="00054516">
      <w:pPr>
        <w:rPr>
          <w:rFonts w:ascii="Book Antiqua" w:hAnsi="Book Antiqua"/>
          <w:sz w:val="24"/>
          <w:szCs w:val="24"/>
        </w:rPr>
      </w:pPr>
      <w:r w:rsidRPr="00E67B6E">
        <w:rPr>
          <w:rFonts w:ascii="Book Antiqua" w:hAnsi="Book Antiqua"/>
          <w:sz w:val="24"/>
          <w:szCs w:val="24"/>
        </w:rPr>
        <w:t>[b]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621"/>
        <w:gridCol w:w="5027"/>
      </w:tblGrid>
      <w:tr w:rsidR="00054516" w:rsidRPr="00E67B6E" w14:paraId="5DC60D35" w14:textId="77777777" w:rsidTr="00E67B6E">
        <w:tc>
          <w:tcPr>
            <w:tcW w:w="4621" w:type="dxa"/>
          </w:tcPr>
          <w:p w14:paraId="273F5666" w14:textId="77777777" w:rsidR="00054516" w:rsidRPr="00E67B6E" w:rsidRDefault="00054516">
            <w:pPr>
              <w:rPr>
                <w:rFonts w:ascii="Book Antiqua" w:hAnsi="Book Antiqua"/>
                <w:sz w:val="24"/>
                <w:szCs w:val="24"/>
              </w:rPr>
            </w:pPr>
            <w:r w:rsidRPr="00E67B6E">
              <w:rPr>
                <w:rFonts w:ascii="Book Antiqua" w:hAnsi="Book Antiqua"/>
                <w:sz w:val="24"/>
                <w:szCs w:val="24"/>
              </w:rPr>
              <w:t xml:space="preserve">Observation </w:t>
            </w:r>
          </w:p>
        </w:tc>
        <w:tc>
          <w:tcPr>
            <w:tcW w:w="5027" w:type="dxa"/>
          </w:tcPr>
          <w:p w14:paraId="43E25AE6" w14:textId="77777777" w:rsidR="00054516" w:rsidRPr="00E67B6E" w:rsidRDefault="002A07B6">
            <w:pPr>
              <w:rPr>
                <w:rFonts w:ascii="Book Antiqua" w:hAnsi="Book Antiqua"/>
                <w:sz w:val="24"/>
                <w:szCs w:val="24"/>
              </w:rPr>
            </w:pPr>
            <w:r w:rsidRPr="00E67B6E">
              <w:rPr>
                <w:rFonts w:ascii="Book Antiqua" w:hAnsi="Book Antiqua"/>
                <w:sz w:val="24"/>
                <w:szCs w:val="24"/>
              </w:rPr>
              <w:t>I</w:t>
            </w:r>
            <w:r w:rsidR="00054516" w:rsidRPr="00E67B6E">
              <w:rPr>
                <w:rFonts w:ascii="Book Antiqua" w:hAnsi="Book Antiqua"/>
                <w:sz w:val="24"/>
                <w:szCs w:val="24"/>
              </w:rPr>
              <w:t>nference</w:t>
            </w:r>
          </w:p>
        </w:tc>
      </w:tr>
      <w:tr w:rsidR="00054516" w:rsidRPr="00E67B6E" w14:paraId="15FE3F23" w14:textId="77777777" w:rsidTr="00E67B6E">
        <w:tc>
          <w:tcPr>
            <w:tcW w:w="4621" w:type="dxa"/>
          </w:tcPr>
          <w:p w14:paraId="11F59A6D" w14:textId="77777777" w:rsidR="00054516" w:rsidRPr="00E67B6E" w:rsidRDefault="00054516">
            <w:pPr>
              <w:rPr>
                <w:rFonts w:ascii="Book Antiqua" w:hAnsi="Book Antiqua"/>
                <w:sz w:val="24"/>
                <w:szCs w:val="24"/>
              </w:rPr>
            </w:pPr>
            <w:r w:rsidRPr="00E67B6E">
              <w:rPr>
                <w:rFonts w:ascii="Book Antiqua" w:hAnsi="Book Antiqua"/>
                <w:sz w:val="24"/>
                <w:szCs w:val="24"/>
              </w:rPr>
              <w:t xml:space="preserve">White </w:t>
            </w:r>
            <w:r w:rsidR="002A07B6" w:rsidRPr="00E67B6E">
              <w:rPr>
                <w:rFonts w:ascii="Book Antiqua" w:hAnsi="Book Antiqua"/>
                <w:sz w:val="24"/>
                <w:szCs w:val="24"/>
              </w:rPr>
              <w:t>precipitate</w:t>
            </w:r>
            <w:r w:rsidRPr="00E67B6E">
              <w:rPr>
                <w:rFonts w:ascii="Book Antiqua" w:hAnsi="Book Antiqua"/>
                <w:sz w:val="24"/>
                <w:szCs w:val="24"/>
              </w:rPr>
              <w:t xml:space="preserve"> soluble </w:t>
            </w:r>
            <w:r w:rsidR="002A07B6" w:rsidRPr="00E67B6E">
              <w:rPr>
                <w:rFonts w:ascii="Book Antiqua" w:hAnsi="Book Antiqua"/>
                <w:sz w:val="24"/>
                <w:szCs w:val="24"/>
              </w:rPr>
              <w:t>in excess</w:t>
            </w:r>
            <w:r w:rsidR="00C7620B" w:rsidRPr="00E67B6E">
              <w:rPr>
                <w:rFonts w:ascii="Book Antiqua" w:hAnsi="Book Antiqua"/>
                <w:sz w:val="24"/>
                <w:szCs w:val="24"/>
              </w:rPr>
              <w:t xml:space="preserve"> </w:t>
            </w:r>
            <w:bookmarkStart w:id="1" w:name="_Hlk81742238"/>
            <w:r w:rsidR="00C7620B" w:rsidRPr="00E67B6E">
              <w:rPr>
                <w:rFonts w:ascii="Book Antiqua" w:hAnsi="Book Antiqua"/>
                <w:sz w:val="24"/>
                <w:szCs w:val="24"/>
              </w:rPr>
              <w:t>[1mk]</w:t>
            </w:r>
            <w:bookmarkEnd w:id="1"/>
          </w:p>
        </w:tc>
        <w:tc>
          <w:tcPr>
            <w:tcW w:w="5027" w:type="dxa"/>
          </w:tcPr>
          <w:p w14:paraId="663AE847" w14:textId="77777777" w:rsidR="00054516" w:rsidRDefault="002A07B6">
            <w:pPr>
              <w:rPr>
                <w:rFonts w:ascii="Book Antiqua" w:hAnsi="Book Antiqua"/>
                <w:sz w:val="24"/>
                <w:szCs w:val="24"/>
              </w:rPr>
            </w:pPr>
            <w:r w:rsidRPr="00E67B6E">
              <w:rPr>
                <w:rFonts w:ascii="Book Antiqua" w:hAnsi="Book Antiqua"/>
                <w:sz w:val="24"/>
                <w:szCs w:val="24"/>
              </w:rPr>
              <w:t>Pb</w:t>
            </w:r>
            <w:r w:rsidRPr="00E67B6E">
              <w:rPr>
                <w:rFonts w:ascii="Book Antiqua" w:hAnsi="Book Antiqua"/>
                <w:sz w:val="24"/>
                <w:szCs w:val="24"/>
                <w:vertAlign w:val="superscript"/>
              </w:rPr>
              <w:t>2</w:t>
            </w:r>
            <w:proofErr w:type="gramStart"/>
            <w:r w:rsidRPr="00E67B6E">
              <w:rPr>
                <w:rFonts w:ascii="Book Antiqua" w:hAnsi="Book Antiqua"/>
                <w:sz w:val="24"/>
                <w:szCs w:val="24"/>
                <w:vertAlign w:val="superscript"/>
              </w:rPr>
              <w:t>+,</w:t>
            </w:r>
            <w:r w:rsidRPr="00E67B6E">
              <w:rPr>
                <w:rFonts w:ascii="Book Antiqua" w:hAnsi="Book Antiqua"/>
                <w:sz w:val="24"/>
                <w:szCs w:val="24"/>
              </w:rPr>
              <w:t>Zn</w:t>
            </w:r>
            <w:proofErr w:type="gramEnd"/>
            <w:r w:rsidRPr="00E67B6E">
              <w:rPr>
                <w:rFonts w:ascii="Book Antiqua" w:hAnsi="Book Antiqua"/>
                <w:sz w:val="24"/>
                <w:szCs w:val="24"/>
                <w:vertAlign w:val="superscript"/>
              </w:rPr>
              <w:t>2+,</w:t>
            </w:r>
            <w:r w:rsidRPr="00E67B6E">
              <w:rPr>
                <w:rFonts w:ascii="Book Antiqua" w:hAnsi="Book Antiqua"/>
                <w:sz w:val="24"/>
                <w:szCs w:val="24"/>
              </w:rPr>
              <w:t>Al</w:t>
            </w:r>
            <w:r w:rsidRPr="00E67B6E">
              <w:rPr>
                <w:rFonts w:ascii="Book Antiqua" w:hAnsi="Book Antiqua"/>
                <w:sz w:val="24"/>
                <w:szCs w:val="24"/>
                <w:vertAlign w:val="superscript"/>
              </w:rPr>
              <w:t>3+</w:t>
            </w:r>
            <w:r w:rsidRPr="00E67B6E">
              <w:rPr>
                <w:rFonts w:ascii="Book Antiqua" w:hAnsi="Book Antiqua"/>
                <w:sz w:val="24"/>
                <w:szCs w:val="24"/>
              </w:rPr>
              <w:t xml:space="preserve"> ions present</w:t>
            </w:r>
            <w:r w:rsidR="00C7620B" w:rsidRPr="00E67B6E">
              <w:rPr>
                <w:rFonts w:ascii="Book Antiqua" w:hAnsi="Book Antiqua"/>
                <w:sz w:val="24"/>
                <w:szCs w:val="24"/>
              </w:rPr>
              <w:t xml:space="preserve">[ </w:t>
            </w:r>
            <w:r w:rsidR="00E67B6E">
              <w:rPr>
                <w:rFonts w:ascii="Book Antiqua" w:hAnsi="Book Antiqua"/>
                <w:sz w:val="24"/>
                <w:szCs w:val="24"/>
              </w:rPr>
              <w:t>2</w:t>
            </w:r>
            <w:r w:rsidR="00C7620B" w:rsidRPr="00E67B6E">
              <w:rPr>
                <w:rFonts w:ascii="Book Antiqua" w:hAnsi="Book Antiqua"/>
                <w:sz w:val="24"/>
                <w:szCs w:val="24"/>
              </w:rPr>
              <w:t>mk</w:t>
            </w:r>
            <w:r w:rsidR="00E67B6E">
              <w:rPr>
                <w:rFonts w:ascii="Book Antiqua" w:hAnsi="Book Antiqua"/>
                <w:sz w:val="24"/>
                <w:szCs w:val="24"/>
              </w:rPr>
              <w:t>s</w:t>
            </w:r>
            <w:r w:rsidR="00C7620B" w:rsidRPr="00E67B6E">
              <w:rPr>
                <w:rFonts w:ascii="Book Antiqua" w:hAnsi="Book Antiqua"/>
                <w:sz w:val="24"/>
                <w:szCs w:val="24"/>
              </w:rPr>
              <w:t>]</w:t>
            </w:r>
            <w:r w:rsidR="00E67B6E">
              <w:rPr>
                <w:rFonts w:ascii="Book Antiqua" w:hAnsi="Book Antiqua"/>
                <w:sz w:val="24"/>
                <w:szCs w:val="24"/>
              </w:rPr>
              <w:t xml:space="preserve"> for the 3 </w:t>
            </w:r>
          </w:p>
          <w:p w14:paraId="51F801F9" w14:textId="77777777" w:rsidR="00E67B6E" w:rsidRDefault="00E67B6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                                   1mk for 2</w:t>
            </w:r>
          </w:p>
          <w:p w14:paraId="1631F7DB" w14:textId="54ABB013" w:rsidR="00E67B6E" w:rsidRPr="00E67B6E" w:rsidRDefault="00E67B6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                              0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mk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for less than 2</w:t>
            </w:r>
          </w:p>
        </w:tc>
      </w:tr>
    </w:tbl>
    <w:p w14:paraId="55C8EC7E" w14:textId="77777777" w:rsidR="001C57F7" w:rsidRPr="00E67B6E" w:rsidRDefault="001C57F7">
      <w:pPr>
        <w:rPr>
          <w:rFonts w:ascii="Book Antiqua" w:hAnsi="Book Antiqua"/>
          <w:sz w:val="24"/>
          <w:szCs w:val="24"/>
        </w:rPr>
      </w:pPr>
    </w:p>
    <w:p w14:paraId="18258241" w14:textId="77777777" w:rsidR="0078589A" w:rsidRPr="00E67B6E" w:rsidRDefault="00463214">
      <w:pPr>
        <w:rPr>
          <w:rFonts w:ascii="Book Antiqua" w:hAnsi="Book Antiqua"/>
          <w:sz w:val="24"/>
          <w:szCs w:val="24"/>
        </w:rPr>
      </w:pPr>
      <w:r w:rsidRPr="00E67B6E">
        <w:rPr>
          <w:rFonts w:ascii="Book Antiqua" w:hAnsi="Book Antiqua"/>
          <w:sz w:val="24"/>
          <w:szCs w:val="24"/>
        </w:rPr>
        <w:t>[c]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78589A" w:rsidRPr="00E67B6E" w14:paraId="5B16B688" w14:textId="77777777" w:rsidTr="0078589A">
        <w:tc>
          <w:tcPr>
            <w:tcW w:w="4621" w:type="dxa"/>
          </w:tcPr>
          <w:p w14:paraId="7202C157" w14:textId="77777777" w:rsidR="0078589A" w:rsidRPr="00E67B6E" w:rsidRDefault="003941FC">
            <w:pPr>
              <w:rPr>
                <w:rFonts w:ascii="Book Antiqua" w:hAnsi="Book Antiqua"/>
                <w:sz w:val="24"/>
                <w:szCs w:val="24"/>
              </w:rPr>
            </w:pPr>
            <w:r w:rsidRPr="00E67B6E">
              <w:rPr>
                <w:rFonts w:ascii="Book Antiqua" w:hAnsi="Book Antiqua"/>
                <w:sz w:val="24"/>
                <w:szCs w:val="24"/>
              </w:rPr>
              <w:t>O</w:t>
            </w:r>
            <w:r w:rsidR="0078589A" w:rsidRPr="00E67B6E">
              <w:rPr>
                <w:rFonts w:ascii="Book Antiqua" w:hAnsi="Book Antiqua"/>
                <w:sz w:val="24"/>
                <w:szCs w:val="24"/>
              </w:rPr>
              <w:t>bservation</w:t>
            </w:r>
          </w:p>
        </w:tc>
        <w:tc>
          <w:tcPr>
            <w:tcW w:w="4621" w:type="dxa"/>
          </w:tcPr>
          <w:p w14:paraId="6EC01C9D" w14:textId="77777777" w:rsidR="0078589A" w:rsidRPr="00E67B6E" w:rsidRDefault="003941FC">
            <w:pPr>
              <w:rPr>
                <w:rFonts w:ascii="Book Antiqua" w:hAnsi="Book Antiqua"/>
                <w:sz w:val="24"/>
                <w:szCs w:val="24"/>
              </w:rPr>
            </w:pPr>
            <w:r w:rsidRPr="00E67B6E">
              <w:rPr>
                <w:rFonts w:ascii="Book Antiqua" w:hAnsi="Book Antiqua"/>
                <w:sz w:val="24"/>
                <w:szCs w:val="24"/>
              </w:rPr>
              <w:t>I</w:t>
            </w:r>
            <w:r w:rsidR="0078589A" w:rsidRPr="00E67B6E">
              <w:rPr>
                <w:rFonts w:ascii="Book Antiqua" w:hAnsi="Book Antiqua"/>
                <w:sz w:val="24"/>
                <w:szCs w:val="24"/>
              </w:rPr>
              <w:t>nference</w:t>
            </w:r>
          </w:p>
        </w:tc>
      </w:tr>
      <w:tr w:rsidR="0078589A" w:rsidRPr="00E67B6E" w14:paraId="7051969A" w14:textId="77777777" w:rsidTr="0078589A">
        <w:tc>
          <w:tcPr>
            <w:tcW w:w="4621" w:type="dxa"/>
          </w:tcPr>
          <w:p w14:paraId="11657738" w14:textId="762FE4C0" w:rsidR="0078589A" w:rsidRPr="00E67B6E" w:rsidRDefault="003941FC">
            <w:pPr>
              <w:rPr>
                <w:rFonts w:ascii="Book Antiqua" w:hAnsi="Book Antiqua"/>
                <w:sz w:val="24"/>
                <w:szCs w:val="24"/>
              </w:rPr>
            </w:pPr>
            <w:r w:rsidRPr="00E67B6E">
              <w:rPr>
                <w:rFonts w:ascii="Book Antiqua" w:hAnsi="Book Antiqua"/>
                <w:sz w:val="24"/>
                <w:szCs w:val="24"/>
              </w:rPr>
              <w:t>White precipitate insoluble in excess</w:t>
            </w:r>
            <w:r w:rsidR="00E67B6E" w:rsidRPr="00E67B6E">
              <w:rPr>
                <w:rFonts w:ascii="Book Antiqua" w:hAnsi="Book Antiqua"/>
                <w:sz w:val="24"/>
                <w:szCs w:val="24"/>
              </w:rPr>
              <w:t>[1mk]</w:t>
            </w:r>
          </w:p>
        </w:tc>
        <w:tc>
          <w:tcPr>
            <w:tcW w:w="4621" w:type="dxa"/>
          </w:tcPr>
          <w:p w14:paraId="7C9B63D3" w14:textId="0153F09E" w:rsidR="0078589A" w:rsidRPr="00E67B6E" w:rsidRDefault="003941FC">
            <w:pPr>
              <w:rPr>
                <w:rFonts w:ascii="Book Antiqua" w:hAnsi="Book Antiqua"/>
                <w:sz w:val="24"/>
                <w:szCs w:val="24"/>
              </w:rPr>
            </w:pPr>
            <w:r w:rsidRPr="00E67B6E">
              <w:rPr>
                <w:rFonts w:ascii="Book Antiqua" w:hAnsi="Book Antiqua"/>
                <w:sz w:val="24"/>
                <w:szCs w:val="24"/>
              </w:rPr>
              <w:t>Pb</w:t>
            </w:r>
            <w:r w:rsidRPr="00E67B6E">
              <w:rPr>
                <w:rFonts w:ascii="Book Antiqua" w:hAnsi="Book Antiqua"/>
                <w:sz w:val="24"/>
                <w:szCs w:val="24"/>
                <w:vertAlign w:val="superscript"/>
              </w:rPr>
              <w:t>2</w:t>
            </w:r>
            <w:proofErr w:type="gramStart"/>
            <w:r w:rsidRPr="00E67B6E">
              <w:rPr>
                <w:rFonts w:ascii="Book Antiqua" w:hAnsi="Book Antiqua"/>
                <w:sz w:val="24"/>
                <w:szCs w:val="24"/>
                <w:vertAlign w:val="superscript"/>
              </w:rPr>
              <w:t>+,</w:t>
            </w:r>
            <w:r w:rsidRPr="00E67B6E">
              <w:rPr>
                <w:rFonts w:ascii="Book Antiqua" w:hAnsi="Book Antiqua"/>
                <w:sz w:val="24"/>
                <w:szCs w:val="24"/>
              </w:rPr>
              <w:t>Al</w:t>
            </w:r>
            <w:proofErr w:type="gramEnd"/>
            <w:r w:rsidRPr="00E67B6E">
              <w:rPr>
                <w:rFonts w:ascii="Book Antiqua" w:hAnsi="Book Antiqua"/>
                <w:sz w:val="24"/>
                <w:szCs w:val="24"/>
                <w:vertAlign w:val="superscript"/>
              </w:rPr>
              <w:t>3+</w:t>
            </w:r>
            <w:r w:rsidRPr="00E67B6E">
              <w:rPr>
                <w:rFonts w:ascii="Book Antiqua" w:hAnsi="Book Antiqua"/>
                <w:sz w:val="24"/>
                <w:szCs w:val="24"/>
              </w:rPr>
              <w:t xml:space="preserve"> ions present</w:t>
            </w:r>
            <w:r w:rsidR="00E67B6E" w:rsidRPr="00E67B6E">
              <w:rPr>
                <w:rFonts w:ascii="Book Antiqua" w:hAnsi="Book Antiqua"/>
                <w:sz w:val="24"/>
                <w:szCs w:val="24"/>
              </w:rPr>
              <w:t>[1mk]</w:t>
            </w:r>
          </w:p>
        </w:tc>
      </w:tr>
    </w:tbl>
    <w:p w14:paraId="050B8304" w14:textId="77777777" w:rsidR="001C57F7" w:rsidRPr="00E67B6E" w:rsidRDefault="001C57F7">
      <w:pPr>
        <w:rPr>
          <w:rFonts w:ascii="Book Antiqua" w:hAnsi="Book Antiqua"/>
          <w:sz w:val="24"/>
          <w:szCs w:val="24"/>
        </w:rPr>
      </w:pPr>
    </w:p>
    <w:p w14:paraId="25ADE7AD" w14:textId="77777777" w:rsidR="00C7620B" w:rsidRPr="00E67B6E" w:rsidRDefault="00C7620B">
      <w:pPr>
        <w:rPr>
          <w:rFonts w:ascii="Book Antiqua" w:hAnsi="Book Antiqua"/>
          <w:sz w:val="24"/>
          <w:szCs w:val="24"/>
        </w:rPr>
      </w:pPr>
      <w:r w:rsidRPr="00E67B6E">
        <w:rPr>
          <w:rFonts w:ascii="Book Antiqua" w:hAnsi="Book Antiqua"/>
          <w:sz w:val="24"/>
          <w:szCs w:val="24"/>
        </w:rPr>
        <w:t>[d]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7620B" w:rsidRPr="00E67B6E" w14:paraId="16B64964" w14:textId="77777777" w:rsidTr="00C7620B">
        <w:tc>
          <w:tcPr>
            <w:tcW w:w="4621" w:type="dxa"/>
          </w:tcPr>
          <w:p w14:paraId="1B9DACAB" w14:textId="77777777" w:rsidR="00C7620B" w:rsidRPr="00E67B6E" w:rsidRDefault="00C7620B">
            <w:pPr>
              <w:rPr>
                <w:rFonts w:ascii="Book Antiqua" w:hAnsi="Book Antiqua"/>
                <w:sz w:val="24"/>
                <w:szCs w:val="24"/>
              </w:rPr>
            </w:pPr>
            <w:r w:rsidRPr="00E67B6E">
              <w:rPr>
                <w:rFonts w:ascii="Book Antiqua" w:hAnsi="Book Antiqua"/>
                <w:sz w:val="24"/>
                <w:szCs w:val="24"/>
              </w:rPr>
              <w:t xml:space="preserve">Observation  </w:t>
            </w:r>
          </w:p>
        </w:tc>
        <w:tc>
          <w:tcPr>
            <w:tcW w:w="4621" w:type="dxa"/>
          </w:tcPr>
          <w:p w14:paraId="0AF5E747" w14:textId="77777777" w:rsidR="00C7620B" w:rsidRPr="00E67B6E" w:rsidRDefault="00C7620B">
            <w:pPr>
              <w:rPr>
                <w:rFonts w:ascii="Book Antiqua" w:hAnsi="Book Antiqua"/>
                <w:sz w:val="24"/>
                <w:szCs w:val="24"/>
              </w:rPr>
            </w:pPr>
            <w:r w:rsidRPr="00E67B6E">
              <w:rPr>
                <w:rFonts w:ascii="Book Antiqua" w:hAnsi="Book Antiqua"/>
                <w:sz w:val="24"/>
                <w:szCs w:val="24"/>
              </w:rPr>
              <w:t xml:space="preserve">Inference </w:t>
            </w:r>
          </w:p>
        </w:tc>
      </w:tr>
      <w:tr w:rsidR="00C7620B" w:rsidRPr="00E67B6E" w14:paraId="3FB33236" w14:textId="77777777" w:rsidTr="00C7620B">
        <w:tc>
          <w:tcPr>
            <w:tcW w:w="4621" w:type="dxa"/>
          </w:tcPr>
          <w:p w14:paraId="6A2A3673" w14:textId="54C9D422" w:rsidR="00C7620B" w:rsidRPr="00E67B6E" w:rsidRDefault="00E67B6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No </w:t>
            </w:r>
            <w:r w:rsidR="005412A3" w:rsidRPr="00E67B6E">
              <w:rPr>
                <w:rFonts w:ascii="Book Antiqua" w:hAnsi="Book Antiqua"/>
                <w:sz w:val="24"/>
                <w:szCs w:val="24"/>
              </w:rPr>
              <w:t>Yellow precipitate formed</w:t>
            </w:r>
            <w:r w:rsidRPr="00E67B6E">
              <w:rPr>
                <w:rFonts w:ascii="Book Antiqua" w:hAnsi="Book Antiqua"/>
                <w:sz w:val="24"/>
                <w:szCs w:val="24"/>
              </w:rPr>
              <w:t>[1mk]</w:t>
            </w:r>
          </w:p>
        </w:tc>
        <w:tc>
          <w:tcPr>
            <w:tcW w:w="4621" w:type="dxa"/>
          </w:tcPr>
          <w:p w14:paraId="7077D1A9" w14:textId="5ACC6120" w:rsidR="00C7620B" w:rsidRPr="00E67B6E" w:rsidRDefault="005412A3">
            <w:pPr>
              <w:rPr>
                <w:rFonts w:ascii="Book Antiqua" w:hAnsi="Book Antiqua"/>
                <w:sz w:val="24"/>
                <w:szCs w:val="24"/>
              </w:rPr>
            </w:pPr>
            <w:r w:rsidRPr="00E67B6E">
              <w:rPr>
                <w:rFonts w:ascii="Book Antiqua" w:hAnsi="Book Antiqua"/>
                <w:sz w:val="24"/>
                <w:szCs w:val="24"/>
              </w:rPr>
              <w:t xml:space="preserve">Pb </w:t>
            </w:r>
            <w:r w:rsidRPr="00E67B6E">
              <w:rPr>
                <w:rFonts w:ascii="Book Antiqua" w:hAnsi="Book Antiqua"/>
                <w:sz w:val="24"/>
                <w:szCs w:val="24"/>
                <w:vertAlign w:val="superscript"/>
              </w:rPr>
              <w:t>2+</w:t>
            </w:r>
            <w:r w:rsidRPr="00E67B6E">
              <w:rPr>
                <w:rFonts w:ascii="Book Antiqua" w:hAnsi="Book Antiqua"/>
                <w:sz w:val="24"/>
                <w:szCs w:val="24"/>
              </w:rPr>
              <w:t xml:space="preserve"> ions </w:t>
            </w:r>
            <w:r w:rsidR="00E67B6E">
              <w:rPr>
                <w:rFonts w:ascii="Book Antiqua" w:hAnsi="Book Antiqua"/>
                <w:sz w:val="24"/>
                <w:szCs w:val="24"/>
              </w:rPr>
              <w:t>absent/ Al</w:t>
            </w:r>
            <w:r w:rsidR="00E67B6E" w:rsidRPr="00E67B6E">
              <w:rPr>
                <w:rFonts w:ascii="Book Antiqua" w:hAnsi="Book Antiqua"/>
                <w:sz w:val="24"/>
                <w:szCs w:val="24"/>
                <w:vertAlign w:val="superscript"/>
              </w:rPr>
              <w:t>3+</w:t>
            </w:r>
            <w:r w:rsidR="00E67B6E">
              <w:rPr>
                <w:rFonts w:ascii="Book Antiqua" w:hAnsi="Book Antiqua"/>
                <w:sz w:val="24"/>
                <w:szCs w:val="24"/>
              </w:rPr>
              <w:t xml:space="preserve"> present</w:t>
            </w:r>
            <w:r w:rsidR="00E67B6E" w:rsidRPr="00E67B6E">
              <w:rPr>
                <w:rFonts w:ascii="Book Antiqua" w:hAnsi="Book Antiqua"/>
                <w:sz w:val="24"/>
                <w:szCs w:val="24"/>
              </w:rPr>
              <w:t>[1mk]</w:t>
            </w:r>
          </w:p>
        </w:tc>
      </w:tr>
    </w:tbl>
    <w:p w14:paraId="589A1828" w14:textId="77777777" w:rsidR="00C7620B" w:rsidRPr="00E67B6E" w:rsidRDefault="00C7620B">
      <w:pPr>
        <w:rPr>
          <w:rFonts w:ascii="Book Antiqua" w:hAnsi="Book Antiqua"/>
          <w:sz w:val="24"/>
          <w:szCs w:val="24"/>
        </w:rPr>
      </w:pPr>
    </w:p>
    <w:p w14:paraId="2A9DAEDE" w14:textId="77777777" w:rsidR="005412A3" w:rsidRPr="00E67B6E" w:rsidRDefault="005412A3">
      <w:pPr>
        <w:rPr>
          <w:rFonts w:ascii="Book Antiqua" w:hAnsi="Book Antiqua"/>
          <w:sz w:val="24"/>
          <w:szCs w:val="24"/>
        </w:rPr>
      </w:pPr>
      <w:r w:rsidRPr="00E67B6E">
        <w:rPr>
          <w:rFonts w:ascii="Book Antiqua" w:hAnsi="Book Antiqua"/>
          <w:sz w:val="24"/>
          <w:szCs w:val="24"/>
        </w:rPr>
        <w:t>[e]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5412A3" w:rsidRPr="00E67B6E" w14:paraId="74ABC7FB" w14:textId="77777777" w:rsidTr="005412A3">
        <w:tc>
          <w:tcPr>
            <w:tcW w:w="4621" w:type="dxa"/>
          </w:tcPr>
          <w:p w14:paraId="7E4A498B" w14:textId="77777777" w:rsidR="005412A3" w:rsidRPr="00E67B6E" w:rsidRDefault="005412A3">
            <w:pPr>
              <w:rPr>
                <w:rFonts w:ascii="Book Antiqua" w:hAnsi="Book Antiqua"/>
                <w:sz w:val="24"/>
                <w:szCs w:val="24"/>
              </w:rPr>
            </w:pPr>
            <w:r w:rsidRPr="00E67B6E">
              <w:rPr>
                <w:rFonts w:ascii="Book Antiqua" w:hAnsi="Book Antiqua"/>
                <w:sz w:val="24"/>
                <w:szCs w:val="24"/>
              </w:rPr>
              <w:t xml:space="preserve">Observation </w:t>
            </w:r>
          </w:p>
        </w:tc>
        <w:tc>
          <w:tcPr>
            <w:tcW w:w="4621" w:type="dxa"/>
          </w:tcPr>
          <w:p w14:paraId="02F463F8" w14:textId="77777777" w:rsidR="005412A3" w:rsidRPr="00E67B6E" w:rsidRDefault="005412A3">
            <w:pPr>
              <w:rPr>
                <w:rFonts w:ascii="Book Antiqua" w:hAnsi="Book Antiqua"/>
                <w:sz w:val="24"/>
                <w:szCs w:val="24"/>
              </w:rPr>
            </w:pPr>
            <w:r w:rsidRPr="00E67B6E">
              <w:rPr>
                <w:rFonts w:ascii="Book Antiqua" w:hAnsi="Book Antiqua"/>
                <w:sz w:val="24"/>
                <w:szCs w:val="24"/>
              </w:rPr>
              <w:t xml:space="preserve">Inference </w:t>
            </w:r>
          </w:p>
        </w:tc>
      </w:tr>
      <w:tr w:rsidR="005412A3" w:rsidRPr="00E67B6E" w14:paraId="415128A1" w14:textId="77777777" w:rsidTr="005412A3">
        <w:tc>
          <w:tcPr>
            <w:tcW w:w="4621" w:type="dxa"/>
          </w:tcPr>
          <w:p w14:paraId="7D23CC70" w14:textId="77777777" w:rsidR="005412A3" w:rsidRPr="00E67B6E" w:rsidRDefault="005412A3">
            <w:pPr>
              <w:rPr>
                <w:rFonts w:ascii="Book Antiqua" w:hAnsi="Book Antiqua"/>
                <w:sz w:val="24"/>
                <w:szCs w:val="24"/>
              </w:rPr>
            </w:pPr>
            <w:r w:rsidRPr="00E67B6E">
              <w:rPr>
                <w:rFonts w:ascii="Book Antiqua" w:hAnsi="Book Antiqua"/>
                <w:sz w:val="24"/>
                <w:szCs w:val="24"/>
              </w:rPr>
              <w:t>White precipitate [1mk]</w:t>
            </w:r>
          </w:p>
        </w:tc>
        <w:tc>
          <w:tcPr>
            <w:tcW w:w="4621" w:type="dxa"/>
          </w:tcPr>
          <w:p w14:paraId="6166D6F4" w14:textId="6993E965" w:rsidR="005412A3" w:rsidRPr="00E67B6E" w:rsidRDefault="00685841">
            <w:pPr>
              <w:rPr>
                <w:rFonts w:ascii="Book Antiqua" w:hAnsi="Book Antiqua"/>
                <w:sz w:val="24"/>
                <w:szCs w:val="24"/>
              </w:rPr>
            </w:pPr>
            <w:r w:rsidRPr="00E67B6E">
              <w:rPr>
                <w:rFonts w:ascii="Book Antiqua" w:hAnsi="Book Antiqua"/>
                <w:sz w:val="24"/>
                <w:szCs w:val="24"/>
              </w:rPr>
              <w:t>SO</w:t>
            </w:r>
            <w:r w:rsidRPr="00E67B6E">
              <w:rPr>
                <w:rFonts w:ascii="Book Antiqua" w:hAnsi="Book Antiqua"/>
                <w:sz w:val="24"/>
                <w:szCs w:val="24"/>
                <w:vertAlign w:val="subscript"/>
              </w:rPr>
              <w:t>4</w:t>
            </w:r>
            <w:r w:rsidRPr="00E67B6E">
              <w:rPr>
                <w:rFonts w:ascii="Book Antiqua" w:hAnsi="Book Antiqua"/>
                <w:sz w:val="24"/>
                <w:szCs w:val="24"/>
                <w:vertAlign w:val="superscript"/>
              </w:rPr>
              <w:t>2-</w:t>
            </w:r>
            <w:r w:rsidRPr="00E67B6E">
              <w:rPr>
                <w:rFonts w:ascii="Book Antiqua" w:hAnsi="Book Antiqua"/>
                <w:sz w:val="24"/>
                <w:szCs w:val="24"/>
              </w:rPr>
              <w:t xml:space="preserve"> ions</w:t>
            </w:r>
            <w:r w:rsidR="00E67B6E" w:rsidRPr="00E67B6E">
              <w:rPr>
                <w:rFonts w:ascii="Book Antiqua" w:hAnsi="Book Antiqua"/>
                <w:sz w:val="24"/>
                <w:szCs w:val="24"/>
              </w:rPr>
              <w:t>[1mk]</w:t>
            </w:r>
          </w:p>
        </w:tc>
      </w:tr>
      <w:tr w:rsidR="00685841" w:rsidRPr="00E67B6E" w14:paraId="2C5CBE69" w14:textId="77777777" w:rsidTr="005412A3">
        <w:tc>
          <w:tcPr>
            <w:tcW w:w="4621" w:type="dxa"/>
          </w:tcPr>
          <w:p w14:paraId="61908818" w14:textId="77777777" w:rsidR="00685841" w:rsidRPr="00E67B6E" w:rsidRDefault="00685841">
            <w:pPr>
              <w:rPr>
                <w:rFonts w:ascii="Book Antiqua" w:hAnsi="Book Antiqua"/>
                <w:sz w:val="24"/>
                <w:szCs w:val="24"/>
              </w:rPr>
            </w:pPr>
            <w:r w:rsidRPr="00E67B6E">
              <w:rPr>
                <w:rFonts w:ascii="Book Antiqua" w:hAnsi="Book Antiqua"/>
                <w:sz w:val="24"/>
                <w:szCs w:val="24"/>
              </w:rPr>
              <w:t>Don’t dissolve on adding nitric acid</w:t>
            </w:r>
          </w:p>
        </w:tc>
        <w:tc>
          <w:tcPr>
            <w:tcW w:w="4621" w:type="dxa"/>
          </w:tcPr>
          <w:p w14:paraId="00C1F83C" w14:textId="712B99F0" w:rsidR="00685841" w:rsidRPr="00E67B6E" w:rsidRDefault="0068584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7D0186DA" w14:textId="77777777" w:rsidR="005412A3" w:rsidRPr="00E67B6E" w:rsidRDefault="005412A3">
      <w:pPr>
        <w:rPr>
          <w:rFonts w:ascii="Book Antiqua" w:hAnsi="Book Antiqua"/>
          <w:sz w:val="24"/>
          <w:szCs w:val="24"/>
        </w:rPr>
      </w:pPr>
    </w:p>
    <w:sectPr w:rsidR="005412A3" w:rsidRPr="00E67B6E" w:rsidSect="002D639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2A250" w14:textId="77777777" w:rsidR="0048042F" w:rsidRDefault="0048042F" w:rsidP="00120F4A">
      <w:pPr>
        <w:spacing w:after="0" w:line="240" w:lineRule="auto"/>
      </w:pPr>
      <w:r>
        <w:separator/>
      </w:r>
    </w:p>
  </w:endnote>
  <w:endnote w:type="continuationSeparator" w:id="0">
    <w:p w14:paraId="29C87EB0" w14:textId="77777777" w:rsidR="0048042F" w:rsidRDefault="0048042F" w:rsidP="0012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9083"/>
      <w:docPartObj>
        <w:docPartGallery w:val="Page Numbers (Bottom of Page)"/>
        <w:docPartUnique/>
      </w:docPartObj>
    </w:sdtPr>
    <w:sdtEndPr/>
    <w:sdtContent>
      <w:p w14:paraId="094EDB9E" w14:textId="77777777" w:rsidR="00120F4A" w:rsidRDefault="00E4425D">
        <w:pPr>
          <w:pStyle w:val="Footer"/>
          <w:jc w:val="right"/>
        </w:pPr>
        <w:r>
          <w:fldChar w:fldCharType="begin"/>
        </w:r>
        <w:r w:rsidR="00A53C84">
          <w:instrText xml:space="preserve"> PAGE   \* MERGEFORMAT </w:instrText>
        </w:r>
        <w:r>
          <w:fldChar w:fldCharType="separate"/>
        </w:r>
        <w:r w:rsidR="00272E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14C0348" w14:textId="77777777" w:rsidR="00120F4A" w:rsidRDefault="00120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AEC7F" w14:textId="77777777" w:rsidR="0048042F" w:rsidRDefault="0048042F" w:rsidP="00120F4A">
      <w:pPr>
        <w:spacing w:after="0" w:line="240" w:lineRule="auto"/>
      </w:pPr>
      <w:r>
        <w:separator/>
      </w:r>
    </w:p>
  </w:footnote>
  <w:footnote w:type="continuationSeparator" w:id="0">
    <w:p w14:paraId="4FFAE6C2" w14:textId="77777777" w:rsidR="0048042F" w:rsidRDefault="0048042F" w:rsidP="00120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8D"/>
    <w:rsid w:val="00025C93"/>
    <w:rsid w:val="0004377E"/>
    <w:rsid w:val="00054516"/>
    <w:rsid w:val="000862B7"/>
    <w:rsid w:val="000B36F0"/>
    <w:rsid w:val="00120F4A"/>
    <w:rsid w:val="00156C24"/>
    <w:rsid w:val="0018179B"/>
    <w:rsid w:val="00197960"/>
    <w:rsid w:val="001C57F7"/>
    <w:rsid w:val="002231CC"/>
    <w:rsid w:val="00225B67"/>
    <w:rsid w:val="002560AD"/>
    <w:rsid w:val="00271F0D"/>
    <w:rsid w:val="00272E00"/>
    <w:rsid w:val="002A07B6"/>
    <w:rsid w:val="002D6393"/>
    <w:rsid w:val="00335EC0"/>
    <w:rsid w:val="00341B1A"/>
    <w:rsid w:val="00345E45"/>
    <w:rsid w:val="00352264"/>
    <w:rsid w:val="00371597"/>
    <w:rsid w:val="003941FC"/>
    <w:rsid w:val="003F164F"/>
    <w:rsid w:val="003F5741"/>
    <w:rsid w:val="00463214"/>
    <w:rsid w:val="0048042F"/>
    <w:rsid w:val="00480B8D"/>
    <w:rsid w:val="004F210A"/>
    <w:rsid w:val="005018C7"/>
    <w:rsid w:val="00524537"/>
    <w:rsid w:val="005412A3"/>
    <w:rsid w:val="0055710B"/>
    <w:rsid w:val="005F4AA1"/>
    <w:rsid w:val="0063351E"/>
    <w:rsid w:val="00663588"/>
    <w:rsid w:val="00685841"/>
    <w:rsid w:val="006C16C1"/>
    <w:rsid w:val="00707C20"/>
    <w:rsid w:val="00770055"/>
    <w:rsid w:val="00784C53"/>
    <w:rsid w:val="0078589A"/>
    <w:rsid w:val="007C1C2B"/>
    <w:rsid w:val="0081599D"/>
    <w:rsid w:val="00866EB1"/>
    <w:rsid w:val="008B228C"/>
    <w:rsid w:val="008D5ED4"/>
    <w:rsid w:val="00A47D31"/>
    <w:rsid w:val="00A53C84"/>
    <w:rsid w:val="00A73F2C"/>
    <w:rsid w:val="00B168E4"/>
    <w:rsid w:val="00B2733F"/>
    <w:rsid w:val="00B43097"/>
    <w:rsid w:val="00B550A4"/>
    <w:rsid w:val="00B92122"/>
    <w:rsid w:val="00BC06DB"/>
    <w:rsid w:val="00C04AC9"/>
    <w:rsid w:val="00C7620B"/>
    <w:rsid w:val="00CF08B0"/>
    <w:rsid w:val="00D215BC"/>
    <w:rsid w:val="00D35619"/>
    <w:rsid w:val="00D84545"/>
    <w:rsid w:val="00D94A81"/>
    <w:rsid w:val="00DA4362"/>
    <w:rsid w:val="00DF7F22"/>
    <w:rsid w:val="00E10A42"/>
    <w:rsid w:val="00E34846"/>
    <w:rsid w:val="00E4425D"/>
    <w:rsid w:val="00E67B6E"/>
    <w:rsid w:val="00EC5345"/>
    <w:rsid w:val="00EF22C2"/>
    <w:rsid w:val="00F47AB2"/>
    <w:rsid w:val="00F808C3"/>
    <w:rsid w:val="00F850CB"/>
    <w:rsid w:val="00F9247D"/>
    <w:rsid w:val="00F95DA4"/>
    <w:rsid w:val="00F9699F"/>
    <w:rsid w:val="00FC4A40"/>
    <w:rsid w:val="00FC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02925"/>
  <w15:docId w15:val="{6CFC069D-A77C-4B67-978E-1717FACE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6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6C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20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0F4A"/>
  </w:style>
  <w:style w:type="paragraph" w:styleId="Footer">
    <w:name w:val="footer"/>
    <w:basedOn w:val="Normal"/>
    <w:link w:val="FooterChar"/>
    <w:uiPriority w:val="99"/>
    <w:unhideWhenUsed/>
    <w:rsid w:val="00120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F4A"/>
  </w:style>
  <w:style w:type="table" w:styleId="TableGrid">
    <w:name w:val="Table Grid"/>
    <w:basedOn w:val="TableNormal"/>
    <w:uiPriority w:val="59"/>
    <w:rsid w:val="006635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8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PROBOOK</cp:lastModifiedBy>
  <cp:revision>2</cp:revision>
  <dcterms:created xsi:type="dcterms:W3CDTF">2021-09-05T10:51:00Z</dcterms:created>
  <dcterms:modified xsi:type="dcterms:W3CDTF">2021-09-05T10:51:00Z</dcterms:modified>
</cp:coreProperties>
</file>