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Name: 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………………………………………. Adm. No ……</w:t>
      </w:r>
      <w:r w:rsidRPr="00EF773C">
        <w:rPr>
          <w:rFonts w:ascii="Times New Roman" w:hAnsi="Times New Roman" w:cs="Times New Roman"/>
          <w:b/>
          <w:sz w:val="26"/>
          <w:szCs w:val="26"/>
        </w:rPr>
        <w:t>Class…………</w:t>
      </w:r>
    </w:p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</w:p>
    <w:p w:rsidR="00B5024F" w:rsidRPr="00EF773C" w:rsidRDefault="00B5024F" w:rsidP="00B502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>TIME :  2 ½  HOURS</w:t>
      </w:r>
    </w:p>
    <w:p w:rsidR="00B5024F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Pr="005033F9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 TERM I</w:t>
      </w:r>
      <w:r w:rsidR="00660B6E">
        <w:rPr>
          <w:rFonts w:ascii="Times New Roman" w:hAnsi="Times New Roman" w:cs="Times New Roman"/>
          <w:b/>
          <w:sz w:val="24"/>
          <w:szCs w:val="24"/>
        </w:rPr>
        <w:t>I</w:t>
      </w:r>
      <w:r w:rsidR="00F83752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Pr="00EF773C" w:rsidRDefault="00B5024F" w:rsidP="00B502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73C">
        <w:rPr>
          <w:rFonts w:ascii="Times New Roman" w:hAnsi="Times New Roman" w:cs="Times New Roman"/>
          <w:b/>
          <w:sz w:val="26"/>
          <w:szCs w:val="26"/>
          <w:u w:val="single"/>
        </w:rPr>
        <w:t>INSTRUCTIONS TO CANDIDATES</w:t>
      </w: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Write your </w:t>
      </w:r>
      <w:r w:rsidRPr="00EF773C">
        <w:rPr>
          <w:rFonts w:ascii="Times New Roman" w:hAnsi="Times New Roman" w:cs="Times New Roman"/>
          <w:b/>
          <w:sz w:val="26"/>
          <w:szCs w:val="26"/>
        </w:rPr>
        <w:t>NAME, ADMISSION NUMBER</w:t>
      </w:r>
      <w:r w:rsidRPr="00EF773C">
        <w:rPr>
          <w:rFonts w:ascii="Times New Roman" w:hAnsi="Times New Roman" w:cs="Times New Roman"/>
          <w:sz w:val="26"/>
          <w:szCs w:val="26"/>
        </w:rPr>
        <w:t xml:space="preserve"> and </w:t>
      </w:r>
      <w:r w:rsidRPr="00EF773C">
        <w:rPr>
          <w:rFonts w:ascii="Times New Roman" w:hAnsi="Times New Roman" w:cs="Times New Roman"/>
          <w:b/>
          <w:sz w:val="26"/>
          <w:szCs w:val="26"/>
        </w:rPr>
        <w:t>CLASS</w:t>
      </w:r>
      <w:r w:rsidRPr="00EF773C">
        <w:rPr>
          <w:rFonts w:ascii="Times New Roman" w:hAnsi="Times New Roman" w:cs="Times New Roman"/>
          <w:sz w:val="26"/>
          <w:szCs w:val="26"/>
        </w:rPr>
        <w:t xml:space="preserve"> in the space provided above.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Answer </w:t>
      </w:r>
      <w:r w:rsidRPr="00EF773C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EF773C">
        <w:rPr>
          <w:rFonts w:ascii="Times New Roman" w:hAnsi="Times New Roman" w:cs="Times New Roman"/>
          <w:sz w:val="26"/>
          <w:szCs w:val="26"/>
        </w:rPr>
        <w:t>the questions in the spaces provided.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ALL</w:t>
      </w:r>
      <w:r w:rsidRPr="00EF773C">
        <w:rPr>
          <w:rFonts w:ascii="Times New Roman" w:hAnsi="Times New Roman" w:cs="Times New Roman"/>
          <w:sz w:val="26"/>
          <w:szCs w:val="26"/>
        </w:rPr>
        <w:t xml:space="preserve"> working </w:t>
      </w:r>
      <w:r w:rsidRPr="00EF773C">
        <w:rPr>
          <w:rFonts w:ascii="Times New Roman" w:hAnsi="Times New Roman" w:cs="Times New Roman"/>
          <w:b/>
          <w:sz w:val="26"/>
          <w:szCs w:val="26"/>
        </w:rPr>
        <w:t>MUST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clearly shown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>Candidates should check the question paper  to ascertain that all the pages are printed  as indicated and that no  questions are missing.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Candidates should answer questions in </w:t>
      </w:r>
      <w:r w:rsidRPr="00EF773C">
        <w:rPr>
          <w:rFonts w:ascii="Times New Roman" w:hAnsi="Times New Roman" w:cs="Times New Roman"/>
          <w:b/>
          <w:sz w:val="26"/>
          <w:szCs w:val="26"/>
        </w:rPr>
        <w:t>ENGLISH 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Calculators </w:t>
      </w:r>
      <w:r w:rsidRPr="00EF773C">
        <w:rPr>
          <w:rFonts w:ascii="Times New Roman" w:hAnsi="Times New Roman" w:cs="Times New Roman"/>
          <w:b/>
          <w:sz w:val="26"/>
          <w:szCs w:val="26"/>
        </w:rPr>
        <w:t>SHOULD NOT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used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>KNEC  Mathematical tables may be used where necessary.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 xml:space="preserve">Where necessary, take 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97017B">
        <w:rPr>
          <w:rFonts w:ascii="Times New Roman" w:hAnsi="Times New Roman" w:cs="Times New Roman"/>
        </w:rPr>
        <w:t xml:space="preserve"> = 10N/kg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>Density of water  = 1000kg/m</w:t>
      </w:r>
      <w:r w:rsidRPr="002306E0">
        <w:rPr>
          <w:rFonts w:ascii="Times New Roman" w:hAnsi="Times New Roman" w:cs="Times New Roman"/>
          <w:vertAlign w:val="superscript"/>
        </w:rPr>
        <w:t>3</w:t>
      </w:r>
      <w:r w:rsidRPr="0097017B">
        <w:rPr>
          <w:rFonts w:ascii="Times New Roman" w:hAnsi="Times New Roman" w:cs="Times New Roman"/>
        </w:rPr>
        <w:t xml:space="preserve">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</w:rPr>
      </w:pPr>
    </w:p>
    <w:p w:rsidR="00CD5832" w:rsidRPr="0097017B" w:rsidRDefault="00CD5832" w:rsidP="00B5024F">
      <w:pPr>
        <w:rPr>
          <w:rFonts w:ascii="Times New Roman" w:hAnsi="Times New Roman" w:cs="Times New Roman"/>
        </w:rPr>
      </w:pPr>
    </w:p>
    <w:p w:rsidR="00B5024F" w:rsidRPr="006D5E11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Physics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E11">
        <w:rPr>
          <w:rFonts w:ascii="Times New Roman" w:hAnsi="Times New Roman" w:cs="Times New Roman"/>
          <w:sz w:val="24"/>
          <w:szCs w:val="24"/>
        </w:rPr>
        <w:t>The study of physics is divided in</w:t>
      </w:r>
      <w:r w:rsidR="002306E0">
        <w:rPr>
          <w:rFonts w:ascii="Times New Roman" w:hAnsi="Times New Roman" w:cs="Times New Roman"/>
          <w:sz w:val="24"/>
          <w:szCs w:val="24"/>
        </w:rPr>
        <w:t>to a number of branches:  list 3</w:t>
      </w:r>
      <w:r w:rsidRPr="006D5E11">
        <w:rPr>
          <w:rFonts w:ascii="Times New Roman" w:hAnsi="Times New Roman" w:cs="Times New Roman"/>
          <w:sz w:val="24"/>
          <w:szCs w:val="24"/>
        </w:rPr>
        <w:t xml:space="preserve"> branches under which we study physics 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2306E0">
        <w:rPr>
          <w:rFonts w:ascii="Times New Roman" w:hAnsi="Times New Roman" w:cs="Times New Roman"/>
          <w:sz w:val="24"/>
          <w:szCs w:val="24"/>
        </w:rPr>
        <w:t>the term force and state its  SI</w:t>
      </w:r>
      <w:r>
        <w:rPr>
          <w:rFonts w:ascii="Times New Roman" w:hAnsi="Times New Roman" w:cs="Times New Roman"/>
          <w:sz w:val="24"/>
          <w:szCs w:val="24"/>
        </w:rPr>
        <w:t xml:space="preserve"> 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ind w:left="1440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water drops on two surfaces.  In (a) the glass surface is smeared with wax while in (b) the glass surface is clean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126365</wp:posOffset>
            </wp:positionV>
            <wp:extent cx="5010150" cy="1186180"/>
            <wp:effectExtent l="38100" t="171450" r="38100" b="166370"/>
            <wp:wrapThrough wrapText="bothSides">
              <wp:wrapPolygon edited="0">
                <wp:start x="21136" y="-306"/>
                <wp:lineTo x="975" y="-5857"/>
                <wp:lineTo x="889" y="-318"/>
                <wp:lineTo x="-12" y="-566"/>
                <wp:lineTo x="-183" y="10511"/>
                <wp:lineTo x="-185" y="21287"/>
                <wp:lineTo x="963" y="21603"/>
                <wp:lineTo x="1045" y="21625"/>
                <wp:lineTo x="19892" y="21600"/>
                <wp:lineTo x="20302" y="21713"/>
                <wp:lineTo x="21596" y="17897"/>
                <wp:lineTo x="21703" y="10974"/>
                <wp:lineTo x="21710" y="-148"/>
                <wp:lineTo x="21136" y="-306"/>
              </wp:wrapPolygon>
            </wp:wrapThrough>
            <wp:docPr id="3" name="Picture 2" descr="C:\Documents and Settings\MASH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238">
                      <a:off x="0" y="0"/>
                      <a:ext cx="50101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24F" w:rsidRDefault="00B5024F" w:rsidP="00B502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006C">
        <w:rPr>
          <w:rFonts w:ascii="Times New Roman" w:hAnsi="Times New Roman" w:cs="Times New Roman"/>
          <w:sz w:val="24"/>
          <w:szCs w:val="24"/>
        </w:rPr>
        <w:t xml:space="preserve">Explain the difference in the shapes of the drops </w:t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metal pin was observed to float on the surface of pure water.  However the pin sunk when drops of soap solution were carefully added to the water.  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thick glass is more likely to break when hot water is poured on it than thin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527685</wp:posOffset>
            </wp:positionV>
            <wp:extent cx="3482340" cy="1945005"/>
            <wp:effectExtent l="19050" t="0" r="3810" b="0"/>
            <wp:wrapThrough wrapText="bothSides">
              <wp:wrapPolygon edited="0">
                <wp:start x="-118" y="0"/>
                <wp:lineTo x="-118" y="21367"/>
                <wp:lineTo x="21624" y="21367"/>
                <wp:lineTo x="21624" y="0"/>
                <wp:lineTo x="-118" y="0"/>
              </wp:wrapPolygon>
            </wp:wrapThrough>
            <wp:docPr id="4" name="Picture 3" descr="C:\Documents and Settings\MASH\My Documents\My Pictures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H\My Documents\My Pictures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figure below shows a flask filled with coloured water.  The rubber cork is pushed until the water rises a short distance in the glass tube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flask is heated it is noted that the level of water first drops before it starts to rise.</w:t>
      </w:r>
      <w:r w:rsidR="00230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pressure and state its  S</w:t>
      </w:r>
      <w:r w:rsidR="002306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C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CD58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</w:t>
      </w:r>
    </w:p>
    <w:p w:rsidR="00B5024F" w:rsidRDefault="00B5024F" w:rsidP="002306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dams are constructed with thicker walls at the bottom that at the top (2mks)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easier to cut through a log of wood with a sharp panga than a blunt one 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480060</wp:posOffset>
            </wp:positionV>
            <wp:extent cx="2558415" cy="1682750"/>
            <wp:effectExtent l="19050" t="0" r="0" b="0"/>
            <wp:wrapThrough wrapText="bothSides">
              <wp:wrapPolygon edited="0">
                <wp:start x="-161" y="0"/>
                <wp:lineTo x="-161" y="21274"/>
                <wp:lineTo x="21552" y="21274"/>
                <wp:lineTo x="21552" y="0"/>
                <wp:lineTo x="-161" y="0"/>
              </wp:wrapPolygon>
            </wp:wrapThrough>
            <wp:docPr id="5" name="Picture 4" descr="C:\Documents and Settings\MASH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H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block of wood of dimensions  25cm by 15cm by 5cm rests on a flat surface as shown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CD583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weight of the block is  25N.</w:t>
      </w:r>
    </w:p>
    <w:p w:rsidR="00B5024F" w:rsidRDefault="00B5024F" w:rsidP="00CD5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maximum pressure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2306E0"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z w:val="24"/>
          <w:szCs w:val="24"/>
        </w:rPr>
        <w:t xml:space="preserve">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2306E0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matter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329565</wp:posOffset>
            </wp:positionV>
            <wp:extent cx="5349240" cy="1429385"/>
            <wp:effectExtent l="19050" t="0" r="3810" b="0"/>
            <wp:wrapThrough wrapText="bothSides">
              <wp:wrapPolygon edited="0">
                <wp:start x="-77" y="0"/>
                <wp:lineTo x="-77" y="21303"/>
                <wp:lineTo x="21615" y="21303"/>
                <wp:lineTo x="21615" y="0"/>
                <wp:lineTo x="-77" y="0"/>
              </wp:wrapPolygon>
            </wp:wrapThrough>
            <wp:docPr id="13" name="Picture 2" descr="C:\Documents and Settings\MASH\My Documents\My Pictures\Picture\Pictur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set up was used to observe Brownian motion 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role of the following: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Lens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F6100D" w:rsidRDefault="00B5024F" w:rsidP="00B50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00D">
        <w:rPr>
          <w:rFonts w:ascii="Times New Roman" w:hAnsi="Times New Roman" w:cs="Times New Roman"/>
          <w:sz w:val="24"/>
          <w:szCs w:val="24"/>
        </w:rPr>
        <w:t>Microscope</w:t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and explain the observation made in the smoke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will be the effect of increasing the temperature of the smoke cell on the observations made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BA6724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term density and </w:t>
      </w:r>
      <w:r w:rsidR="00CD5832">
        <w:rPr>
          <w:rFonts w:ascii="Times New Roman" w:hAnsi="Times New Roman" w:cs="Times New Roman"/>
          <w:sz w:val="24"/>
          <w:szCs w:val="24"/>
        </w:rPr>
        <w:t>state its  SI</w:t>
      </w:r>
      <w:r>
        <w:rPr>
          <w:rFonts w:ascii="Times New Roman" w:hAnsi="Times New Roman" w:cs="Times New Roman"/>
          <w:sz w:val="24"/>
          <w:szCs w:val="24"/>
        </w:rPr>
        <w:t xml:space="preserve">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F6100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density of concentrated sulphuric acid is 1.8gcm</w:t>
      </w:r>
      <w:r w:rsidRPr="00BA672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 Calculate the volume of 3.6Kg of the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2006C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mass of a density bottle is 20.0g when empty, 70.0g when full of water and 55.0g when full of a second liquid.  Calculate the density of the liquid </w:t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text book has 1000 sheets bound between two covers each of thickness 0.10mm.  Each  sheet of paper is 0.05mm thick.  Determine the thickness of the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water level in a burette is </w:t>
      </w:r>
      <w:r w:rsidR="002306E0">
        <w:rPr>
          <w:rFonts w:ascii="Times New Roman" w:hAnsi="Times New Roman" w:cs="Times New Roman"/>
          <w:sz w:val="24"/>
          <w:szCs w:val="24"/>
        </w:rPr>
        <w:t>30cm</w:t>
      </w:r>
      <w:r w:rsidR="002306E0" w:rsidRPr="007166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6E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f 55 drops of water fall from the burette and the average volume  of one drop is 0.12cm</w:t>
      </w:r>
      <w:r w:rsidRPr="009B09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what is the final water level in the burette  </w:t>
      </w:r>
    </w:p>
    <w:p w:rsidR="00B5024F" w:rsidRDefault="00B5024F" w:rsidP="00CD5832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temperature and state its S</w:t>
      </w:r>
      <w:r w:rsidR="00CD58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Con</w:t>
      </w:r>
      <w:r w:rsidR="002306E0">
        <w:rPr>
          <w:rFonts w:ascii="Times New Roman" w:hAnsi="Times New Roman" w:cs="Times New Roman"/>
          <w:sz w:val="24"/>
          <w:szCs w:val="24"/>
        </w:rPr>
        <w:t>vert each of the following from</w:t>
      </w:r>
      <w:r>
        <w:rPr>
          <w:rFonts w:ascii="Times New Roman" w:hAnsi="Times New Roman" w:cs="Times New Roman"/>
          <w:sz w:val="24"/>
          <w:szCs w:val="24"/>
        </w:rPr>
        <w:t xml:space="preserve"> Kelvin to </w:t>
      </w:r>
      <w:r w:rsidRPr="002666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06E0">
        <w:rPr>
          <w:rFonts w:ascii="Times New Roman" w:hAnsi="Times New Roman" w:cs="Times New Roman"/>
          <w:sz w:val="24"/>
          <w:szCs w:val="24"/>
        </w:rPr>
        <w:t>C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OK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167K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properties of a good thermometric liquid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and explain the two special features of a clinical thermometer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why a clinical thermometer should never be sterilized using boiling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anomalous expansion of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Sketch a graph of variation of density of water with temperature when water is </w:t>
      </w:r>
    </w:p>
    <w:p w:rsidR="00B5024F" w:rsidRDefault="00B5024F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heated from  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to 10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following;</w:t>
      </w:r>
    </w:p>
    <w:p w:rsidR="00B5024F" w:rsidRDefault="00B5024F" w:rsidP="00B5024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Aquatic animals are able to survive under layers of ice even if the surface is completely frozen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Water pipes are liable to burst during winter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State the Pascal’s principle of transmission of pressure in liquids </w:t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5601F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figure below shows a hydraulic machine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50165</wp:posOffset>
            </wp:positionV>
            <wp:extent cx="4428490" cy="1789430"/>
            <wp:effectExtent l="19050" t="0" r="0" b="0"/>
            <wp:wrapThrough wrapText="bothSides">
              <wp:wrapPolygon edited="0">
                <wp:start x="-93" y="0"/>
                <wp:lineTo x="-93" y="21385"/>
                <wp:lineTo x="21557" y="21385"/>
                <wp:lineTo x="21557" y="0"/>
                <wp:lineTo x="-93" y="0"/>
              </wp:wrapPolygon>
            </wp:wrapThrough>
            <wp:docPr id="6" name="Picture 5" descr="C:\Documents and Settings\MASH\My Documents\My Pictures\Picture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H\My Documents\My Pictures\Picture\Picture 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area of the small piston is 2cm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and the large piston is 1000cm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Determine the force on the small piston that would be required to lift a load of mass 2000Kg.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one property of a liquid that can be used in a hydraulic machine 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201294</wp:posOffset>
                </wp:positionV>
                <wp:extent cx="0" cy="2981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7614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5.85pt" to="18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" strokecolor="black [3213]"/>
            </w:pict>
          </mc:Fallback>
        </mc:AlternateConten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Give three differences between mass and weight 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152400</wp:posOffset>
                </wp:positionV>
                <wp:extent cx="3305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7E97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pt" to="3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WEIGHT</w:t>
      </w: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man has a </w:t>
      </w:r>
      <w:r w:rsidR="002306E0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of 70Kg.  Calculate  his weight on the moon where the </w:t>
      </w:r>
      <w:r w:rsidR="002306E0">
        <w:rPr>
          <w:rFonts w:ascii="Times New Roman" w:hAnsi="Times New Roman" w:cs="Times New Roman"/>
          <w:sz w:val="24"/>
          <w:szCs w:val="24"/>
        </w:rPr>
        <w:t>gravitational fi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6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strength is  1.7N/Kg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A mass of 7.5Kg has weight of 30N  on a certain plan</w:t>
      </w:r>
      <w:r w:rsidR="002306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t.  Calculate the acceleration due to gravity on this planet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66DB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Differentiate  between a Scal</w:t>
      </w:r>
      <w:r w:rsidR="002306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6E0">
        <w:rPr>
          <w:rFonts w:ascii="Times New Roman" w:hAnsi="Times New Roman" w:cs="Times New Roman"/>
          <w:sz w:val="24"/>
          <w:szCs w:val="24"/>
        </w:rPr>
        <w:t xml:space="preserve"> quantity</w:t>
      </w:r>
      <w:r>
        <w:rPr>
          <w:rFonts w:ascii="Times New Roman" w:hAnsi="Times New Roman" w:cs="Times New Roman"/>
          <w:sz w:val="24"/>
          <w:szCs w:val="24"/>
        </w:rPr>
        <w:t xml:space="preserve"> and a vector quantity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266D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/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ab/>
      </w: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 xml:space="preserve">         </w:t>
      </w:r>
    </w:p>
    <w:p w:rsidR="00B5024F" w:rsidRDefault="00B5024F" w:rsidP="00B5024F">
      <w:pPr>
        <w:tabs>
          <w:tab w:val="left" w:pos="1394"/>
        </w:tabs>
      </w:pPr>
    </w:p>
    <w:p w:rsidR="00EC66F4" w:rsidRDefault="00EC66F4"/>
    <w:sectPr w:rsidR="00EC66F4" w:rsidSect="00CD5832"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90" w:rsidRDefault="00C96090" w:rsidP="00CD5832">
      <w:pPr>
        <w:spacing w:after="0" w:line="240" w:lineRule="auto"/>
      </w:pPr>
      <w:r>
        <w:separator/>
      </w:r>
    </w:p>
  </w:endnote>
  <w:endnote w:type="continuationSeparator" w:id="0">
    <w:p w:rsidR="00C96090" w:rsidRDefault="00C96090" w:rsidP="00CD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2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832" w:rsidRDefault="00CD5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832" w:rsidRDefault="00CD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90" w:rsidRDefault="00C96090" w:rsidP="00CD5832">
      <w:pPr>
        <w:spacing w:after="0" w:line="240" w:lineRule="auto"/>
      </w:pPr>
      <w:r>
        <w:separator/>
      </w:r>
    </w:p>
  </w:footnote>
  <w:footnote w:type="continuationSeparator" w:id="0">
    <w:p w:rsidR="00C96090" w:rsidRDefault="00C96090" w:rsidP="00CD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8FF"/>
    <w:multiLevelType w:val="hybridMultilevel"/>
    <w:tmpl w:val="858A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536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63"/>
    <w:multiLevelType w:val="hybridMultilevel"/>
    <w:tmpl w:val="431CF292"/>
    <w:lvl w:ilvl="0" w:tplc="AC7ECE8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47430B"/>
    <w:multiLevelType w:val="hybridMultilevel"/>
    <w:tmpl w:val="2C562B74"/>
    <w:lvl w:ilvl="0" w:tplc="0B80A7A6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F"/>
    <w:rsid w:val="000F150A"/>
    <w:rsid w:val="002306E0"/>
    <w:rsid w:val="002C02D8"/>
    <w:rsid w:val="00421B46"/>
    <w:rsid w:val="00465247"/>
    <w:rsid w:val="00581FF7"/>
    <w:rsid w:val="00660B6E"/>
    <w:rsid w:val="006B2514"/>
    <w:rsid w:val="00A92875"/>
    <w:rsid w:val="00B5024F"/>
    <w:rsid w:val="00C744D7"/>
    <w:rsid w:val="00C96090"/>
    <w:rsid w:val="00CD5832"/>
    <w:rsid w:val="00EC66F4"/>
    <w:rsid w:val="00F068E3"/>
    <w:rsid w:val="00F83752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7C25-458B-4B48-92A0-2EA3CCF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F"/>
    <w:pPr>
      <w:ind w:left="720"/>
      <w:contextualSpacing/>
    </w:pPr>
  </w:style>
  <w:style w:type="paragraph" w:styleId="NoSpacing">
    <w:name w:val="No Spacing"/>
    <w:uiPriority w:val="1"/>
    <w:qFormat/>
    <w:rsid w:val="00B5024F"/>
    <w:pPr>
      <w:spacing w:after="0" w:line="240" w:lineRule="auto"/>
    </w:pPr>
  </w:style>
  <w:style w:type="table" w:styleId="TableGrid">
    <w:name w:val="Table Grid"/>
    <w:basedOn w:val="TableNormal"/>
    <w:uiPriority w:val="59"/>
    <w:rsid w:val="002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32"/>
  </w:style>
  <w:style w:type="paragraph" w:styleId="Footer">
    <w:name w:val="footer"/>
    <w:basedOn w:val="Normal"/>
    <w:link w:val="Foot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stephenngugim</cp:lastModifiedBy>
  <cp:revision>10</cp:revision>
  <dcterms:created xsi:type="dcterms:W3CDTF">2016-07-13T20:03:00Z</dcterms:created>
  <dcterms:modified xsi:type="dcterms:W3CDTF">2017-09-26T18:39:00Z</dcterms:modified>
</cp:coreProperties>
</file>