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3" w:rsidRPr="00EA4873" w:rsidRDefault="00EA4873" w:rsidP="00EA4873">
      <w:pPr>
        <w:shd w:val="clear" w:color="auto" w:fill="FCFCFC"/>
        <w:spacing w:after="150" w:line="240" w:lineRule="auto"/>
        <w:ind w:firstLine="0"/>
        <w:outlineLvl w:val="4"/>
        <w:rPr>
          <w:rFonts w:ascii="Ubuntu" w:eastAsia="Times New Roman" w:hAnsi="Ubuntu"/>
          <w:caps/>
          <w:color w:val="525252"/>
          <w:sz w:val="21"/>
          <w:szCs w:val="21"/>
        </w:rPr>
      </w:pPr>
      <w:r w:rsidRPr="00EA4873">
        <w:rPr>
          <w:rFonts w:ascii="Ubuntu" w:eastAsia="Times New Roman" w:hAnsi="Ubuntu"/>
          <w:caps/>
          <w:color w:val="525252"/>
          <w:sz w:val="21"/>
          <w:szCs w:val="21"/>
        </w:rPr>
        <w:fldChar w:fldCharType="begin"/>
      </w:r>
      <w:r w:rsidRPr="00EA4873">
        <w:rPr>
          <w:rFonts w:ascii="Ubuntu" w:eastAsia="Times New Roman" w:hAnsi="Ubuntu"/>
          <w:caps/>
          <w:color w:val="525252"/>
          <w:sz w:val="21"/>
          <w:szCs w:val="21"/>
        </w:rPr>
        <w:instrText xml:space="preserve"> HYPERLINK "http://revision.co.ke/question-papers/2016-pre-kcse/mathematics-paper-2" \o "Mathematics Paper 2 Question Paper - 2016 Pre KCSE, Free 2016 KCSE Past Papers Kenya, Free Marking Schemes, Download 2016 MOCK Past Papers Kenya, 2016 Revision Book" </w:instrText>
      </w:r>
      <w:r w:rsidRPr="00EA4873">
        <w:rPr>
          <w:rFonts w:ascii="Ubuntu" w:eastAsia="Times New Roman" w:hAnsi="Ubuntu"/>
          <w:caps/>
          <w:color w:val="525252"/>
          <w:sz w:val="21"/>
          <w:szCs w:val="21"/>
        </w:rPr>
        <w:fldChar w:fldCharType="separate"/>
      </w:r>
      <w:r w:rsidRPr="00EA4873">
        <w:rPr>
          <w:rFonts w:ascii="Ubuntu" w:eastAsia="Times New Roman" w:hAnsi="Ubuntu"/>
          <w:caps/>
          <w:color w:val="333333"/>
          <w:sz w:val="21"/>
          <w:u w:val="single"/>
        </w:rPr>
        <w:t>MATHEMATICS PAPER 2 QUESTION PAPER</w:t>
      </w:r>
      <w:r w:rsidRPr="00EA4873">
        <w:rPr>
          <w:rFonts w:ascii="Ubuntu" w:eastAsia="Times New Roman" w:hAnsi="Ubuntu"/>
          <w:caps/>
          <w:color w:val="525252"/>
          <w:sz w:val="21"/>
          <w:szCs w:val="21"/>
        </w:rPr>
        <w:fldChar w:fldCharType="end"/>
      </w:r>
    </w:p>
    <w:p w:rsidR="00EA4873" w:rsidRPr="00EA4873" w:rsidRDefault="00EA4873" w:rsidP="00EA4873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FFFFFF"/>
          <w:sz w:val="36"/>
          <w:szCs w:val="36"/>
        </w:rPr>
      </w:pPr>
      <w:r w:rsidRPr="00EA4873">
        <w:rPr>
          <w:rFonts w:ascii="Ubuntu" w:eastAsia="Times New Roman" w:hAnsi="Ubuntu" w:cs="Arial"/>
          <w:color w:val="FFFFFF"/>
          <w:sz w:val="36"/>
          <w:szCs w:val="36"/>
        </w:rPr>
        <w:t>2016 Pre KCSE</w:t>
      </w:r>
    </w:p>
    <w:p w:rsidR="00EA4873" w:rsidRPr="00EA4873" w:rsidRDefault="00EA4873" w:rsidP="00EA4873">
      <w:pPr>
        <w:shd w:val="clear" w:color="auto" w:fill="FFFFFF"/>
        <w:spacing w:after="150" w:line="240" w:lineRule="auto"/>
        <w:ind w:firstLine="0"/>
        <w:outlineLvl w:val="3"/>
        <w:rPr>
          <w:rFonts w:ascii="Ubuntu" w:eastAsia="Times New Roman" w:hAnsi="Ubuntu" w:cs="Arial"/>
          <w:color w:val="FFFFFF"/>
          <w:sz w:val="24"/>
          <w:szCs w:val="24"/>
        </w:rPr>
      </w:pPr>
      <w:r w:rsidRPr="00EA4873">
        <w:rPr>
          <w:rFonts w:ascii="Ubuntu" w:eastAsia="Times New Roman" w:hAnsi="Ubuntu" w:cs="Arial"/>
          <w:color w:val="FFFFFF"/>
          <w:sz w:val="24"/>
          <w:szCs w:val="24"/>
        </w:rPr>
        <w:t>Mathematics Paper 2</w:t>
      </w:r>
    </w:p>
    <w:p w:rsidR="00EA4873" w:rsidRPr="00EA4873" w:rsidRDefault="00EA4873" w:rsidP="00EA4873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EA4873">
        <w:rPr>
          <w:rFonts w:ascii="Ubuntu" w:eastAsia="Times New Roman" w:hAnsi="Ubuntu" w:cs="Arial"/>
          <w:color w:val="525252"/>
          <w:sz w:val="36"/>
          <w:szCs w:val="36"/>
        </w:rPr>
        <w:t>SECTION I (50 Marks)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the questions in this section in the spaces provided.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Evaluate without using tables or a calculator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743325" cy="990600"/>
            <wp:effectExtent l="19050" t="0" r="9525" b="0"/>
            <wp:docPr id="1" name="Picture 1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Find the value of the term independent of x in the expansion of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209675" cy="742950"/>
            <wp:effectExtent l="19050" t="0" r="9525" b="0"/>
            <wp:docPr id="2" name="Picture 2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3.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Simplify the following giving your answer in the simplest form possible.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933575" cy="666750"/>
            <wp:effectExtent l="19050" t="0" r="9525" b="0"/>
            <wp:docPr id="3" name="Picture 3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4.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Without using tables or a calculator evaluate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371600" cy="400050"/>
            <wp:effectExtent l="19050" t="0" r="0" b="0"/>
            <wp:docPr id="4" name="Picture 4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5.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Given that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1247775" cy="276225"/>
            <wp:effectExtent l="19050" t="0" r="9525" b="0"/>
            <wp:docPr id="5" name="Picture 5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make c the subject of the </w:t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formular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>.</w:t>
      </w:r>
      <w:proofErr w:type="gramEnd"/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6.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Two matrices A and B are such that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867025" cy="695325"/>
            <wp:effectExtent l="19050" t="0" r="9525" b="0"/>
            <wp:docPr id="6" name="Picture 6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Given that the determinant of AB = 4 find the image of triangle ABC where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lastRenderedPageBreak/>
        <w:t>A = (2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,0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>) , B (3,2) and C (3,4) under stretch, stretch factor K, parallel to the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X axis.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7.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a. Find the position vector OC of the centre of a circle C, whose equation is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2x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+ 2y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+ 4x - 6y - 26 = 0 (2mks)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b. If the circle passes through P (3, 2), use vector method to find the diameter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of the circle. (2mks)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8.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The sum of the digits in a three digit number is nine. The tens digit is half the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sum of the sum of the other two and the hundreds digit is half the units digit.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Find the total value of the number.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10.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Find the exact area of the region bounded by the curve y = 9x - x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3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and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the x axis.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4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11.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In the figure below, RP and RQ are tangents to the circle centre O, radius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r cm. OQ produced meets PR produced at T. QT = 12cm and QR = 5cm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3057525" cy="1828800"/>
            <wp:effectExtent l="19050" t="0" r="9525" b="0"/>
            <wp:docPr id="7" name="Picture 7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Calculate the radius of the circle.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12.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The figure below represents a right pyramid with a vertex V and a rectangular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base, ABCD. VA = VB = VC = VD = 40 cm.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857500" cy="2152650"/>
            <wp:effectExtent l="19050" t="0" r="0" b="0"/>
            <wp:docPr id="8" name="Picture 8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AB = 30cm and BC = 22cm. X is the mid-point of BC.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Calculate the size of the angle between planes VBC and ABCD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13.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Given that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a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= 3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i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- 2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j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+ 3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k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and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 = 2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i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- 4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j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- 3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k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Find |2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a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- 3</w:t>
      </w:r>
      <w:r w:rsidRPr="00EA4873">
        <w:rPr>
          <w:rFonts w:ascii="Arial" w:eastAsia="Times New Roman" w:hAnsi="Arial" w:cs="Arial"/>
          <w:b/>
          <w:bCs/>
          <w:color w:val="000000"/>
          <w:sz w:val="20"/>
        </w:rPr>
        <w:t>b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|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14.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If 25x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2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+ k + 9 is a perfect square find x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15.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The figure below shows a circle centre O touching the vertices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A ,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B , C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of triangle AB = 8.8cm , BC = 5.4cm and AC = 9.2cm.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2028825" cy="1857375"/>
            <wp:effectExtent l="19050" t="0" r="9525" b="0"/>
            <wp:docPr id="9" name="Picture 9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Calculate the radius of the circle to the nearest whole number. (3mks)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16.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XAY is a tangent to the circle ABCD. AD is parallel to the straight line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CBY 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Angle ADC = 114°, and AB = BY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029075" cy="1990725"/>
            <wp:effectExtent l="19050" t="0" r="9525" b="0"/>
            <wp:docPr id="10" name="Picture 10" descr="Mathematics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ematics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Calculate angles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>. ABC (1mk)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ii. BCA (1mk)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EA4873" w:rsidRPr="00EA4873" w:rsidRDefault="00EA4873" w:rsidP="00EA4873">
      <w:pPr>
        <w:shd w:val="clear" w:color="auto" w:fill="FFFFFF"/>
        <w:spacing w:after="150" w:line="240" w:lineRule="auto"/>
        <w:ind w:firstLine="0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EA4873">
        <w:rPr>
          <w:rFonts w:ascii="Ubuntu" w:eastAsia="Times New Roman" w:hAnsi="Ubuntu" w:cs="Arial"/>
          <w:color w:val="525252"/>
          <w:sz w:val="36"/>
          <w:szCs w:val="36"/>
        </w:rPr>
        <w:t>SECTION II (50 Marks)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only five question in this section in the spaces provided.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17.</w:t>
      </w:r>
    </w:p>
    <w:p w:rsidR="00EA4873" w:rsidRPr="00EA4873" w:rsidRDefault="00EA4873" w:rsidP="00EA4873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The following table shows individual rates of income tax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4459"/>
      </w:tblGrid>
      <w:tr w:rsidR="00EA4873" w:rsidRPr="00EA4873" w:rsidTr="00EA4873"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Income K£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1 – 4512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4513 - 9024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9025 – 13536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13537 – above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 Rate (sh. Per K£)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2 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3 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4 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5</w:t>
            </w:r>
          </w:p>
        </w:tc>
      </w:tr>
    </w:tbl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Mr. </w:t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Kariuki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lives in a company house for which he pays a nominal rent of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Ksh.610 per month. For taxation purpose, his basic salary is increased by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15%. He is insured and pays sh.1200 as premiums per month and claims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insurance relief of K£ 36 per annum. He also claims a family relief of sh.660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per month. In addition, he is a member of a co-operative society, to which he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 xml:space="preserve">remits Ksh.1500 per month, as shares. If Mr. </w:t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Kariuki’s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P.A.Y.E is ksh.2400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per month, calculate his net salary in shillings per month.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18.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a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>. Using a ruler and a pair of compasses only construct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>. Triangle ABC, such that AB = 9cm, AC = 7cm and &lt; CAB = 60°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 xml:space="preserve">ii. The locus of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P ,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such that AP ≤ BP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iii. The locus of Q such that CQ ≤ 3.5cm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iv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>. Locus of R such that angle ACR ≤ angle BCR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b. Find the area of the region satisfied by both P and Q (2mks)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19.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Points D(0° , 24°E) , E(O°, 21°W) , F(60°S, 120°W) , G(60°S, 110°E) are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marked in a globe representing the earth with radius = 0.7m.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(Taking π as 22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/7 )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 xml:space="preserve">a. Find the length of the arc DE.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(3mks)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If A is the centre of the latitude 60°S, and B is the centre of the latitude O° find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>. the length AB (3mks)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 xml:space="preserve">ii.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the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area of the major sector AFG (4mks)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20.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In a group of 40 people, 10 are healthy and every person of the remaining 30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has either high blood pressure, a high level of cholesterol or both. 15 have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high blood pressure and 25 have high level of cholesterol. If a person is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selected at random from this group, what is the probability that he/she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a. Has high blood pressure only (4mks)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b. Has high level of cholesterol only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c.. Has high blood pressure and high level of cholesterol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 xml:space="preserve">d.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Has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either high blood pressure or high level of cholesterol (2mks)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21.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Three consecutive terms in a G.P are 3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 xml:space="preserve">2x + </w:t>
      </w:r>
      <w:proofErr w:type="gramStart"/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1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,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9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x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and 81 respectively.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a. Calculate the value of x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b. Find the common ratio of the series.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 xml:space="preserve">c. Calculate the sum of the first 10 terms of the series.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(3mks)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d.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Given that the 5th and 7th terms of the G.P in (a) above form the 1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st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two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consecutive terms of an A.P Calculate the sum of the 1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st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20 terms of the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A.P. (3mks)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22.</w:t>
      </w:r>
    </w:p>
    <w:p w:rsidR="00EA4873" w:rsidRPr="00EA4873" w:rsidRDefault="00EA4873" w:rsidP="00EA4873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Two variables y and x are believed to be related by the equation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y = x + ax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15"/>
          <w:szCs w:val="15"/>
          <w:vertAlign w:val="superscript"/>
        </w:rPr>
        <w:t>b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t>. The table below shows the corresponding values of x and y.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890"/>
        <w:gridCol w:w="891"/>
        <w:gridCol w:w="1040"/>
        <w:gridCol w:w="1040"/>
        <w:gridCol w:w="1040"/>
        <w:gridCol w:w="1040"/>
        <w:gridCol w:w="1040"/>
      </w:tblGrid>
      <w:tr w:rsidR="00EA4873" w:rsidRPr="00EA4873" w:rsidTr="00EA48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A4873" w:rsidRPr="00EA4873" w:rsidTr="00EA48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27.23</w:t>
            </w:r>
          </w:p>
        </w:tc>
      </w:tr>
    </w:tbl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a. By drawing a suitable line graph, estimate the values of a and b. (9mks)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b. Write down the equation connecting y and x. (1mk)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23.</w:t>
      </w:r>
    </w:p>
    <w:p w:rsidR="00EA4873" w:rsidRPr="00EA4873" w:rsidRDefault="00EA4873" w:rsidP="00EA4873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The marks obtained by fifty candidates were recorded in the table below.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689"/>
        <w:gridCol w:w="910"/>
        <w:gridCol w:w="911"/>
        <w:gridCol w:w="911"/>
        <w:gridCol w:w="944"/>
        <w:gridCol w:w="911"/>
        <w:gridCol w:w="911"/>
      </w:tblGrid>
      <w:tr w:rsidR="00EA4873" w:rsidRPr="00EA4873" w:rsidTr="00EA48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0 - 9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10 - 19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20 - 29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30 - 39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40 x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50 - 59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60 - 69</w:t>
            </w:r>
          </w:p>
        </w:tc>
      </w:tr>
      <w:tr w:rsidR="00EA4873" w:rsidRPr="00EA4873" w:rsidTr="00EA48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No. of </w:t>
            </w:r>
            <w:r w:rsidRPr="00EA4873">
              <w:rPr>
                <w:rFonts w:eastAsia="Times New Roman"/>
                <w:sz w:val="24"/>
                <w:szCs w:val="24"/>
              </w:rPr>
              <w:br/>
              <w:t>candidates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A4873" w:rsidRPr="00EA4873" w:rsidRDefault="00EA4873" w:rsidP="00EA4873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A4873">
              <w:rPr>
                <w:rFonts w:eastAsia="Times New Roman"/>
                <w:sz w:val="24"/>
                <w:szCs w:val="24"/>
              </w:rPr>
              <w:t>‍</w:t>
            </w:r>
          </w:p>
        </w:tc>
      </w:tr>
    </w:tbl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a. Draw a cumulative frequency graph and use it to estimate.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(3mks)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EA4873">
        <w:rPr>
          <w:rFonts w:ascii="Arial" w:eastAsia="Times New Roman" w:hAnsi="Arial" w:cs="Arial"/>
          <w:color w:val="525252"/>
          <w:sz w:val="20"/>
          <w:szCs w:val="20"/>
        </w:rPr>
        <w:t>. Median (1mk)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ii.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Quartile deviation 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iii.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The percentage number of candidates failing if the pass mark was 25 marks.</w:t>
      </w:r>
      <w:proofErr w:type="gramEnd"/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(2mks)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iv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. 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The range of marks scored by the middle 30% of the candidates.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(2mks)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EA4873" w:rsidRPr="00EA4873" w:rsidRDefault="00EA4873" w:rsidP="00EA48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24.</w:t>
      </w:r>
    </w:p>
    <w:p w:rsidR="00EA4873" w:rsidRPr="00EA4873" w:rsidRDefault="00EA4873" w:rsidP="00EA4873">
      <w:pPr>
        <w:shd w:val="clear" w:color="auto" w:fill="FFFFFF"/>
        <w:spacing w:after="60" w:line="240" w:lineRule="auto"/>
        <w:ind w:firstLine="0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EA4873">
        <w:rPr>
          <w:rFonts w:ascii="Arial" w:eastAsia="Times New Roman" w:hAnsi="Arial" w:cs="Arial"/>
          <w:color w:val="525252"/>
          <w:sz w:val="20"/>
          <w:szCs w:val="20"/>
        </w:rPr>
        <w:t>A theatre has a seating capacity of 250 people. The changes are sh.100 for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an ordinary seat and sh.160 for a special seat. It costs sh.16</w:t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,000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to stage a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Show and the theatre must make a profit. There are never more that 200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ordinary seats and for a show to take place, at least 50 ordinary seats must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be occupied. The number of special seats is always less than twice the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number of ordinary seats.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a. Taking x to be the number of ordinary seats and y the number of special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seats, write down all the inequalities representing the information above.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EA4873">
        <w:rPr>
          <w:rFonts w:ascii="Arial" w:eastAsia="Times New Roman" w:hAnsi="Arial" w:cs="Arial"/>
          <w:color w:val="525252"/>
          <w:sz w:val="20"/>
          <w:szCs w:val="20"/>
        </w:rPr>
        <w:t>(4mks)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b.</w:t>
      </w:r>
      <w:proofErr w:type="gramEnd"/>
      <w:r w:rsidRPr="00EA4873">
        <w:rPr>
          <w:rFonts w:ascii="Arial" w:eastAsia="Times New Roman" w:hAnsi="Arial" w:cs="Arial"/>
          <w:color w:val="525252"/>
          <w:sz w:val="20"/>
          <w:szCs w:val="20"/>
        </w:rPr>
        <w:t xml:space="preserve"> On a graph paper, show the region represented by the above inequalities.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(4mks)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c. Determine the number of seats of each type that should be booked in</w:t>
      </w:r>
      <w:r w:rsidRPr="00EA4873">
        <w:rPr>
          <w:rFonts w:ascii="Arial" w:eastAsia="Times New Roman" w:hAnsi="Arial" w:cs="Arial"/>
          <w:color w:val="525252"/>
          <w:sz w:val="20"/>
        </w:rPr>
        <w:t> </w:t>
      </w:r>
      <w:r w:rsidRPr="00EA4873">
        <w:rPr>
          <w:rFonts w:ascii="Arial" w:eastAsia="Times New Roman" w:hAnsi="Arial" w:cs="Arial"/>
          <w:color w:val="525252"/>
          <w:sz w:val="20"/>
          <w:szCs w:val="20"/>
        </w:rPr>
        <w:br/>
        <w:t>order to maximize profit. (2mks)</w:t>
      </w:r>
    </w:p>
    <w:p w:rsidR="00EA4873" w:rsidRPr="00EA4873" w:rsidRDefault="00EA4873" w:rsidP="00EA4873">
      <w:pPr>
        <w:shd w:val="clear" w:color="auto" w:fill="FFFFFF"/>
        <w:spacing w:line="240" w:lineRule="auto"/>
        <w:ind w:firstLine="0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EA4873">
        <w:rPr>
          <w:rFonts w:ascii="Arial" w:eastAsia="Times New Roman" w:hAnsi="Arial" w:cs="Arial"/>
          <w:color w:val="428BCA"/>
          <w:sz w:val="18"/>
        </w:rPr>
        <w:t> </w:t>
      </w:r>
      <w:r w:rsidRPr="00EA4873">
        <w:rPr>
          <w:rFonts w:ascii="Arial" w:eastAsia="Times New Roman" w:hAnsi="Arial" w:cs="Arial"/>
          <w:color w:val="428BCA"/>
          <w:sz w:val="18"/>
          <w:szCs w:val="18"/>
        </w:rPr>
        <w:t>10 marks</w:t>
      </w:r>
    </w:p>
    <w:p w:rsidR="00042943" w:rsidRDefault="00042943"/>
    <w:p w:rsidR="00EA4873" w:rsidRDefault="00EA4873"/>
    <w:p w:rsidR="00EA4873" w:rsidRDefault="00EA4873"/>
    <w:p w:rsidR="00EA4873" w:rsidRPr="00000FB2" w:rsidRDefault="00EA4873" w:rsidP="00EA4873">
      <w:pPr>
        <w:pStyle w:val="NoSpacing"/>
        <w:jc w:val="center"/>
        <w:rPr>
          <w:b/>
          <w:sz w:val="20"/>
          <w:szCs w:val="20"/>
          <w:u w:val="single"/>
        </w:rPr>
      </w:pPr>
      <w:r w:rsidRPr="00000FB2">
        <w:rPr>
          <w:b/>
          <w:sz w:val="20"/>
          <w:szCs w:val="20"/>
          <w:u w:val="single"/>
        </w:rPr>
        <w:t>LIKII RESOURCE CENTER</w:t>
      </w:r>
    </w:p>
    <w:p w:rsidR="00EA4873" w:rsidRPr="00000FB2" w:rsidRDefault="00EA4873" w:rsidP="00EA4873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DEALERS IN EXAM PRINTING (</w:t>
      </w:r>
      <w:proofErr w:type="spellStart"/>
      <w:proofErr w:type="gramStart"/>
      <w:r w:rsidRPr="00000FB2">
        <w:rPr>
          <w:b/>
          <w:sz w:val="20"/>
          <w:szCs w:val="20"/>
        </w:rPr>
        <w:t>pre school</w:t>
      </w:r>
      <w:proofErr w:type="spellEnd"/>
      <w:proofErr w:type="gramEnd"/>
      <w:r w:rsidRPr="00000FB2">
        <w:rPr>
          <w:b/>
          <w:sz w:val="20"/>
          <w:szCs w:val="20"/>
        </w:rPr>
        <w:t>, primary and secondary) AND ALL LEARNING/TEACHING RESOURCES.</w:t>
      </w:r>
    </w:p>
    <w:p w:rsidR="00EA4873" w:rsidRPr="00000FB2" w:rsidRDefault="00EA4873" w:rsidP="00EA4873">
      <w:pPr>
        <w:pStyle w:val="NoSpacing"/>
        <w:jc w:val="center"/>
        <w:rPr>
          <w:b/>
          <w:sz w:val="20"/>
          <w:szCs w:val="20"/>
        </w:rPr>
      </w:pPr>
      <w:r w:rsidRPr="00000FB2">
        <w:rPr>
          <w:b/>
          <w:sz w:val="20"/>
          <w:szCs w:val="20"/>
        </w:rPr>
        <w:t>CALL MWANGI 0711510486 OR ABEL 0711616575</w:t>
      </w:r>
    </w:p>
    <w:p w:rsidR="00EA4873" w:rsidRDefault="00EA4873"/>
    <w:p w:rsidR="00EA4873" w:rsidRDefault="00EA4873"/>
    <w:p w:rsidR="00EA4873" w:rsidRDefault="00EA4873"/>
    <w:p w:rsidR="00EA4873" w:rsidRDefault="00EA4873"/>
    <w:sectPr w:rsidR="00EA4873" w:rsidSect="0098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4873"/>
    <w:rsid w:val="00042943"/>
    <w:rsid w:val="00291284"/>
    <w:rsid w:val="0048045F"/>
    <w:rsid w:val="00716437"/>
    <w:rsid w:val="00985AEC"/>
    <w:rsid w:val="00B84320"/>
    <w:rsid w:val="00D00483"/>
    <w:rsid w:val="00EA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7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EC"/>
  </w:style>
  <w:style w:type="paragraph" w:styleId="Heading3">
    <w:name w:val="heading 3"/>
    <w:basedOn w:val="Normal"/>
    <w:link w:val="Heading3Char"/>
    <w:uiPriority w:val="9"/>
    <w:qFormat/>
    <w:rsid w:val="00EA4873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4873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A4873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873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4873"/>
    <w:rPr>
      <w:rFonts w:eastAsia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4873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48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87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details-pane">
    <w:name w:val="details-pane"/>
    <w:basedOn w:val="Normal"/>
    <w:rsid w:val="00EA487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4873"/>
  </w:style>
  <w:style w:type="character" w:styleId="Strong">
    <w:name w:val="Strong"/>
    <w:basedOn w:val="DefaultParagraphFont"/>
    <w:uiPriority w:val="22"/>
    <w:qFormat/>
    <w:rsid w:val="00EA48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8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48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9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4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3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6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0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990</Words>
  <Characters>5649</Characters>
  <Application>Microsoft Office Word</Application>
  <DocSecurity>0</DocSecurity>
  <Lines>47</Lines>
  <Paragraphs>13</Paragraphs>
  <ScaleCrop>false</ScaleCrop>
  <Company>Deftones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2017-02-21T12:05:00Z</dcterms:created>
  <dcterms:modified xsi:type="dcterms:W3CDTF">2017-02-21T12:07:00Z</dcterms:modified>
</cp:coreProperties>
</file>