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 Adm. No ……………. Class…………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5033F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3F9">
        <w:rPr>
          <w:rFonts w:ascii="Times New Roman" w:hAnsi="Times New Roman" w:cs="Times New Roman"/>
          <w:sz w:val="24"/>
          <w:szCs w:val="24"/>
        </w:rPr>
        <w:t xml:space="preserve">HISTORY AND </w:t>
      </w:r>
      <w:proofErr w:type="gramStart"/>
      <w:r w:rsidRPr="005033F9">
        <w:rPr>
          <w:rFonts w:ascii="Times New Roman" w:hAnsi="Times New Roman" w:cs="Times New Roman"/>
          <w:sz w:val="24"/>
          <w:szCs w:val="24"/>
        </w:rPr>
        <w:t>GOVERNMENT  PAPER</w:t>
      </w:r>
      <w:proofErr w:type="gramEnd"/>
      <w:r w:rsidRPr="005033F9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1424D9" w:rsidRPr="005033F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033F9">
        <w:rPr>
          <w:rFonts w:ascii="Times New Roman" w:hAnsi="Times New Roman" w:cs="Times New Roman"/>
          <w:sz w:val="24"/>
          <w:szCs w:val="24"/>
        </w:rPr>
        <w:t>Time  2</w:t>
      </w:r>
      <w:proofErr w:type="gramEnd"/>
      <w:r w:rsidRPr="005033F9">
        <w:rPr>
          <w:rFonts w:ascii="Times New Roman" w:hAnsi="Times New Roman" w:cs="Times New Roman"/>
          <w:sz w:val="24"/>
          <w:szCs w:val="24"/>
        </w:rPr>
        <w:t xml:space="preserve"> ½  Hours</w:t>
      </w:r>
    </w:p>
    <w:p w:rsidR="001424D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3F9">
        <w:rPr>
          <w:rFonts w:ascii="Times New Roman" w:hAnsi="Times New Roman" w:cs="Times New Roman"/>
          <w:sz w:val="24"/>
          <w:szCs w:val="24"/>
        </w:rPr>
        <w:t>311/2</w:t>
      </w:r>
    </w:p>
    <w:p w:rsidR="001424D9" w:rsidRPr="005033F9" w:rsidRDefault="001424D9" w:rsidP="00142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24D9" w:rsidRPr="00181283" w:rsidRDefault="001424D9" w:rsidP="001424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283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paper contains three sections A, B and C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questions in section A, Three questions in section B and TWO questions in section C in the answer sheets provided. </w:t>
      </w: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8E5614" w:rsidRDefault="001424D9" w:rsidP="001424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SECTION A: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NSWER </w:t>
      </w:r>
      <w:r w:rsidRPr="008E5614">
        <w:rPr>
          <w:rFonts w:ascii="Times New Roman" w:hAnsi="Times New Roman" w:cs="Times New Roman"/>
          <w:b/>
          <w:sz w:val="24"/>
          <w:szCs w:val="24"/>
          <w:u w:val="single"/>
        </w:rPr>
        <w:t>ALL QUESTIONS IN THIS SECTION   (25 MARKS)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 two advantages of land enclosure system in Britain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industries that were established by the early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result of the invention of the wheel in Mesopotamia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first people to use iron in the world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terms of the Berlin conference of (1885).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two countries that were colonized by Portugal in Africa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tuaregs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 the trans-</w:t>
      </w:r>
      <w:proofErr w:type="spellStart"/>
      <w:r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contribution of Alexander Graham Bell in communication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two territories acquired by Germany from France during the France – Prussian war of 1870 – 1871.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functions of the Buganda tradition at parliament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751988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Pr="00493190" w:rsidRDefault="00493190" w:rsidP="00493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functions of the Emirs in Northern Nigeria during the colonial period </w:t>
      </w:r>
      <w:r w:rsidR="001424D9" w:rsidRPr="00493190">
        <w:rPr>
          <w:rFonts w:ascii="Times New Roman" w:hAnsi="Times New Roman" w:cs="Times New Roman"/>
          <w:sz w:val="24"/>
          <w:szCs w:val="24"/>
        </w:rPr>
        <w:t>(2mks)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 functions of London as an early urban centre in Europe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uses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Broze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Egypt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424D9" w:rsidRPr="00E94C33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factor that led to the use of the ancient town of Meroe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Pr="00E94C33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Pr="00605EF5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country that was not colonized by Europeans in Africa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t>SECTION B        (45 MARKS)</w:t>
      </w: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t xml:space="preserve">Answer any 3 questions </w:t>
      </w:r>
      <w:proofErr w:type="gramStart"/>
      <w:r w:rsidRPr="00C4434E">
        <w:rPr>
          <w:rFonts w:ascii="Times New Roman" w:hAnsi="Times New Roman" w:cs="Times New Roman"/>
          <w:b/>
          <w:sz w:val="24"/>
          <w:szCs w:val="24"/>
        </w:rPr>
        <w:t>from  this</w:t>
      </w:r>
      <w:proofErr w:type="gramEnd"/>
      <w:r w:rsidRPr="00C4434E">
        <w:rPr>
          <w:rFonts w:ascii="Times New Roman" w:hAnsi="Times New Roman" w:cs="Times New Roman"/>
          <w:b/>
          <w:sz w:val="24"/>
          <w:szCs w:val="24"/>
        </w:rPr>
        <w:t xml:space="preserve"> section </w:t>
      </w:r>
    </w:p>
    <w:p w:rsidR="001424D9" w:rsidRDefault="001424D9" w:rsidP="001424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5 uses of tools made </w:t>
      </w:r>
      <w:r w:rsidR="00B56DDF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 xml:space="preserve">man in the middle stone age period 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way </w:t>
      </w:r>
      <w:proofErr w:type="gramStart"/>
      <w:r>
        <w:rPr>
          <w:rFonts w:ascii="Times New Roman" w:hAnsi="Times New Roman" w:cs="Times New Roman"/>
          <w:sz w:val="24"/>
          <w:szCs w:val="24"/>
        </w:rPr>
        <w:t>of  life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early man in the New stone age period   (10mks)</w:t>
      </w:r>
    </w:p>
    <w:p w:rsidR="001424D9" w:rsidRDefault="001424D9" w:rsidP="001424D9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ways through which slaves were obtained during the Trans-Atlantic         </w:t>
      </w:r>
    </w:p>
    <w:p w:rsidR="001424D9" w:rsidRDefault="001424D9" w:rsidP="001424D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slave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trade.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factors that led to the decline of the Trans-Atlantic trade     (10mks)</w:t>
      </w:r>
    </w:p>
    <w:p w:rsidR="001424D9" w:rsidRDefault="001424D9" w:rsidP="001424D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causes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424D9" w:rsidRDefault="001424D9" w:rsidP="001424D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5 results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Lewanika’s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collaboration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British </w:t>
      </w:r>
    </w:p>
    <w:p w:rsidR="001424D9" w:rsidRDefault="001424D9" w:rsidP="001424D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Name three early written forms of communication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424D9" w:rsidRPr="00C4434E" w:rsidRDefault="001424D9" w:rsidP="001424D9">
      <w:pPr>
        <w:ind w:left="1440" w:hanging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ways in which the modern society has benefited from the development in telecommunication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(12mks)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4434E"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4434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424D9" w:rsidRPr="00C4434E" w:rsidRDefault="001424D9" w:rsidP="001424D9">
      <w:pPr>
        <w:rPr>
          <w:rFonts w:ascii="Times New Roman" w:hAnsi="Times New Roman" w:cs="Times New Roman"/>
          <w:b/>
          <w:sz w:val="24"/>
          <w:szCs w:val="24"/>
        </w:rPr>
      </w:pPr>
      <w:r w:rsidRPr="00C4434E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434E">
        <w:rPr>
          <w:rFonts w:ascii="Times New Roman" w:hAnsi="Times New Roman" w:cs="Times New Roman"/>
          <w:b/>
          <w:sz w:val="24"/>
          <w:szCs w:val="24"/>
        </w:rPr>
        <w:t xml:space="preserve"> questions </w:t>
      </w:r>
      <w:proofErr w:type="gramStart"/>
      <w:r w:rsidRPr="00C4434E">
        <w:rPr>
          <w:rFonts w:ascii="Times New Roman" w:hAnsi="Times New Roman" w:cs="Times New Roman"/>
          <w:b/>
          <w:sz w:val="24"/>
          <w:szCs w:val="24"/>
        </w:rPr>
        <w:t>from  this</w:t>
      </w:r>
      <w:proofErr w:type="gramEnd"/>
      <w:r w:rsidRPr="00C4434E">
        <w:rPr>
          <w:rFonts w:ascii="Times New Roman" w:hAnsi="Times New Roman" w:cs="Times New Roman"/>
          <w:b/>
          <w:sz w:val="24"/>
          <w:szCs w:val="24"/>
        </w:rPr>
        <w:t xml:space="preserve"> section </w:t>
      </w:r>
    </w:p>
    <w:p w:rsidR="001424D9" w:rsidRPr="000C5CE7" w:rsidRDefault="001424D9" w:rsidP="001424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C5C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C5CE7">
        <w:rPr>
          <w:rFonts w:ascii="Times New Roman" w:hAnsi="Times New Roman" w:cs="Times New Roman"/>
          <w:sz w:val="24"/>
          <w:szCs w:val="24"/>
        </w:rPr>
        <w:t>a)</w:t>
      </w:r>
      <w:r w:rsidRPr="000C5CE7">
        <w:rPr>
          <w:rFonts w:ascii="Times New Roman" w:hAnsi="Times New Roman" w:cs="Times New Roman"/>
          <w:sz w:val="24"/>
          <w:szCs w:val="24"/>
        </w:rPr>
        <w:tab/>
        <w:t>State Three symbols of royal authority in Buganda Kingdom</w:t>
      </w:r>
      <w:r w:rsidRPr="000C5CE7">
        <w:rPr>
          <w:rFonts w:ascii="Times New Roman" w:hAnsi="Times New Roman" w:cs="Times New Roman"/>
          <w:sz w:val="24"/>
          <w:szCs w:val="24"/>
        </w:rPr>
        <w:tab/>
      </w:r>
      <w:r w:rsidRPr="000C5CE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the political organization of the Buganda kingdom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(12mks)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five characteristics of a good constitution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424D9" w:rsidRDefault="001424D9" w:rsidP="00142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Explain 5 advantages of a written constitution.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(10mks)</w:t>
      </w:r>
    </w:p>
    <w:p w:rsidR="001424D9" w:rsidRDefault="001424D9" w:rsidP="001424D9">
      <w:pPr>
        <w:ind w:left="1440" w:hanging="1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reasons why the British applied the policy of indirect rule in their colonies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424D9" w:rsidRPr="000C5CE7" w:rsidRDefault="001424D9" w:rsidP="001424D9">
      <w:pPr>
        <w:ind w:left="1440" w:hanging="1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results of African collaboration to European Invasion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(12mks)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6F4" w:rsidRDefault="00EC66F4"/>
    <w:sectPr w:rsidR="00EC66F4" w:rsidSect="0049319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D4CC5"/>
    <w:multiLevelType w:val="hybridMultilevel"/>
    <w:tmpl w:val="C444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4D9"/>
    <w:rsid w:val="001424D9"/>
    <w:rsid w:val="001E40B9"/>
    <w:rsid w:val="00401FB5"/>
    <w:rsid w:val="00493190"/>
    <w:rsid w:val="006B2514"/>
    <w:rsid w:val="00B56DDF"/>
    <w:rsid w:val="00D11346"/>
    <w:rsid w:val="00E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468D3-B743-4164-ADAD-77CF4A43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4D9"/>
    <w:pPr>
      <w:ind w:left="720"/>
      <w:contextualSpacing/>
    </w:pPr>
  </w:style>
  <w:style w:type="paragraph" w:styleId="NoSpacing">
    <w:name w:val="No Spacing"/>
    <w:uiPriority w:val="1"/>
    <w:qFormat/>
    <w:rsid w:val="00142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stephenngugim</cp:lastModifiedBy>
  <cp:revision>5</cp:revision>
  <dcterms:created xsi:type="dcterms:W3CDTF">2016-06-24T05:07:00Z</dcterms:created>
  <dcterms:modified xsi:type="dcterms:W3CDTF">2017-09-26T14:09:00Z</dcterms:modified>
</cp:coreProperties>
</file>