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34" w:rsidRPr="00334D9E" w:rsidRDefault="001C1E34" w:rsidP="00916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B1C" w:rsidRDefault="00224B1C" w:rsidP="009C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224B1C" w:rsidRDefault="00224B1C" w:rsidP="009C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D0F" w:rsidRPr="00334D9E" w:rsidRDefault="009C6A26" w:rsidP="009C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</w:t>
      </w:r>
      <w:r w:rsidR="00916D0F" w:rsidRPr="00334D9E">
        <w:rPr>
          <w:rFonts w:ascii="Times New Roman" w:hAnsi="Times New Roman" w:cs="Times New Roman"/>
          <w:b/>
          <w:sz w:val="24"/>
          <w:szCs w:val="24"/>
        </w:rPr>
        <w:t xml:space="preserve">   The four types of records that a farmer should keep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Field operations records.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Production records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Consumable goods inventory.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Permanent goods inventory.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Market records 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Labour records</w:t>
      </w:r>
    </w:p>
    <w:p w:rsidR="00916D0F" w:rsidRPr="00334D9E" w:rsidRDefault="00916D0F" w:rsidP="00916D0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Breeding records.</w:t>
      </w:r>
    </w:p>
    <w:p w:rsidR="00916D0F" w:rsidRPr="00334D9E" w:rsidRDefault="00224B1C" w:rsidP="00224B1C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of labour 4x½=2mks</w:t>
      </w:r>
    </w:p>
    <w:p w:rsidR="00B42D1E" w:rsidRPr="00334D9E" w:rsidRDefault="00B42D1E">
      <w:pPr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9C6A26" w:rsidP="001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  Opportunity cost is zero</w:t>
      </w:r>
      <w:r w:rsidR="00224B1C">
        <w:rPr>
          <w:rFonts w:ascii="Times New Roman" w:hAnsi="Times New Roman" w:cs="Times New Roman"/>
          <w:sz w:val="24"/>
          <w:szCs w:val="24"/>
        </w:rPr>
        <w:t xml:space="preserve">  2x½=1mk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i)</w:t>
      </w:r>
      <w:r w:rsidR="00103C88" w:rsidRPr="00334D9E">
        <w:rPr>
          <w:rFonts w:ascii="Times New Roman" w:hAnsi="Times New Roman" w:cs="Times New Roman"/>
          <w:sz w:val="24"/>
          <w:szCs w:val="24"/>
        </w:rPr>
        <w:t>When there are no alternative/choices in enterprises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ii)</w:t>
      </w:r>
      <w:r w:rsidR="00103C88" w:rsidRPr="00334D9E">
        <w:rPr>
          <w:rFonts w:ascii="Times New Roman" w:hAnsi="Times New Roman" w:cs="Times New Roman"/>
          <w:sz w:val="24"/>
          <w:szCs w:val="24"/>
        </w:rPr>
        <w:t>When production resources are not limited/are abundant free</w:t>
      </w:r>
    </w:p>
    <w:p w:rsidR="00103C88" w:rsidRPr="00334D9E" w:rsidRDefault="00103C88" w:rsidP="001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9C6A26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3.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  </w:t>
      </w:r>
      <w:r w:rsidR="00103C88" w:rsidRPr="00334D9E">
        <w:rPr>
          <w:rFonts w:ascii="Times New Roman" w:hAnsi="Times New Roman" w:cs="Times New Roman"/>
          <w:b/>
          <w:sz w:val="24"/>
          <w:szCs w:val="24"/>
        </w:rPr>
        <w:t>4 reasons for keeping livestock health records</w:t>
      </w:r>
      <w:r w:rsidR="00103C88" w:rsidRPr="00334D9E">
        <w:rPr>
          <w:rFonts w:ascii="Times New Roman" w:hAnsi="Times New Roman" w:cs="Times New Roman"/>
          <w:sz w:val="24"/>
          <w:szCs w:val="24"/>
        </w:rPr>
        <w:t>.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 i) Help in calculation of treatment and health costs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ii) Help in culling/selecting livestock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iii) Help in future diagnosis treatment and control measures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1043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iv) Help determine the common diseases and parasites/prevent diseases and 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10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parasites</w:t>
      </w:r>
    </w:p>
    <w:p w:rsidR="00103C88" w:rsidRPr="00334D9E" w:rsidRDefault="00103C88" w:rsidP="00103C88">
      <w:pPr>
        <w:tabs>
          <w:tab w:val="left" w:pos="397"/>
        </w:tabs>
        <w:autoSpaceDE w:val="0"/>
        <w:autoSpaceDN w:val="0"/>
        <w:adjustRightInd w:val="0"/>
        <w:spacing w:after="0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v) Help to support livestock insurance claims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(4 x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2 marks)</w:t>
      </w:r>
    </w:p>
    <w:p w:rsidR="00103C88" w:rsidRPr="00334D9E" w:rsidRDefault="00103C88" w:rsidP="00103C88">
      <w:pPr>
        <w:tabs>
          <w:tab w:val="left" w:pos="7140"/>
        </w:tabs>
        <w:autoSpaceDE w:val="0"/>
        <w:autoSpaceDN w:val="0"/>
        <w:adjustRightIn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</w:p>
    <w:p w:rsidR="00103C88" w:rsidRPr="00334D9E" w:rsidRDefault="009C6A26" w:rsidP="009C6A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4 -</w:t>
      </w:r>
      <w:r w:rsidR="00103C88" w:rsidRPr="00334D9E">
        <w:rPr>
          <w:rFonts w:ascii="Times New Roman" w:hAnsi="Times New Roman" w:cs="Times New Roman"/>
          <w:sz w:val="24"/>
          <w:szCs w:val="24"/>
        </w:rPr>
        <w:t>To kill the weeds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Bury crop residues/organic matter into the soil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Loosen up the soil/facilitate rainfall infiltration/improve aeration/easy penetration of roots.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Control soil borne pests/diseases by destroying their life cycles.</w:t>
      </w:r>
    </w:p>
    <w:p w:rsidR="00103C8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Make subsequent operations easier.</w:t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F134EE" w:rsidRPr="00334D9E" w:rsidRDefault="00F134EE" w:rsidP="00F134EE">
      <w:pPr>
        <w:tabs>
          <w:tab w:val="left" w:pos="-2880"/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5.s</w:t>
      </w:r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>oil structure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is the physical arrangement of soil particles and how they adhere to each other to form an aggregate where as </w:t>
      </w:r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>soil texture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is the relative proportion of various sizes of mineral particles in the soil.</w:t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</w:r>
      <w:r w:rsidR="00F134EE" w:rsidRPr="00334D9E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F134EE" w:rsidRPr="00334D9E" w:rsidRDefault="00F134EE" w:rsidP="00F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9C6A26" w:rsidP="009C6A26">
      <w:pPr>
        <w:tabs>
          <w:tab w:val="left" w:pos="3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6.</w:t>
      </w:r>
      <w:r w:rsidRPr="00334D9E">
        <w:rPr>
          <w:rFonts w:ascii="Times New Roman" w:hAnsi="Times New Roman" w:cs="Times New Roman"/>
          <w:sz w:val="24"/>
          <w:szCs w:val="24"/>
        </w:rPr>
        <w:t xml:space="preserve"> a)</w:t>
      </w:r>
      <w:r w:rsidR="00F134EE" w:rsidRPr="00334D9E">
        <w:rPr>
          <w:rFonts w:ascii="Times New Roman" w:hAnsi="Times New Roman" w:cs="Times New Roman"/>
          <w:sz w:val="24"/>
          <w:szCs w:val="24"/>
        </w:rPr>
        <w:t>shovel</w:t>
      </w:r>
    </w:p>
    <w:p w:rsidR="009C6A26" w:rsidRPr="00334D9E" w:rsidRDefault="009C6A26" w:rsidP="009C6A26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- Mixing mortar/manure</w:t>
      </w:r>
    </w:p>
    <w:p w:rsidR="00F134EE" w:rsidRPr="00334D9E" w:rsidRDefault="00F134EE" w:rsidP="009C6A26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- Lifting soil/manure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(1 x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134EE" w:rsidRPr="00334D9E" w:rsidRDefault="00F134EE" w:rsidP="00F134EE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F134EE" w:rsidP="00F134EE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b)</w:t>
      </w:r>
      <w:r w:rsidRPr="00334D9E">
        <w:rPr>
          <w:rFonts w:ascii="Times New Roman" w:hAnsi="Times New Roman" w:cs="Times New Roman"/>
          <w:sz w:val="24"/>
          <w:szCs w:val="24"/>
        </w:rPr>
        <w:tab/>
        <w:t>Strip cup</w:t>
      </w:r>
    </w:p>
    <w:p w:rsidR="00F134EE" w:rsidRPr="00334D9E" w:rsidRDefault="00F134EE" w:rsidP="00F134EE">
      <w:pPr>
        <w:tabs>
          <w:tab w:val="left" w:pos="397"/>
        </w:tabs>
        <w:autoSpaceDE w:val="0"/>
        <w:autoSpaceDN w:val="0"/>
        <w:adjustRightInd w:val="0"/>
        <w:spacing w:after="0"/>
        <w:ind w:left="396" w:hanging="396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- To detect mastitis infection in milk.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(1 x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</w:t>
      </w:r>
      <w:r w:rsidRPr="00334D9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134EE" w:rsidRPr="00334D9E" w:rsidRDefault="00F134EE" w:rsidP="00F134EE">
      <w:pPr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9C6A26" w:rsidP="00F134E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7. Olericulture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-the growing of vegetables such as French beans, </w:t>
      </w:r>
      <w:r w:rsidRPr="00334D9E">
        <w:rPr>
          <w:rFonts w:ascii="Times New Roman" w:hAnsi="Times New Roman" w:cs="Times New Roman"/>
          <w:sz w:val="24"/>
          <w:szCs w:val="24"/>
        </w:rPr>
        <w:t>cabbages, tomatoes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                onions under both small scale and large scale.</w:t>
      </w:r>
    </w:p>
    <w:p w:rsidR="009C6A26" w:rsidRPr="00334D9E" w:rsidRDefault="009C6A26" w:rsidP="00F134E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F134EE" w:rsidP="00F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Pomoculture- growing of fruits such as citrus,mangoes,passion fruits and pineapples</w:t>
      </w:r>
    </w:p>
    <w:p w:rsidR="00F134EE" w:rsidRPr="00334D9E" w:rsidRDefault="00224B1C" w:rsidP="00224B1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2x1=2mks</w:t>
      </w:r>
    </w:p>
    <w:p w:rsidR="00F134EE" w:rsidRPr="00334D9E" w:rsidRDefault="00F134EE" w:rsidP="00F1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224B1C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8-.conditions under which shifting cultivation is practiced</w:t>
      </w:r>
    </w:p>
    <w:p w:rsidR="00F134EE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land is abundant</w:t>
      </w:r>
    </w:p>
    <w:p w:rsidR="00224B1C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population is sparse</w:t>
      </w:r>
    </w:p>
    <w:p w:rsidR="00224B1C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number of livestock per unit area is low</w:t>
      </w:r>
    </w:p>
    <w:p w:rsidR="00224B1C" w:rsidRDefault="00224B1C" w:rsidP="00224B1C">
      <w:pPr>
        <w:pStyle w:val="ListParagraph"/>
        <w:numPr>
          <w:ilvl w:val="0"/>
          <w:numId w:val="27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land is communally owned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224B1C" w:rsidRPr="00224B1C" w:rsidRDefault="00224B1C" w:rsidP="00224B1C">
      <w:pPr>
        <w:pStyle w:val="ListParagraph"/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9.</w:t>
      </w:r>
      <w:r w:rsidR="00F134EE" w:rsidRPr="00334D9E">
        <w:rPr>
          <w:rFonts w:ascii="Times New Roman" w:hAnsi="Times New Roman" w:cs="Times New Roman"/>
          <w:sz w:val="24"/>
          <w:szCs w:val="24"/>
        </w:rPr>
        <w:t>It is a source of food for the population.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Earns foreign exchange for the country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Provides market industrial goods.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Farmers earn a lot of income</w:t>
      </w:r>
    </w:p>
    <w:p w:rsidR="00F134EE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F134EE" w:rsidRPr="00334D9E">
        <w:rPr>
          <w:rFonts w:ascii="Times New Roman" w:hAnsi="Times New Roman" w:cs="Times New Roman"/>
          <w:sz w:val="24"/>
          <w:szCs w:val="24"/>
        </w:rPr>
        <w:t>Provides employment both directly and indirectly.</w:t>
      </w:r>
      <w:r w:rsidR="00224B1C">
        <w:rPr>
          <w:rFonts w:ascii="Times New Roman" w:hAnsi="Times New Roman" w:cs="Times New Roman"/>
          <w:sz w:val="24"/>
          <w:szCs w:val="24"/>
        </w:rPr>
        <w:t>3x1=3mks</w:t>
      </w:r>
    </w:p>
    <w:p w:rsidR="00F134EE" w:rsidRPr="00334D9E" w:rsidRDefault="00F134EE" w:rsidP="00F134EE">
      <w:pPr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10.i)</w:t>
      </w:r>
      <w:r w:rsidR="00D121F8" w:rsidRPr="00334D9E">
        <w:rPr>
          <w:rFonts w:ascii="Times New Roman" w:hAnsi="Times New Roman" w:cs="Times New Roman"/>
          <w:sz w:val="24"/>
          <w:szCs w:val="24"/>
        </w:rPr>
        <w:t>Jersey</w:t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ii)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 Friesian</w:t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</w:r>
      <w:r w:rsidR="00224B1C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D121F8" w:rsidRPr="00334D9E" w:rsidRDefault="00D121F8" w:rsidP="00D121F8">
      <w:pPr>
        <w:spacing w:after="0" w:line="240" w:lineRule="auto"/>
        <w:ind w:left="1996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D121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11</w:t>
      </w:r>
      <w:r w:rsidR="00D121F8" w:rsidRPr="00334D9E">
        <w:rPr>
          <w:rFonts w:ascii="Times New Roman" w:hAnsi="Times New Roman" w:cs="Times New Roman"/>
          <w:b/>
          <w:sz w:val="24"/>
          <w:szCs w:val="24"/>
        </w:rPr>
        <w:t xml:space="preserve">   Characteristics of goats that adopt them rid areas</w:t>
      </w:r>
    </w:p>
    <w:p w:rsidR="00D121F8" w:rsidRPr="00334D9E" w:rsidRDefault="00D121F8" w:rsidP="00D121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Good foragers hence survive on poor pastures.</w:t>
      </w:r>
    </w:p>
    <w:p w:rsidR="00D121F8" w:rsidRPr="00334D9E" w:rsidRDefault="00D121F8" w:rsidP="00D121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Ability to eat dry feeds</w:t>
      </w:r>
    </w:p>
    <w:p w:rsidR="00D121F8" w:rsidRPr="00334D9E" w:rsidRDefault="00D121F8" w:rsidP="00D121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Heat tolerant tissues.</w:t>
      </w:r>
      <w:r w:rsidR="00224B1C">
        <w:rPr>
          <w:rFonts w:ascii="Times New Roman" w:hAnsi="Times New Roman" w:cs="Times New Roman"/>
          <w:sz w:val="24"/>
          <w:szCs w:val="24"/>
        </w:rPr>
        <w:t>2x½=1mk</w:t>
      </w:r>
    </w:p>
    <w:p w:rsidR="00D121F8" w:rsidRPr="00334D9E" w:rsidRDefault="00D121F8" w:rsidP="00D1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F134EE" w:rsidP="00F134EE">
      <w:pPr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12-</w:t>
      </w:r>
      <w:r w:rsidR="00D121F8" w:rsidRPr="00334D9E">
        <w:rPr>
          <w:rFonts w:ascii="Times New Roman" w:hAnsi="Times New Roman" w:cs="Times New Roman"/>
          <w:sz w:val="24"/>
          <w:szCs w:val="24"/>
        </w:rPr>
        <w:t>Leaching/ soil  erosion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Change of soil pH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Burning of land/ volatilization/ denitrification/ accumulation of salts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Fixation of  nutrients/ nitrogen lock up</w:t>
      </w:r>
    </w:p>
    <w:p w:rsidR="00224B1C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Uptake  by</w:t>
      </w:r>
      <w:r w:rsidR="00224B1C">
        <w:rPr>
          <w:rFonts w:ascii="Times New Roman" w:hAnsi="Times New Roman" w:cs="Times New Roman"/>
          <w:sz w:val="24"/>
          <w:szCs w:val="24"/>
        </w:rPr>
        <w:t xml:space="preserve"> plants/ weeds</w:t>
      </w:r>
    </w:p>
    <w:p w:rsidR="00D121F8" w:rsidRPr="00334D9E" w:rsidRDefault="00224B1C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121F8" w:rsidRPr="00334D9E">
        <w:rPr>
          <w:rFonts w:ascii="Times New Roman" w:hAnsi="Times New Roman" w:cs="Times New Roman"/>
          <w:sz w:val="24"/>
          <w:szCs w:val="24"/>
        </w:rPr>
        <w:t>ontinuous  cropping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Soil capping/ formation  of hard  pan</w:t>
      </w:r>
    </w:p>
    <w:p w:rsidR="00224B1C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P</w:t>
      </w:r>
      <w:r w:rsidR="00224B1C">
        <w:rPr>
          <w:rFonts w:ascii="Times New Roman" w:hAnsi="Times New Roman" w:cs="Times New Roman"/>
          <w:sz w:val="24"/>
          <w:szCs w:val="24"/>
        </w:rPr>
        <w:t>resence of  soil – borne  pests</w:t>
      </w:r>
    </w:p>
    <w:p w:rsidR="00D121F8" w:rsidRDefault="00D121F8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r w:rsidR="00224B1C" w:rsidRPr="00334D9E">
        <w:rPr>
          <w:rFonts w:ascii="Times New Roman" w:hAnsi="Times New Roman" w:cs="Times New Roman"/>
          <w:sz w:val="24"/>
          <w:szCs w:val="24"/>
        </w:rPr>
        <w:t>M</w:t>
      </w:r>
      <w:r w:rsidRPr="00334D9E">
        <w:rPr>
          <w:rFonts w:ascii="Times New Roman" w:hAnsi="Times New Roman" w:cs="Times New Roman"/>
          <w:sz w:val="24"/>
          <w:szCs w:val="24"/>
        </w:rPr>
        <w:t>onocropping</w:t>
      </w:r>
    </w:p>
    <w:p w:rsidR="00224B1C" w:rsidRPr="00334D9E" w:rsidRDefault="00224B1C" w:rsidP="00224B1C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4x½=2mks</w:t>
      </w:r>
    </w:p>
    <w:p w:rsidR="00D121F8" w:rsidRPr="00334D9E" w:rsidRDefault="00D121F8" w:rsidP="00D12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13.</w:t>
      </w:r>
      <w:r w:rsidR="00D121F8" w:rsidRPr="00334D9E">
        <w:rPr>
          <w:rFonts w:ascii="Times New Roman" w:hAnsi="Times New Roman" w:cs="Times New Roman"/>
          <w:sz w:val="24"/>
          <w:szCs w:val="24"/>
        </w:rPr>
        <w:t>Rapid growth rate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Production  of abundant foliage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Rich  in plant nutrients/ leguminous/ rich in nitrogen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Ability to decay quickly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Adaptable to wide range of conditions/ hardy.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D121F8" w:rsidRPr="00334D9E" w:rsidRDefault="00D121F8" w:rsidP="00D1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D121F8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</w:t>
      </w:r>
      <w:r w:rsidR="009C6A26" w:rsidRPr="00334D9E">
        <w:rPr>
          <w:rFonts w:ascii="Times New Roman" w:hAnsi="Times New Roman" w:cs="Times New Roman"/>
          <w:b/>
          <w:sz w:val="24"/>
          <w:szCs w:val="24"/>
        </w:rPr>
        <w:t>4. -</w:t>
      </w:r>
      <w:r w:rsidRPr="00334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D9E">
        <w:rPr>
          <w:rFonts w:ascii="Times New Roman" w:hAnsi="Times New Roman" w:cs="Times New Roman"/>
          <w:sz w:val="24"/>
          <w:szCs w:val="24"/>
        </w:rPr>
        <w:t>Destroy organic matter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Destroy soil structure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Kill useful soil micro organism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Exposes soil to agent of erosion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Causes nutrient imbalance/loss of volatile nutrients/accumulation of ;;;;;</w:t>
      </w: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D121F8" w:rsidRPr="00334D9E">
        <w:rPr>
          <w:rFonts w:ascii="Times New Roman" w:hAnsi="Times New Roman" w:cs="Times New Roman"/>
          <w:sz w:val="24"/>
          <w:szCs w:val="24"/>
        </w:rPr>
        <w:t>Destroy soil water</w:t>
      </w:r>
      <w:r w:rsidR="001F15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4x½=2mks</w:t>
      </w:r>
    </w:p>
    <w:p w:rsidR="00D121F8" w:rsidRPr="00334D9E" w:rsidRDefault="00D121F8" w:rsidP="00D121F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9C6A26" w:rsidP="009C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15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 Functions of ingredients</w:t>
      </w:r>
    </w:p>
    <w:p w:rsidR="00D121F8" w:rsidRPr="00334D9E" w:rsidRDefault="00D121F8" w:rsidP="00D121F8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Wood ash</w:t>
      </w:r>
    </w:p>
    <w:p w:rsidR="00D121F8" w:rsidRPr="00334D9E" w:rsidRDefault="00D121F8" w:rsidP="00D121F8">
      <w:pPr>
        <w:numPr>
          <w:ilvl w:val="3"/>
          <w:numId w:val="16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Improves level of phosphorus and potassium in the manure</w:t>
      </w:r>
    </w:p>
    <w:p w:rsidR="00D121F8" w:rsidRPr="00334D9E" w:rsidRDefault="00D121F8" w:rsidP="00D121F8">
      <w:pPr>
        <w:numPr>
          <w:ilvl w:val="3"/>
          <w:numId w:val="16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Modifies soil PH to enhance microbial activities/reduce acidy</w:t>
      </w:r>
      <w:r w:rsidR="001F1540">
        <w:rPr>
          <w:rFonts w:ascii="Times New Roman" w:hAnsi="Times New Roman" w:cs="Times New Roman"/>
          <w:sz w:val="24"/>
          <w:szCs w:val="24"/>
        </w:rPr>
        <w:t xml:space="preserve">     1x1=1mk</w:t>
      </w:r>
    </w:p>
    <w:p w:rsidR="00D121F8" w:rsidRPr="00334D9E" w:rsidRDefault="00D121F8" w:rsidP="00D121F8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Top soil</w:t>
      </w:r>
    </w:p>
    <w:p w:rsidR="00D121F8" w:rsidRPr="00334D9E" w:rsidRDefault="00D121F8" w:rsidP="00D121F8">
      <w:pPr>
        <w:numPr>
          <w:ilvl w:val="3"/>
          <w:numId w:val="16"/>
        </w:numPr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Introduces micro- organism necessary for decomposition of organic material</w:t>
      </w:r>
      <w:r w:rsidR="001F154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F41CBF" w:rsidRPr="00334D9E" w:rsidRDefault="00852954" w:rsidP="00F41CB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34D9E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F41CBF" w:rsidRPr="00334D9E">
        <w:rPr>
          <w:rFonts w:ascii="Times New Roman" w:eastAsia="Calibri" w:hAnsi="Times New Roman" w:cs="Times New Roman"/>
          <w:b/>
          <w:sz w:val="24"/>
          <w:szCs w:val="24"/>
        </w:rPr>
        <w:t xml:space="preserve"> Reasons for water treatment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>To remove  bad smell  and taste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>To kill harmful micro-organisms which thrive in dirty water e.g. bacteria.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>To remove  solid  particles e.g. soil, sand sticks</w:t>
      </w:r>
    </w:p>
    <w:p w:rsidR="00F41CBF" w:rsidRPr="00334D9E" w:rsidRDefault="00F41CBF" w:rsidP="00F41CB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 To remove excess chemical impurities e.g. fluorides  to soften water </w:t>
      </w:r>
      <w:r w:rsidR="001F1540">
        <w:rPr>
          <w:rFonts w:ascii="Times New Roman" w:eastAsia="Calibri" w:hAnsi="Times New Roman" w:cs="Times New Roman"/>
          <w:sz w:val="24"/>
          <w:szCs w:val="24"/>
        </w:rPr>
        <w:tab/>
        <w:t>4x</w:t>
      </w:r>
      <w:r w:rsidR="001F1540">
        <w:rPr>
          <w:rFonts w:ascii="Times New Roman" w:hAnsi="Times New Roman" w:cs="Times New Roman"/>
          <w:sz w:val="24"/>
          <w:szCs w:val="24"/>
        </w:rPr>
        <w:t>½=2mks</w:t>
      </w:r>
    </w:p>
    <w:p w:rsidR="00F41CBF" w:rsidRPr="00334D9E" w:rsidRDefault="00F41CBF" w:rsidP="00F134EE">
      <w:pPr>
        <w:rPr>
          <w:rFonts w:ascii="Times New Roman" w:hAnsi="Times New Roman" w:cs="Times New Roman"/>
          <w:sz w:val="24"/>
          <w:szCs w:val="24"/>
        </w:rPr>
      </w:pPr>
    </w:p>
    <w:p w:rsidR="00852954" w:rsidRPr="00334D9E" w:rsidRDefault="00103C88" w:rsidP="00852954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SECTION B</w:t>
      </w:r>
    </w:p>
    <w:p w:rsidR="00852954" w:rsidRPr="00334D9E" w:rsidRDefault="00103C88" w:rsidP="00852954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</w:t>
      </w:r>
      <w:r w:rsidR="001F1540">
        <w:rPr>
          <w:rFonts w:ascii="Times New Roman" w:hAnsi="Times New Roman" w:cs="Times New Roman"/>
          <w:sz w:val="24"/>
          <w:szCs w:val="24"/>
        </w:rPr>
        <w:t>17</w:t>
      </w:r>
      <w:r w:rsidRPr="00334D9E">
        <w:rPr>
          <w:rFonts w:ascii="Times New Roman" w:hAnsi="Times New Roman" w:cs="Times New Roman"/>
          <w:sz w:val="24"/>
          <w:szCs w:val="24"/>
        </w:rPr>
        <w:t xml:space="preserve"> (a) Ridging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103C88" w:rsidRPr="00334D9E" w:rsidRDefault="00103C88" w:rsidP="00852954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(</w:t>
      </w:r>
      <w:r w:rsidR="00852954" w:rsidRPr="00334D9E">
        <w:rPr>
          <w:rFonts w:ascii="Times New Roman" w:hAnsi="Times New Roman" w:cs="Times New Roman"/>
          <w:sz w:val="24"/>
          <w:szCs w:val="24"/>
        </w:rPr>
        <w:t>b</w:t>
      </w:r>
      <w:r w:rsidR="001F1540">
        <w:rPr>
          <w:rFonts w:ascii="Times New Roman" w:hAnsi="Times New Roman" w:cs="Times New Roman"/>
          <w:sz w:val="24"/>
          <w:szCs w:val="24"/>
        </w:rPr>
        <w:t xml:space="preserve">) Advantages of </w:t>
      </w:r>
      <w:r w:rsidRPr="00334D9E">
        <w:rPr>
          <w:rFonts w:ascii="Times New Roman" w:hAnsi="Times New Roman" w:cs="Times New Roman"/>
          <w:sz w:val="24"/>
          <w:szCs w:val="24"/>
        </w:rPr>
        <w:t xml:space="preserve"> ridges</w:t>
      </w:r>
    </w:p>
    <w:p w:rsidR="00103C88" w:rsidRPr="00334D9E" w:rsidRDefault="00103C88" w:rsidP="00103C8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(i) Promote tuber/root expansion/development</w:t>
      </w:r>
    </w:p>
    <w:p w:rsidR="00103C88" w:rsidRPr="00334D9E" w:rsidRDefault="00103C88" w:rsidP="00103C8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(ii) Facilitate harvesting of root crop</w:t>
      </w:r>
    </w:p>
    <w:p w:rsidR="00103C88" w:rsidRPr="00334D9E" w:rsidRDefault="00103C88" w:rsidP="00103C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                        iv) Conserve soil and water</w:t>
      </w:r>
    </w:p>
    <w:p w:rsidR="001F1540" w:rsidRDefault="00103C88" w:rsidP="00103C88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                        v) Facilitate</w:t>
      </w:r>
      <w:r w:rsidR="001F1540">
        <w:rPr>
          <w:rFonts w:ascii="Times New Roman" w:hAnsi="Times New Roman" w:cs="Times New Roman"/>
          <w:sz w:val="24"/>
          <w:szCs w:val="24"/>
        </w:rPr>
        <w:t>s drainage in water logged soils</w:t>
      </w:r>
    </w:p>
    <w:p w:rsidR="00103C88" w:rsidRPr="00334D9E" w:rsidRDefault="001F1540" w:rsidP="001F1540">
      <w:pPr>
        <w:spacing w:after="0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vi Encourage root penetration/distribution   2x1=2mks</w:t>
      </w:r>
    </w:p>
    <w:p w:rsidR="00103C88" w:rsidRPr="00334D9E" w:rsidRDefault="00103C88" w:rsidP="00103C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852954" w:rsidP="00F13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18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 a)Light intensity.</w:t>
      </w:r>
    </w:p>
    <w:p w:rsidR="00103C88" w:rsidRPr="00334D9E" w:rsidRDefault="00852954" w:rsidP="0085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Light wavelength</w:t>
      </w:r>
    </w:p>
    <w:p w:rsidR="00103C88" w:rsidRPr="00334D9E" w:rsidRDefault="00852954" w:rsidP="0085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</w:t>
      </w:r>
      <w:r w:rsidR="00103C88" w:rsidRPr="00334D9E">
        <w:rPr>
          <w:rFonts w:ascii="Times New Roman" w:hAnsi="Times New Roman" w:cs="Times New Roman"/>
          <w:sz w:val="24"/>
          <w:szCs w:val="24"/>
        </w:rPr>
        <w:t>Light duration / photosynthesis</w:t>
      </w:r>
      <w:r w:rsidR="001F1540">
        <w:rPr>
          <w:rFonts w:ascii="Times New Roman" w:hAnsi="Times New Roman" w:cs="Times New Roman"/>
          <w:sz w:val="24"/>
          <w:szCs w:val="24"/>
        </w:rPr>
        <w:t xml:space="preserve"> 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103C88" w:rsidRPr="00334D9E" w:rsidRDefault="00103C88" w:rsidP="00103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88" w:rsidRDefault="001F1540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52954" w:rsidRPr="00334D9E">
        <w:rPr>
          <w:rFonts w:ascii="Times New Roman" w:hAnsi="Times New Roman" w:cs="Times New Roman"/>
          <w:sz w:val="24"/>
          <w:szCs w:val="24"/>
        </w:rPr>
        <w:t>)</w:t>
      </w:r>
      <w:r w:rsidR="00103C88" w:rsidRPr="00334D9E">
        <w:rPr>
          <w:rFonts w:ascii="Times New Roman" w:hAnsi="Times New Roman" w:cs="Times New Roman"/>
          <w:sz w:val="24"/>
          <w:szCs w:val="24"/>
        </w:rPr>
        <w:t xml:space="preserve">i)   </w:t>
      </w:r>
      <w:r w:rsidR="00103C88" w:rsidRPr="00334D9E">
        <w:rPr>
          <w:rFonts w:ascii="Times New Roman" w:hAnsi="Times New Roman" w:cs="Times New Roman"/>
          <w:sz w:val="24"/>
          <w:szCs w:val="24"/>
        </w:rPr>
        <w:tab/>
        <w:t>Capillarity in the three different soil samples.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:rsidR="001F1540" w:rsidRPr="00334D9E" w:rsidRDefault="001F1540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ii)</w:t>
      </w:r>
      <w:r w:rsidRPr="00334D9E">
        <w:rPr>
          <w:rFonts w:ascii="Times New Roman" w:hAnsi="Times New Roman" w:cs="Times New Roman"/>
          <w:sz w:val="24"/>
          <w:szCs w:val="24"/>
        </w:rPr>
        <w:tab/>
        <w:t>G – Sandy soil</w:t>
      </w:r>
    </w:p>
    <w:p w:rsidR="00103C88" w:rsidRDefault="00852954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3C88" w:rsidRPr="00334D9E">
        <w:rPr>
          <w:rFonts w:ascii="Times New Roman" w:hAnsi="Times New Roman" w:cs="Times New Roman"/>
          <w:sz w:val="24"/>
          <w:szCs w:val="24"/>
        </w:rPr>
        <w:t>J – Clay soil</w:t>
      </w:r>
      <w:r w:rsidR="001F1540">
        <w:rPr>
          <w:rFonts w:ascii="Times New Roman" w:hAnsi="Times New Roman" w:cs="Times New Roman"/>
          <w:sz w:val="24"/>
          <w:szCs w:val="24"/>
        </w:rPr>
        <w:t xml:space="preserve"> 2x½=1mk</w:t>
      </w:r>
    </w:p>
    <w:p w:rsidR="001F1540" w:rsidRPr="00334D9E" w:rsidRDefault="001F1540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iii)</w:t>
      </w:r>
      <w:r w:rsidRPr="00334D9E">
        <w:rPr>
          <w:rFonts w:ascii="Times New Roman" w:hAnsi="Times New Roman" w:cs="Times New Roman"/>
          <w:sz w:val="24"/>
          <w:szCs w:val="24"/>
        </w:rPr>
        <w:tab/>
        <w:t>G – Rough and coarse texture</w:t>
      </w: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>J – Fine textured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103C88" w:rsidRPr="00334D9E" w:rsidRDefault="00103C88" w:rsidP="008529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iv)</w:t>
      </w:r>
      <w:r w:rsidRPr="00334D9E">
        <w:rPr>
          <w:rFonts w:ascii="Times New Roman" w:hAnsi="Times New Roman" w:cs="Times New Roman"/>
          <w:sz w:val="24"/>
          <w:szCs w:val="24"/>
        </w:rPr>
        <w:tab/>
        <w:t>Addition of organic manure – Addition of lime</w:t>
      </w:r>
      <w:r w:rsidR="001F1540">
        <w:rPr>
          <w:rFonts w:ascii="Times New Roman" w:hAnsi="Times New Roman" w:cs="Times New Roman"/>
          <w:sz w:val="24"/>
          <w:szCs w:val="24"/>
        </w:rPr>
        <w:t xml:space="preserve">           1x1=1mk</w:t>
      </w:r>
    </w:p>
    <w:p w:rsidR="00103C88" w:rsidRPr="00334D9E" w:rsidRDefault="00103C88">
      <w:pPr>
        <w:rPr>
          <w:rFonts w:ascii="Times New Roman" w:hAnsi="Times New Roman" w:cs="Times New Roman"/>
          <w:sz w:val="24"/>
          <w:szCs w:val="24"/>
        </w:rPr>
      </w:pPr>
    </w:p>
    <w:p w:rsidR="00F134EE" w:rsidRPr="00334D9E" w:rsidRDefault="00852954" w:rsidP="0085295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19.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     </w:t>
      </w:r>
      <w:r w:rsidRPr="00334D9E">
        <w:rPr>
          <w:rFonts w:ascii="Times New Roman" w:hAnsi="Times New Roman" w:cs="Times New Roman"/>
          <w:sz w:val="24"/>
          <w:szCs w:val="24"/>
        </w:rPr>
        <w:t>(</w:t>
      </w:r>
      <w:r w:rsidR="00F134EE" w:rsidRPr="00334D9E">
        <w:rPr>
          <w:rFonts w:ascii="Times New Roman" w:hAnsi="Times New Roman" w:cs="Times New Roman"/>
          <w:sz w:val="24"/>
          <w:szCs w:val="24"/>
        </w:rPr>
        <w:t xml:space="preserve"> (i) E</w:t>
      </w:r>
      <w:r w:rsidR="00F134EE" w:rsidRPr="00334D9E">
        <w:rPr>
          <w:rFonts w:ascii="Times New Roman" w:hAnsi="Times New Roman" w:cs="Times New Roman"/>
          <w:sz w:val="24"/>
          <w:szCs w:val="24"/>
        </w:rPr>
        <w:tab/>
        <w:t>- adjustable spanner</w:t>
      </w:r>
    </w:p>
    <w:p w:rsidR="00F134EE" w:rsidRPr="00334D9E" w:rsidRDefault="00F134EE" w:rsidP="00F134E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>F</w:t>
      </w:r>
      <w:r w:rsidRPr="00334D9E">
        <w:rPr>
          <w:rFonts w:ascii="Times New Roman" w:hAnsi="Times New Roman" w:cs="Times New Roman"/>
          <w:sz w:val="24"/>
          <w:szCs w:val="24"/>
        </w:rPr>
        <w:tab/>
        <w:t>- Ring spanner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="00852954" w:rsidRPr="00334D9E">
        <w:rPr>
          <w:rFonts w:ascii="Times New Roman" w:hAnsi="Times New Roman" w:cs="Times New Roman"/>
          <w:sz w:val="24"/>
          <w:szCs w:val="24"/>
        </w:rPr>
        <w:t>2 x ½ = 1</w:t>
      </w:r>
      <w:r w:rsidRPr="00334D9E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F134EE" w:rsidRPr="00334D9E" w:rsidRDefault="00F134EE" w:rsidP="00F134EE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</w:t>
      </w:r>
      <w:r w:rsidR="00852954" w:rsidRPr="00334D9E">
        <w:rPr>
          <w:rFonts w:ascii="Times New Roman" w:hAnsi="Times New Roman" w:cs="Times New Roman"/>
          <w:sz w:val="24"/>
          <w:szCs w:val="24"/>
        </w:rPr>
        <w:t>(ii</w:t>
      </w:r>
      <w:r w:rsidRPr="00334D9E">
        <w:rPr>
          <w:rFonts w:ascii="Times New Roman" w:hAnsi="Times New Roman" w:cs="Times New Roman"/>
          <w:sz w:val="24"/>
          <w:szCs w:val="24"/>
        </w:rPr>
        <w:t xml:space="preserve">) </w:t>
      </w:r>
      <w:r w:rsidRPr="00334D9E">
        <w:rPr>
          <w:rFonts w:ascii="Times New Roman" w:hAnsi="Times New Roman" w:cs="Times New Roman"/>
          <w:sz w:val="24"/>
          <w:szCs w:val="24"/>
        </w:rPr>
        <w:tab/>
        <w:t>Tool E can be used for tightening or loosening mo</w:t>
      </w:r>
      <w:r w:rsidR="001F1540">
        <w:rPr>
          <w:rFonts w:ascii="Times New Roman" w:hAnsi="Times New Roman" w:cs="Times New Roman"/>
          <w:sz w:val="24"/>
          <w:szCs w:val="24"/>
        </w:rPr>
        <w:t>re than two sizes of nuts and bo</w:t>
      </w:r>
      <w:r w:rsidRPr="00334D9E">
        <w:rPr>
          <w:rFonts w:ascii="Times New Roman" w:hAnsi="Times New Roman" w:cs="Times New Roman"/>
          <w:sz w:val="24"/>
          <w:szCs w:val="24"/>
        </w:rPr>
        <w:t>lts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>(Rejects one is adjustable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F134EE" w:rsidRPr="00334D9E" w:rsidRDefault="00F134EE" w:rsidP="00F134EE">
      <w:pPr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121F8" w:rsidRPr="00334D9E" w:rsidRDefault="00852954" w:rsidP="00D121F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20</w:t>
      </w:r>
      <w:r w:rsidR="00D121F8" w:rsidRPr="00334D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21F8" w:rsidRPr="00334D9E">
        <w:rPr>
          <w:rFonts w:ascii="Times New Roman" w:hAnsi="Times New Roman" w:cs="Times New Roman"/>
          <w:sz w:val="24"/>
          <w:szCs w:val="24"/>
        </w:rPr>
        <w:tab/>
        <w:t>a) Dairy breed</w:t>
      </w:r>
      <w:r w:rsidR="00D121F8" w:rsidRPr="00334D9E">
        <w:rPr>
          <w:rFonts w:ascii="Times New Roman" w:hAnsi="Times New Roman" w:cs="Times New Roman"/>
          <w:sz w:val="24"/>
          <w:szCs w:val="24"/>
        </w:rPr>
        <w:tab/>
        <w:t>(1 x 1/2 = 1/2 mark)</w:t>
      </w:r>
    </w:p>
    <w:p w:rsidR="00D121F8" w:rsidRPr="00334D9E" w:rsidRDefault="00D121F8" w:rsidP="00D121F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b) Friesian/J</w:t>
      </w:r>
      <w:r w:rsidR="001F1540">
        <w:rPr>
          <w:rFonts w:ascii="Times New Roman" w:hAnsi="Times New Roman" w:cs="Times New Roman"/>
          <w:sz w:val="24"/>
          <w:szCs w:val="24"/>
        </w:rPr>
        <w:t>ersey/Guernsey/Ayrshire</w:t>
      </w:r>
      <w:r w:rsidR="001F1540">
        <w:rPr>
          <w:rFonts w:ascii="Times New Roman" w:hAnsi="Times New Roman" w:cs="Times New Roman"/>
          <w:sz w:val="24"/>
          <w:szCs w:val="24"/>
        </w:rPr>
        <w:tab/>
        <w:t>(1 x 1 = 1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D121F8" w:rsidRPr="00334D9E" w:rsidRDefault="00D121F8" w:rsidP="00D121F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6" w:hanging="3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c) Physical characteristics of dairy cattle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Wedge/triangular shaped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Straight topline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Large and well developed udders teats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Prominent milk veins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Lean bodies/thinly fleshed waters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Large stomach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Small head and long neck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Well set wide hind quarters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Prominent/visible pin bones</w:t>
      </w:r>
    </w:p>
    <w:p w:rsidR="00D121F8" w:rsidRPr="00334D9E" w:rsidRDefault="00D121F8" w:rsidP="00D121F8">
      <w:pPr>
        <w:pStyle w:val="ListParagraph"/>
        <w:numPr>
          <w:ilvl w:val="1"/>
          <w:numId w:val="12"/>
        </w:numPr>
        <w:tabs>
          <w:tab w:val="left" w:pos="397"/>
          <w:tab w:val="left" w:pos="1890"/>
        </w:tabs>
        <w:autoSpaceDE w:val="0"/>
        <w:autoSpaceDN w:val="0"/>
        <w:adjustRightInd w:val="0"/>
        <w:spacing w:after="0" w:line="240" w:lineRule="auto"/>
        <w:ind w:left="1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Long thin legs</w:t>
      </w:r>
    </w:p>
    <w:p w:rsidR="00F41CBF" w:rsidRPr="00334D9E" w:rsidRDefault="004E2988" w:rsidP="00F41C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21.</w:t>
      </w:r>
      <w:r w:rsidR="00F41CBF" w:rsidRPr="00334D9E">
        <w:rPr>
          <w:rFonts w:ascii="Times New Roman" w:hAnsi="Times New Roman" w:cs="Times New Roman"/>
          <w:sz w:val="24"/>
          <w:szCs w:val="24"/>
        </w:rPr>
        <w:t xml:space="preserve">    a) A</w:t>
      </w:r>
      <w:r w:rsidR="00F41CBF" w:rsidRPr="00334D9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41CBF" w:rsidRPr="00334D9E">
        <w:rPr>
          <w:rFonts w:ascii="Times New Roman" w:hAnsi="Times New Roman" w:cs="Times New Roman"/>
          <w:sz w:val="24"/>
          <w:szCs w:val="24"/>
        </w:rPr>
        <w:t>- root stock</w:t>
      </w:r>
      <w:r w:rsidR="00F41CBF" w:rsidRPr="00334D9E">
        <w:rPr>
          <w:rFonts w:ascii="Times New Roman" w:hAnsi="Times New Roman" w:cs="Times New Roman"/>
          <w:sz w:val="24"/>
          <w:szCs w:val="24"/>
        </w:rPr>
        <w:tab/>
      </w:r>
      <w:r w:rsidR="00F41CBF" w:rsidRPr="00334D9E">
        <w:rPr>
          <w:rFonts w:ascii="Times New Roman" w:hAnsi="Times New Roman" w:cs="Times New Roman"/>
          <w:sz w:val="24"/>
          <w:szCs w:val="24"/>
        </w:rPr>
        <w:tab/>
        <w:t>A</w:t>
      </w:r>
      <w:r w:rsidR="00F41CBF" w:rsidRPr="00334D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F1540">
        <w:rPr>
          <w:rFonts w:ascii="Times New Roman" w:hAnsi="Times New Roman" w:cs="Times New Roman"/>
          <w:sz w:val="24"/>
          <w:szCs w:val="24"/>
        </w:rPr>
        <w:t xml:space="preserve">- scion   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F41CBF" w:rsidRPr="00334D9E" w:rsidRDefault="00F41CBF" w:rsidP="00F41CBF">
      <w:pPr>
        <w:contextualSpacing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b) A</w:t>
      </w:r>
      <w:r w:rsidRPr="00334D9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34D9E">
        <w:rPr>
          <w:rFonts w:ascii="Times New Roman" w:hAnsi="Times New Roman" w:cs="Times New Roman"/>
          <w:sz w:val="24"/>
          <w:szCs w:val="24"/>
        </w:rPr>
        <w:t xml:space="preserve">Grafting                  </w:t>
      </w:r>
      <w:r w:rsidR="004E2988" w:rsidRPr="00334D9E">
        <w:rPr>
          <w:rFonts w:ascii="Times New Roman" w:hAnsi="Times New Roman" w:cs="Times New Roman"/>
          <w:sz w:val="24"/>
          <w:szCs w:val="24"/>
        </w:rPr>
        <w:t>B</w:t>
      </w:r>
      <w:r w:rsidRPr="00334D9E">
        <w:rPr>
          <w:rFonts w:ascii="Times New Roman" w:hAnsi="Times New Roman" w:cs="Times New Roman"/>
          <w:sz w:val="24"/>
          <w:szCs w:val="24"/>
        </w:rPr>
        <w:t>- Trench layering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7E686A" w:rsidRPr="00334D9E" w:rsidRDefault="004E2988" w:rsidP="004E298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22</w:t>
      </w:r>
      <w:r w:rsidR="007E686A" w:rsidRPr="00334D9E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7E686A" w:rsidRPr="00334D9E">
        <w:rPr>
          <w:rFonts w:ascii="Times New Roman" w:hAnsi="Times New Roman" w:cs="Times New Roman"/>
          <w:sz w:val="24"/>
          <w:szCs w:val="24"/>
        </w:rPr>
        <w:t>(a) Single stem pruning</w:t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</w:r>
      <w:r w:rsidR="001F1540">
        <w:rPr>
          <w:rFonts w:ascii="Times New Roman" w:hAnsi="Times New Roman" w:cs="Times New Roman"/>
          <w:sz w:val="24"/>
          <w:szCs w:val="24"/>
        </w:rPr>
        <w:tab/>
        <w:t>1mk</w:t>
      </w:r>
    </w:p>
    <w:p w:rsidR="004E2988" w:rsidRDefault="007E686A" w:rsidP="004E298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(b) </w:t>
      </w:r>
      <w:r w:rsidR="001F1540">
        <w:rPr>
          <w:rFonts w:ascii="Times New Roman" w:hAnsi="Times New Roman" w:cs="Times New Roman"/>
          <w:sz w:val="24"/>
          <w:szCs w:val="24"/>
        </w:rPr>
        <w:t>Disadvantages of multiple stem pruning</w:t>
      </w:r>
    </w:p>
    <w:p w:rsidR="001F1540" w:rsidRDefault="001F1540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of stems and branches</w:t>
      </w:r>
    </w:p>
    <w:p w:rsidR="001F1540" w:rsidRDefault="001F1540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Difficulties in gathering berries from top points</w:t>
      </w:r>
    </w:p>
    <w:p w:rsidR="001F1540" w:rsidRDefault="00270774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F15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fficulties in spraying</w:t>
      </w:r>
    </w:p>
    <w:p w:rsidR="00270774" w:rsidRDefault="00270774" w:rsidP="001F1540">
      <w:pPr>
        <w:pStyle w:val="ListParagraph"/>
        <w:numPr>
          <w:ilvl w:val="0"/>
          <w:numId w:val="28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Rotting of stumps with 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:rsidR="00270774" w:rsidRPr="001F1540" w:rsidRDefault="00270774" w:rsidP="00270774">
      <w:pPr>
        <w:pStyle w:val="ListParagraph"/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C50F42" w:rsidRPr="00334D9E" w:rsidRDefault="004E2988" w:rsidP="004E298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23</w:t>
      </w:r>
      <w:r w:rsidR="00C50F42" w:rsidRPr="00334D9E">
        <w:rPr>
          <w:rFonts w:ascii="Times New Roman" w:hAnsi="Times New Roman" w:cs="Times New Roman"/>
          <w:sz w:val="24"/>
          <w:szCs w:val="24"/>
        </w:rPr>
        <w:t xml:space="preserve">    a) </w:t>
      </w:r>
      <w:r w:rsidRPr="00334D9E">
        <w:rPr>
          <w:rFonts w:ascii="Times New Roman" w:hAnsi="Times New Roman" w:cs="Times New Roman"/>
          <w:sz w:val="24"/>
          <w:szCs w:val="24"/>
        </w:rPr>
        <w:t>i) Correct</w:t>
      </w:r>
      <w:r w:rsidR="00C50F42" w:rsidRPr="00334D9E">
        <w:rPr>
          <w:rFonts w:ascii="Times New Roman" w:hAnsi="Times New Roman" w:cs="Times New Roman"/>
          <w:sz w:val="24"/>
          <w:szCs w:val="24"/>
        </w:rPr>
        <w:t xml:space="preserve"> pruning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 - B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  <w:r w:rsidR="004E2988" w:rsidRPr="00334D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4D9E">
        <w:rPr>
          <w:rFonts w:ascii="Times New Roman" w:hAnsi="Times New Roman" w:cs="Times New Roman"/>
          <w:sz w:val="24"/>
          <w:szCs w:val="24"/>
        </w:rPr>
        <w:t xml:space="preserve">  NB: Wrong identity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      Wrong reason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(1 x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ii)</w:t>
      </w:r>
      <w:r w:rsidRPr="00334D9E">
        <w:rPr>
          <w:rFonts w:ascii="Times New Roman" w:hAnsi="Times New Roman" w:cs="Times New Roman"/>
          <w:sz w:val="24"/>
          <w:szCs w:val="24"/>
        </w:rPr>
        <w:tab/>
        <w:t>Reason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- Slant cut is a few centimetres above the bud/leaf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(1 x 1 = 1 mark)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70774">
        <w:rPr>
          <w:rFonts w:ascii="Times New Roman" w:hAnsi="Times New Roman" w:cs="Times New Roman"/>
          <w:sz w:val="24"/>
          <w:szCs w:val="24"/>
        </w:rPr>
        <w:t xml:space="preserve">    b)</w:t>
      </w:r>
      <w:r w:rsidR="00270774">
        <w:rPr>
          <w:rFonts w:ascii="Times New Roman" w:hAnsi="Times New Roman" w:cs="Times New Roman"/>
          <w:sz w:val="24"/>
          <w:szCs w:val="24"/>
        </w:rPr>
        <w:tab/>
        <w:t>2 ways in which</w:t>
      </w:r>
      <w:r w:rsidRPr="00334D9E">
        <w:rPr>
          <w:rFonts w:ascii="Times New Roman" w:hAnsi="Times New Roman" w:cs="Times New Roman"/>
          <w:sz w:val="24"/>
          <w:szCs w:val="24"/>
        </w:rPr>
        <w:t xml:space="preserve"> pruning controls diseases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i) Removes diseased parts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           ii) Creates unfavourable conditions/environment for disease agents</w:t>
      </w:r>
    </w:p>
    <w:p w:rsidR="00C50F42" w:rsidRPr="00334D9E" w:rsidRDefault="00C50F42" w:rsidP="00C50F42">
      <w:pPr>
        <w:tabs>
          <w:tab w:val="left" w:pos="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iii) Facilitates penetration of chemical sprays.</w:t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      (2 x </w:t>
      </w:r>
      <w:r w:rsidRPr="00334D9E">
        <w:rPr>
          <w:rFonts w:ascii="Times New Roman" w:hAnsi="Times New Roman" w:cs="Times New Roman"/>
          <w:position w:val="7"/>
          <w:sz w:val="24"/>
          <w:szCs w:val="24"/>
        </w:rPr>
        <w:t>1</w:t>
      </w:r>
      <w:r w:rsidRPr="00334D9E">
        <w:rPr>
          <w:rFonts w:ascii="Times New Roman" w:hAnsi="Times New Roman" w:cs="Times New Roman"/>
          <w:sz w:val="24"/>
          <w:szCs w:val="24"/>
        </w:rPr>
        <w:t>/</w:t>
      </w:r>
      <w:r w:rsidRPr="00334D9E">
        <w:rPr>
          <w:rFonts w:ascii="Times New Roman" w:hAnsi="Times New Roman" w:cs="Times New Roman"/>
          <w:position w:val="-7"/>
          <w:sz w:val="24"/>
          <w:szCs w:val="24"/>
        </w:rPr>
        <w:t>2</w:t>
      </w:r>
      <w:r w:rsidRPr="00334D9E">
        <w:rPr>
          <w:rFonts w:ascii="Times New Roman" w:hAnsi="Times New Roman" w:cs="Times New Roman"/>
          <w:sz w:val="24"/>
          <w:szCs w:val="24"/>
        </w:rPr>
        <w:t xml:space="preserve"> = 1 marks)</w:t>
      </w:r>
    </w:p>
    <w:p w:rsidR="00C50F42" w:rsidRPr="00334D9E" w:rsidRDefault="00C50F42" w:rsidP="00C50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EFD" w:rsidRPr="00334D9E" w:rsidRDefault="008E4EFD" w:rsidP="008E4EFD">
      <w:pPr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24</w:t>
      </w: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34D9E">
        <w:rPr>
          <w:rFonts w:ascii="Times New Roman" w:eastAsia="Calibri" w:hAnsi="Times New Roman" w:cs="Times New Roman"/>
          <w:sz w:val="24"/>
          <w:szCs w:val="24"/>
        </w:rPr>
        <w:tab/>
        <w:t>a) K-tapeworm    M-liver fluke</w:t>
      </w:r>
      <w:r w:rsidR="00270774">
        <w:rPr>
          <w:rFonts w:ascii="Times New Roman" w:eastAsia="Calibri" w:hAnsi="Times New Roman" w:cs="Times New Roman"/>
          <w:sz w:val="24"/>
          <w:szCs w:val="24"/>
        </w:rPr>
        <w:t xml:space="preserve"> 2x</w:t>
      </w:r>
      <w:r w:rsidR="00270774">
        <w:rPr>
          <w:rFonts w:ascii="Times New Roman" w:hAnsi="Times New Roman" w:cs="Times New Roman"/>
          <w:sz w:val="24"/>
          <w:szCs w:val="24"/>
        </w:rPr>
        <w:t>½=1mk</w:t>
      </w:r>
    </w:p>
    <w:p w:rsidR="008E4EFD" w:rsidRPr="00334D9E" w:rsidRDefault="008E4EFD" w:rsidP="008E4EF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</w:t>
      </w:r>
      <w:r w:rsidR="00270774">
        <w:rPr>
          <w:rFonts w:ascii="Times New Roman" w:eastAsia="Calibri" w:hAnsi="Times New Roman" w:cs="Times New Roman"/>
          <w:sz w:val="24"/>
          <w:szCs w:val="24"/>
        </w:rPr>
        <w:t>)    K</w:t>
      </w: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 Small intestine</w:t>
      </w:r>
    </w:p>
    <w:p w:rsidR="008E4EFD" w:rsidRPr="00334D9E" w:rsidRDefault="00270774" w:rsidP="008E4E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M</w:t>
      </w:r>
      <w:r w:rsidR="008E4EFD" w:rsidRPr="00334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EFD" w:rsidRPr="00334D9E">
        <w:rPr>
          <w:rFonts w:ascii="Times New Roman" w:hAnsi="Times New Roman" w:cs="Times New Roman"/>
          <w:sz w:val="24"/>
          <w:szCs w:val="24"/>
        </w:rPr>
        <w:t>The</w:t>
      </w:r>
      <w:r w:rsidR="008E4EFD" w:rsidRPr="00334D9E">
        <w:rPr>
          <w:rFonts w:ascii="Times New Roman" w:eastAsia="Calibri" w:hAnsi="Times New Roman" w:cs="Times New Roman"/>
          <w:sz w:val="24"/>
          <w:szCs w:val="24"/>
        </w:rPr>
        <w:t xml:space="preserve"> liver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2X1=2mks</w:t>
      </w:r>
    </w:p>
    <w:p w:rsidR="008E4EFD" w:rsidRPr="00334D9E" w:rsidRDefault="008E4EFD" w:rsidP="008E4EFD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c</w:t>
      </w:r>
      <w:r w:rsidRPr="00334D9E">
        <w:rPr>
          <w:rFonts w:ascii="Times New Roman" w:eastAsia="Calibri" w:hAnsi="Times New Roman" w:cs="Times New Roman"/>
          <w:sz w:val="24"/>
          <w:szCs w:val="24"/>
        </w:rPr>
        <w:t>) Water snail</w:t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="00270774">
        <w:rPr>
          <w:rFonts w:ascii="Times New Roman" w:eastAsia="Calibri" w:hAnsi="Times New Roman" w:cs="Times New Roman"/>
          <w:sz w:val="24"/>
          <w:szCs w:val="24"/>
        </w:rPr>
        <w:tab/>
      </w:r>
      <w:r w:rsidRPr="00334D9E">
        <w:rPr>
          <w:rFonts w:ascii="Times New Roman" w:eastAsia="Calibri" w:hAnsi="Times New Roman" w:cs="Times New Roman"/>
          <w:sz w:val="24"/>
          <w:szCs w:val="24"/>
        </w:rPr>
        <w:t xml:space="preserve"> (1x1=1mk)</w:t>
      </w:r>
    </w:p>
    <w:p w:rsidR="007E686A" w:rsidRPr="00334D9E" w:rsidRDefault="007E686A" w:rsidP="007E686A">
      <w:pPr>
        <w:pStyle w:val="ListParagraph"/>
        <w:tabs>
          <w:tab w:val="left" w:pos="720"/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5403D" w:rsidRPr="00334D9E" w:rsidRDefault="0025403D">
      <w:p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SECTION C</w:t>
      </w:r>
    </w:p>
    <w:p w:rsidR="00FC1B35" w:rsidRPr="00334D9E" w:rsidRDefault="008E4EFD" w:rsidP="008E4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t>25</w:t>
      </w:r>
      <w:r w:rsidR="001341A3" w:rsidRPr="00334D9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FC1B35" w:rsidRPr="00334D9E">
        <w:rPr>
          <w:rFonts w:ascii="Times New Roman" w:hAnsi="Times New Roman" w:cs="Times New Roman"/>
          <w:b/>
          <w:i/>
          <w:sz w:val="24"/>
          <w:szCs w:val="24"/>
        </w:rPr>
        <w:t>Growth habit of the crop/nature of plant growth</w:t>
      </w:r>
      <w:r w:rsidR="00FC1B35" w:rsidRPr="00334D9E">
        <w:rPr>
          <w:rFonts w:ascii="Times New Roman" w:hAnsi="Times New Roman" w:cs="Times New Roman"/>
          <w:sz w:val="24"/>
          <w:szCs w:val="24"/>
        </w:rPr>
        <w:t>: crops that tiller, spread, creep, tall may require a wider spacing than those that do not.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Intended use/purpose of the crops</w:t>
      </w:r>
      <w:r w:rsidRPr="00334D9E">
        <w:rPr>
          <w:rFonts w:ascii="Times New Roman" w:hAnsi="Times New Roman" w:cs="Times New Roman"/>
          <w:sz w:val="24"/>
          <w:szCs w:val="24"/>
        </w:rPr>
        <w:t>:  maize for silage is planted at a closer spacing than that for grain production.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Type of machinery to use for field maintenance operation</w:t>
      </w:r>
      <w:r w:rsidRPr="00334D9E">
        <w:rPr>
          <w:rFonts w:ascii="Times New Roman" w:hAnsi="Times New Roman" w:cs="Times New Roman"/>
          <w:sz w:val="24"/>
          <w:szCs w:val="24"/>
        </w:rPr>
        <w:t>: spacing adopted should allow passage for various operations such as weed control, spraying and harvesting.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Soil fertility</w:t>
      </w:r>
      <w:r w:rsidRPr="00334D9E">
        <w:rPr>
          <w:rFonts w:ascii="Times New Roman" w:hAnsi="Times New Roman" w:cs="Times New Roman"/>
          <w:sz w:val="24"/>
          <w:szCs w:val="24"/>
        </w:rPr>
        <w:t>:  a fertile soil allows for closer spacing compared to poor soils.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Moisture content of the soil/amount of rainfall in the area</w:t>
      </w:r>
      <w:r w:rsidRPr="00334D9E">
        <w:rPr>
          <w:rFonts w:ascii="Times New Roman" w:hAnsi="Times New Roman" w:cs="Times New Roman"/>
          <w:sz w:val="24"/>
          <w:szCs w:val="24"/>
        </w:rPr>
        <w:t>:  high moisure content/rainfall may allow closer spacing but low rainfall may necessitate wider spacing.</w:t>
      </w:r>
    </w:p>
    <w:p w:rsidR="00FC1B35" w:rsidRPr="00334D9E" w:rsidRDefault="00FC1B35" w:rsidP="00FC1B35">
      <w:pPr>
        <w:pStyle w:val="ListParagraph"/>
        <w:numPr>
          <w:ilvl w:val="0"/>
          <w:numId w:val="18"/>
        </w:numPr>
        <w:tabs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Interplanted crops</w:t>
      </w:r>
      <w:r w:rsidRPr="00334D9E">
        <w:rPr>
          <w:rFonts w:ascii="Times New Roman" w:hAnsi="Times New Roman" w:cs="Times New Roman"/>
          <w:sz w:val="24"/>
          <w:szCs w:val="24"/>
        </w:rPr>
        <w:t>:  crops planted with others in rows will require wider spacing.</w:t>
      </w:r>
      <w:r w:rsidR="00270774">
        <w:rPr>
          <w:rFonts w:ascii="Times New Roman" w:hAnsi="Times New Roman" w:cs="Times New Roman"/>
          <w:sz w:val="24"/>
          <w:szCs w:val="24"/>
        </w:rPr>
        <w:t>5x2=10mks</w:t>
      </w:r>
    </w:p>
    <w:p w:rsidR="0025403D" w:rsidRPr="00334D9E" w:rsidRDefault="0025403D" w:rsidP="0025403D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74F" w:rsidRPr="00334D9E" w:rsidRDefault="00D3474F" w:rsidP="00D3474F">
      <w:pPr>
        <w:pStyle w:val="ListParagraph"/>
        <w:tabs>
          <w:tab w:val="left" w:pos="720"/>
          <w:tab w:val="left" w:pos="1440"/>
        </w:tabs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ab/>
      </w:r>
    </w:p>
    <w:p w:rsidR="00D3474F" w:rsidRPr="00334D9E" w:rsidRDefault="001341A3" w:rsidP="00134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 xml:space="preserve">b) </w:t>
      </w:r>
      <w:r w:rsidR="00D3474F" w:rsidRPr="00334D9E">
        <w:rPr>
          <w:rFonts w:ascii="Times New Roman" w:hAnsi="Times New Roman" w:cs="Times New Roman"/>
          <w:b/>
          <w:i/>
          <w:sz w:val="24"/>
          <w:szCs w:val="24"/>
        </w:rPr>
        <w:t>Improves soil fertility</w:t>
      </w:r>
      <w:r w:rsidR="00D3474F" w:rsidRPr="00334D9E">
        <w:rPr>
          <w:rFonts w:ascii="Times New Roman" w:hAnsi="Times New Roman" w:cs="Times New Roman"/>
          <w:sz w:val="24"/>
          <w:szCs w:val="24"/>
        </w:rPr>
        <w:t>:  When legumes are included in the rotation, nitrogen is fixed/added in the soil.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num" w:pos="1080"/>
          <w:tab w:val="left" w:pos="1440"/>
          <w:tab w:val="left" w:pos="21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Control of pests/diseases</w:t>
      </w:r>
      <w:r w:rsidRPr="00334D9E">
        <w:rPr>
          <w:rFonts w:ascii="Times New Roman" w:hAnsi="Times New Roman" w:cs="Times New Roman"/>
          <w:sz w:val="24"/>
          <w:szCs w:val="24"/>
        </w:rPr>
        <w:t>:  Rotation of crops disrupts the life cycles of certain pests and diseases.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Control of weeds</w:t>
      </w:r>
      <w:r w:rsidRPr="00334D9E">
        <w:rPr>
          <w:rFonts w:ascii="Times New Roman" w:hAnsi="Times New Roman" w:cs="Times New Roman"/>
          <w:sz w:val="24"/>
          <w:szCs w:val="24"/>
        </w:rPr>
        <w:t>:  It helps to control weeds which are specific to certain crops for example:- striga in cereals/cover crops in a rotation will smother certain weeds.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Better use of the soil nutrients</w:t>
      </w:r>
      <w:r w:rsidRPr="00334D9E">
        <w:rPr>
          <w:rFonts w:ascii="Times New Roman" w:hAnsi="Times New Roman" w:cs="Times New Roman"/>
          <w:sz w:val="24"/>
          <w:szCs w:val="24"/>
        </w:rPr>
        <w:t>:  Different crops (due to differing root systems) draw nutrients from varying soil horizons/different crops have different nutrient demands, therefore when alternated leads to better nutrient utilization.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Control of soil erosion</w:t>
      </w:r>
      <w:r w:rsidRPr="00334D9E">
        <w:rPr>
          <w:rFonts w:ascii="Times New Roman" w:hAnsi="Times New Roman" w:cs="Times New Roman"/>
          <w:sz w:val="24"/>
          <w:szCs w:val="24"/>
        </w:rPr>
        <w:t>.  Crops planted in rows for example:- maize should be alternated with cover crops to ensure that soil erosion is reduced.</w:t>
      </w:r>
    </w:p>
    <w:p w:rsidR="00D3474F" w:rsidRPr="00334D9E" w:rsidRDefault="00D3474F" w:rsidP="00D3474F">
      <w:pPr>
        <w:pStyle w:val="ListParagraph"/>
        <w:numPr>
          <w:ilvl w:val="0"/>
          <w:numId w:val="18"/>
        </w:numPr>
        <w:tabs>
          <w:tab w:val="clear" w:pos="1440"/>
          <w:tab w:val="num" w:pos="1080"/>
        </w:tabs>
        <w:spacing w:after="0"/>
        <w:ind w:left="10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b/>
          <w:i/>
          <w:sz w:val="24"/>
          <w:szCs w:val="24"/>
        </w:rPr>
        <w:t>Improves soil structure</w:t>
      </w:r>
      <w:r w:rsidRPr="00334D9E">
        <w:rPr>
          <w:rFonts w:ascii="Times New Roman" w:hAnsi="Times New Roman" w:cs="Times New Roman"/>
          <w:sz w:val="24"/>
          <w:szCs w:val="24"/>
        </w:rPr>
        <w:t xml:space="preserve">:  Grass leys established will improve soil structure through the roots by binding soil particles together/during the grass ley period organic matter will accumulate to enrich the soil and improve </w:t>
      </w:r>
      <w:r w:rsidR="00270774">
        <w:rPr>
          <w:rFonts w:ascii="Times New Roman" w:hAnsi="Times New Roman" w:cs="Times New Roman"/>
          <w:sz w:val="24"/>
          <w:szCs w:val="24"/>
        </w:rPr>
        <w:t>soil structure.</w:t>
      </w:r>
      <w:r w:rsidR="002707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34D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70774">
        <w:rPr>
          <w:rFonts w:ascii="Times New Roman" w:hAnsi="Times New Roman" w:cs="Times New Roman"/>
          <w:b/>
          <w:i/>
          <w:sz w:val="24"/>
          <w:szCs w:val="24"/>
        </w:rPr>
        <w:t>5x2=</w:t>
      </w:r>
      <w:r w:rsidRPr="00334D9E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25403D" w:rsidRPr="00334D9E" w:rsidRDefault="0025403D">
      <w:pPr>
        <w:rPr>
          <w:rFonts w:ascii="Times New Roman" w:hAnsi="Times New Roman" w:cs="Times New Roman"/>
          <w:sz w:val="24"/>
          <w:szCs w:val="24"/>
        </w:rPr>
      </w:pPr>
    </w:p>
    <w:p w:rsidR="00FC6562" w:rsidRPr="00334D9E" w:rsidRDefault="00FC6562" w:rsidP="00FC65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D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   </w:t>
      </w:r>
      <w:r w:rsidR="0077056E" w:rsidRPr="00334D9E">
        <w:rPr>
          <w:rFonts w:ascii="Times New Roman" w:hAnsi="Times New Roman" w:cs="Times New Roman"/>
          <w:b/>
          <w:sz w:val="24"/>
          <w:szCs w:val="24"/>
        </w:rPr>
        <w:t>a</w:t>
      </w:r>
      <w:r w:rsidRPr="00334D9E">
        <w:rPr>
          <w:rFonts w:ascii="Times New Roman" w:hAnsi="Times New Roman" w:cs="Times New Roman"/>
          <w:b/>
          <w:sz w:val="24"/>
          <w:szCs w:val="24"/>
        </w:rPr>
        <w:t xml:space="preserve">) Signs of ill –health </w:t>
      </w:r>
    </w:p>
    <w:p w:rsidR="00FC6562" w:rsidRPr="00334D9E" w:rsidRDefault="00FC6562" w:rsidP="00FC656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Behaviour of the animal –aggressiveness. Over excitement or produces abnormal sounds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Isolating from others /photophobic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-Animal movement –limping /lameness/ strained gait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-Skin /coat –ruffled/starry coat/ loss of hair/dull skin/part peeling</w:t>
      </w:r>
    </w:p>
    <w:p w:rsidR="00FC6562" w:rsidRPr="00334D9E" w:rsidRDefault="00FC6562" w:rsidP="00FC656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Off/cracking/wounds/lesion/swelling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-mucous membrane-Dull red/pale/dry/having copious discharge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-production/performance level: sudden decline in production/performance</w:t>
      </w:r>
    </w:p>
    <w:p w:rsidR="00FC6562" w:rsidRPr="00334D9E" w:rsidRDefault="00FC6562" w:rsidP="00FC656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/loss of weight and condition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-pulse rate: radical departure from the normal range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-Respiratory rate: Abnormal temperature from the normal range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-Body Temperature: Abnormal temperature from the normal range/too high/too low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Appetite and feeding: Increased/lack of appetite /abnormal chewing/ swallowing/feeding on abnormal food substances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Urination: Abnormal urine colour matter in terms of  consistency/smell/colour, difficult urination/less or high frequency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Profuse salivation</w:t>
      </w:r>
    </w:p>
    <w:p w:rsidR="00FC6562" w:rsidRPr="00334D9E" w:rsidRDefault="00270774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lachri</w:t>
      </w:r>
      <w:r w:rsidR="00FC6562" w:rsidRPr="00334D9E">
        <w:rPr>
          <w:rFonts w:ascii="Times New Roman" w:hAnsi="Times New Roman" w:cs="Times New Roman"/>
          <w:sz w:val="24"/>
          <w:szCs w:val="24"/>
        </w:rPr>
        <w:t>mation</w:t>
      </w:r>
    </w:p>
    <w:p w:rsidR="00FC6562" w:rsidRPr="00334D9E" w:rsidRDefault="00FC6562" w:rsidP="00FC6562">
      <w:pPr>
        <w:pStyle w:val="ListParagraph"/>
        <w:numPr>
          <w:ilvl w:val="2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defecation process: abnormal fecal matter interns of consistency /smell/color presence of parasite/egg segment/blood stain/frequency  </w:t>
      </w:r>
    </w:p>
    <w:p w:rsidR="00FC6562" w:rsidRPr="00334D9E" w:rsidRDefault="00FC6562" w:rsidP="00FC656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</w:r>
      <w:r w:rsidRPr="00334D9E">
        <w:rPr>
          <w:rFonts w:ascii="Times New Roman" w:hAnsi="Times New Roman" w:cs="Times New Roman"/>
          <w:sz w:val="24"/>
          <w:szCs w:val="24"/>
        </w:rPr>
        <w:tab/>
        <w:t xml:space="preserve"> (10x1) = 10mks</w:t>
      </w:r>
    </w:p>
    <w:p w:rsidR="0077056E" w:rsidRPr="00270774" w:rsidRDefault="0077056E" w:rsidP="0027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b). General farm hygiene/ cleanliness of</w:t>
      </w:r>
      <w:r w:rsidR="00270774">
        <w:rPr>
          <w:rFonts w:ascii="Times New Roman" w:hAnsi="Times New Roman" w:cs="Times New Roman"/>
          <w:sz w:val="24"/>
          <w:szCs w:val="24"/>
        </w:rPr>
        <w:t xml:space="preserve"> houses. Feed/ water trough –   </w:t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 w:rsidRPr="002707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056E" w:rsidRPr="00334D9E" w:rsidRDefault="00270774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74">
        <w:rPr>
          <w:rFonts w:ascii="Times New Roman" w:hAnsi="Times New Roman" w:cs="Times New Roman"/>
          <w:sz w:val="24"/>
          <w:szCs w:val="24"/>
        </w:rPr>
        <w:t>proper carcass</w:t>
      </w:r>
      <w:r w:rsidRPr="00334D9E">
        <w:rPr>
          <w:rFonts w:ascii="Times New Roman" w:hAnsi="Times New Roman" w:cs="Times New Roman"/>
          <w:sz w:val="24"/>
          <w:szCs w:val="24"/>
        </w:rPr>
        <w:t xml:space="preserve"> </w:t>
      </w:r>
      <w:r w:rsidR="0077056E" w:rsidRPr="00334D9E">
        <w:rPr>
          <w:rFonts w:ascii="Times New Roman" w:hAnsi="Times New Roman" w:cs="Times New Roman"/>
          <w:sz w:val="24"/>
          <w:szCs w:val="24"/>
        </w:rPr>
        <w:t>Disposal; to destroy pathogens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Isolation; prevents spread of the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Drenching; to control internal  parasites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Treat  sick animals; prevent  spread  of the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Vaccination; develop resistance against diseases.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Control  vectors, prevent transmission  of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Prophylaxis; avoids infection</w:t>
      </w:r>
    </w:p>
    <w:p w:rsidR="00270774" w:rsidRDefault="00270774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Slaughtering those infected by highly infectious and contagious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Proper breeding; control breeding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Quarantine; avoid spread of the diseases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Hoof  trimming; minimize occurrence of foot rot</w:t>
      </w:r>
    </w:p>
    <w:p w:rsidR="0077056E" w:rsidRPr="00334D9E" w:rsidRDefault="0077056E" w:rsidP="0077056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D9E">
        <w:rPr>
          <w:rFonts w:ascii="Times New Roman" w:hAnsi="Times New Roman" w:cs="Times New Roman"/>
          <w:sz w:val="24"/>
          <w:szCs w:val="24"/>
        </w:rPr>
        <w:t>Proper housing; avoid predisposing causes of diseases</w:t>
      </w:r>
      <w:r w:rsidR="00270774">
        <w:rPr>
          <w:rFonts w:ascii="Times New Roman" w:hAnsi="Times New Roman" w:cs="Times New Roman"/>
          <w:sz w:val="24"/>
          <w:szCs w:val="24"/>
        </w:rPr>
        <w:tab/>
      </w:r>
      <w:r w:rsidR="00270774">
        <w:rPr>
          <w:rFonts w:ascii="Times New Roman" w:hAnsi="Times New Roman" w:cs="Times New Roman"/>
          <w:sz w:val="24"/>
          <w:szCs w:val="24"/>
        </w:rPr>
        <w:tab/>
        <w:t>5x2=10mks</w:t>
      </w:r>
    </w:p>
    <w:p w:rsidR="0077056E" w:rsidRPr="00334D9E" w:rsidRDefault="0077056E" w:rsidP="0077056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056E" w:rsidRPr="00334D9E" w:rsidRDefault="0077056E" w:rsidP="001341A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77056E" w:rsidRPr="00334D9E" w:rsidSect="00B42D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14" w:rsidRDefault="00B95C14" w:rsidP="00270774">
      <w:pPr>
        <w:spacing w:after="0" w:line="240" w:lineRule="auto"/>
      </w:pPr>
      <w:r>
        <w:separator/>
      </w:r>
    </w:p>
  </w:endnote>
  <w:endnote w:type="continuationSeparator" w:id="0">
    <w:p w:rsidR="00B95C14" w:rsidRDefault="00B95C14" w:rsidP="0027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38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774" w:rsidRDefault="00270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774" w:rsidRDefault="00270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14" w:rsidRDefault="00B95C14" w:rsidP="00270774">
      <w:pPr>
        <w:spacing w:after="0" w:line="240" w:lineRule="auto"/>
      </w:pPr>
      <w:r>
        <w:separator/>
      </w:r>
    </w:p>
  </w:footnote>
  <w:footnote w:type="continuationSeparator" w:id="0">
    <w:p w:rsidR="00B95C14" w:rsidRDefault="00B95C14" w:rsidP="0027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96"/>
    <w:multiLevelType w:val="hybridMultilevel"/>
    <w:tmpl w:val="07548CA6"/>
    <w:lvl w:ilvl="0" w:tplc="D6609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C1F37"/>
    <w:multiLevelType w:val="hybridMultilevel"/>
    <w:tmpl w:val="687258A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03160C"/>
    <w:multiLevelType w:val="hybridMultilevel"/>
    <w:tmpl w:val="0F8E1116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CAE10DF"/>
    <w:multiLevelType w:val="hybridMultilevel"/>
    <w:tmpl w:val="A0F66536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4FC2"/>
    <w:multiLevelType w:val="hybridMultilevel"/>
    <w:tmpl w:val="1A0EF116"/>
    <w:lvl w:ilvl="0" w:tplc="0FEE6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B90"/>
    <w:multiLevelType w:val="hybridMultilevel"/>
    <w:tmpl w:val="A798130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B521A9"/>
    <w:multiLevelType w:val="hybridMultilevel"/>
    <w:tmpl w:val="01EE6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DC705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B2099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B8E2BF4">
      <w:start w:val="1"/>
      <w:numFmt w:val="lowerRoman"/>
      <w:lvlText w:val="(%4)"/>
      <w:lvlJc w:val="left"/>
      <w:pPr>
        <w:tabs>
          <w:tab w:val="num" w:pos="1890"/>
        </w:tabs>
        <w:ind w:left="1890" w:hanging="72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46974"/>
    <w:multiLevelType w:val="hybridMultilevel"/>
    <w:tmpl w:val="ADF640EA"/>
    <w:lvl w:ilvl="0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8">
    <w:nsid w:val="20DB22F2"/>
    <w:multiLevelType w:val="hybridMultilevel"/>
    <w:tmpl w:val="C6CE5FF0"/>
    <w:lvl w:ilvl="0" w:tplc="D00C1AB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06CF"/>
    <w:multiLevelType w:val="hybridMultilevel"/>
    <w:tmpl w:val="A3020100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8F8694A"/>
    <w:multiLevelType w:val="hybridMultilevel"/>
    <w:tmpl w:val="F8989C6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D252E0D"/>
    <w:multiLevelType w:val="hybridMultilevel"/>
    <w:tmpl w:val="DE283C8C"/>
    <w:lvl w:ilvl="0" w:tplc="BC8867C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C5D94"/>
    <w:multiLevelType w:val="hybridMultilevel"/>
    <w:tmpl w:val="998E4EC6"/>
    <w:lvl w:ilvl="0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>
    <w:nsid w:val="38CE62EF"/>
    <w:multiLevelType w:val="hybridMultilevel"/>
    <w:tmpl w:val="69903338"/>
    <w:lvl w:ilvl="0" w:tplc="B75CCBC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716"/>
    <w:multiLevelType w:val="hybridMultilevel"/>
    <w:tmpl w:val="0A12C268"/>
    <w:lvl w:ilvl="0" w:tplc="08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43FB400E"/>
    <w:multiLevelType w:val="hybridMultilevel"/>
    <w:tmpl w:val="A4FC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71DF"/>
    <w:multiLevelType w:val="hybridMultilevel"/>
    <w:tmpl w:val="A8486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837CE"/>
    <w:multiLevelType w:val="hybridMultilevel"/>
    <w:tmpl w:val="27A07A5C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30E4D"/>
    <w:multiLevelType w:val="hybridMultilevel"/>
    <w:tmpl w:val="AEA0C666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4AD05EC1"/>
    <w:multiLevelType w:val="hybridMultilevel"/>
    <w:tmpl w:val="DEA6349E"/>
    <w:lvl w:ilvl="0" w:tplc="9D74D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41162C"/>
    <w:multiLevelType w:val="hybridMultilevel"/>
    <w:tmpl w:val="AC5E30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>
    <w:nsid w:val="4E7C1ED4"/>
    <w:multiLevelType w:val="hybridMultilevel"/>
    <w:tmpl w:val="C4A47F5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2">
    <w:nsid w:val="519505EA"/>
    <w:multiLevelType w:val="hybridMultilevel"/>
    <w:tmpl w:val="0C6E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A6083"/>
    <w:multiLevelType w:val="hybridMultilevel"/>
    <w:tmpl w:val="BF1C48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D973D93"/>
    <w:multiLevelType w:val="hybridMultilevel"/>
    <w:tmpl w:val="01EE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C705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1B20992">
      <w:start w:val="1"/>
      <w:numFmt w:val="lowerLetter"/>
      <w:lvlText w:val="(%3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FB8E2BF4">
      <w:start w:val="1"/>
      <w:numFmt w:val="lowerRoman"/>
      <w:lvlText w:val="(%4)"/>
      <w:lvlJc w:val="left"/>
      <w:pPr>
        <w:tabs>
          <w:tab w:val="num" w:pos="2970"/>
        </w:tabs>
        <w:ind w:left="297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30466"/>
    <w:multiLevelType w:val="hybridMultilevel"/>
    <w:tmpl w:val="D946E56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>
    <w:nsid w:val="5FD70849"/>
    <w:multiLevelType w:val="hybridMultilevel"/>
    <w:tmpl w:val="04604BAE"/>
    <w:lvl w:ilvl="0" w:tplc="C848206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848A70">
      <w:start w:val="1"/>
      <w:numFmt w:val="lowerRoman"/>
      <w:lvlText w:val="(%2)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 w:tplc="76E2257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5" w:tplc="0F663534">
      <w:start w:val="1"/>
      <w:numFmt w:val="decimal"/>
      <w:lvlText w:val="(%6"/>
      <w:lvlJc w:val="left"/>
      <w:pPr>
        <w:ind w:left="7306" w:hanging="360"/>
      </w:pPr>
      <w:rPr>
        <w:rFonts w:hint="default"/>
      </w:rPr>
    </w:lvl>
    <w:lvl w:ilvl="6" w:tplc="07C6A4A6">
      <w:start w:val="2"/>
      <w:numFmt w:val="lowerLetter"/>
      <w:lvlText w:val="%7)"/>
      <w:lvlJc w:val="left"/>
      <w:pPr>
        <w:ind w:left="1778" w:hanging="360"/>
      </w:pPr>
      <w:rPr>
        <w:rFonts w:hint="default"/>
        <w:b/>
        <w:sz w:val="22"/>
      </w:rPr>
    </w:lvl>
    <w:lvl w:ilvl="7" w:tplc="E2BE31DA">
      <w:start w:val="1"/>
      <w:numFmt w:val="lowerLetter"/>
      <w:lvlText w:val="(%8)"/>
      <w:lvlJc w:val="left"/>
      <w:pPr>
        <w:ind w:left="1353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31AA1"/>
    <w:multiLevelType w:val="hybridMultilevel"/>
    <w:tmpl w:val="892AAE3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AFE72C4"/>
    <w:multiLevelType w:val="hybridMultilevel"/>
    <w:tmpl w:val="221C1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6078"/>
    <w:multiLevelType w:val="hybridMultilevel"/>
    <w:tmpl w:val="61D460CA"/>
    <w:lvl w:ilvl="0" w:tplc="040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76B96D97"/>
    <w:multiLevelType w:val="hybridMultilevel"/>
    <w:tmpl w:val="376C895A"/>
    <w:lvl w:ilvl="0" w:tplc="C09EE2F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83860"/>
    <w:multiLevelType w:val="hybridMultilevel"/>
    <w:tmpl w:val="DFDC90A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3"/>
  </w:num>
  <w:num w:numId="5">
    <w:abstractNumId w:val="10"/>
  </w:num>
  <w:num w:numId="6">
    <w:abstractNumId w:val="21"/>
  </w:num>
  <w:num w:numId="7">
    <w:abstractNumId w:val="25"/>
  </w:num>
  <w:num w:numId="8">
    <w:abstractNumId w:val="19"/>
  </w:num>
  <w:num w:numId="9">
    <w:abstractNumId w:val="7"/>
  </w:num>
  <w:num w:numId="10">
    <w:abstractNumId w:val="26"/>
  </w:num>
  <w:num w:numId="11">
    <w:abstractNumId w:val="11"/>
  </w:num>
  <w:num w:numId="12">
    <w:abstractNumId w:val="15"/>
  </w:num>
  <w:num w:numId="13">
    <w:abstractNumId w:val="5"/>
  </w:num>
  <w:num w:numId="14">
    <w:abstractNumId w:val="27"/>
  </w:num>
  <w:num w:numId="15">
    <w:abstractNumId w:val="4"/>
  </w:num>
  <w:num w:numId="16">
    <w:abstractNumId w:val="24"/>
  </w:num>
  <w:num w:numId="17">
    <w:abstractNumId w:val="1"/>
  </w:num>
  <w:num w:numId="18">
    <w:abstractNumId w:val="31"/>
  </w:num>
  <w:num w:numId="19">
    <w:abstractNumId w:val="8"/>
  </w:num>
  <w:num w:numId="20">
    <w:abstractNumId w:val="23"/>
  </w:num>
  <w:num w:numId="21">
    <w:abstractNumId w:val="2"/>
  </w:num>
  <w:num w:numId="22">
    <w:abstractNumId w:val="16"/>
  </w:num>
  <w:num w:numId="23">
    <w:abstractNumId w:val="14"/>
  </w:num>
  <w:num w:numId="24">
    <w:abstractNumId w:val="0"/>
  </w:num>
  <w:num w:numId="25">
    <w:abstractNumId w:val="29"/>
  </w:num>
  <w:num w:numId="26">
    <w:abstractNumId w:val="22"/>
  </w:num>
  <w:num w:numId="27">
    <w:abstractNumId w:val="30"/>
  </w:num>
  <w:num w:numId="28">
    <w:abstractNumId w:val="17"/>
  </w:num>
  <w:num w:numId="29">
    <w:abstractNumId w:val="9"/>
  </w:num>
  <w:num w:numId="30">
    <w:abstractNumId w:val="18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0F"/>
    <w:rsid w:val="00103C88"/>
    <w:rsid w:val="001341A3"/>
    <w:rsid w:val="001B1994"/>
    <w:rsid w:val="001C1E34"/>
    <w:rsid w:val="001F1540"/>
    <w:rsid w:val="00224B1C"/>
    <w:rsid w:val="0025403D"/>
    <w:rsid w:val="00270774"/>
    <w:rsid w:val="00334D9E"/>
    <w:rsid w:val="00381A47"/>
    <w:rsid w:val="003A5CF1"/>
    <w:rsid w:val="004E2988"/>
    <w:rsid w:val="006D73B6"/>
    <w:rsid w:val="0077056E"/>
    <w:rsid w:val="007E686A"/>
    <w:rsid w:val="00852954"/>
    <w:rsid w:val="008E4EFD"/>
    <w:rsid w:val="00916D0F"/>
    <w:rsid w:val="009A5BF3"/>
    <w:rsid w:val="009C6A26"/>
    <w:rsid w:val="00A53714"/>
    <w:rsid w:val="00A85ACB"/>
    <w:rsid w:val="00B42D1E"/>
    <w:rsid w:val="00B95C14"/>
    <w:rsid w:val="00C170E9"/>
    <w:rsid w:val="00C27EBB"/>
    <w:rsid w:val="00C50F42"/>
    <w:rsid w:val="00D121F8"/>
    <w:rsid w:val="00D3474F"/>
    <w:rsid w:val="00E277BC"/>
    <w:rsid w:val="00F134EE"/>
    <w:rsid w:val="00F41CBF"/>
    <w:rsid w:val="00FC1B35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A5058-CD19-4202-AC44-726639C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774"/>
  </w:style>
  <w:style w:type="paragraph" w:styleId="Footer">
    <w:name w:val="footer"/>
    <w:basedOn w:val="Normal"/>
    <w:link w:val="FooterChar"/>
    <w:uiPriority w:val="99"/>
    <w:unhideWhenUsed/>
    <w:rsid w:val="0027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stephenngugim</cp:lastModifiedBy>
  <cp:revision>16</cp:revision>
  <dcterms:created xsi:type="dcterms:W3CDTF">2016-06-28T17:06:00Z</dcterms:created>
  <dcterms:modified xsi:type="dcterms:W3CDTF">2017-09-26T15:40:00Z</dcterms:modified>
</cp:coreProperties>
</file>