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D4" w:rsidRPr="006616D4" w:rsidRDefault="006616D4" w:rsidP="006616D4">
      <w:pPr>
        <w:spacing w:after="0" w:line="312" w:lineRule="auto"/>
        <w:jc w:val="center"/>
        <w:rPr>
          <w:rFonts w:ascii="Bookman Old Style" w:eastAsia="Times New Roman" w:hAnsi="Bookman Old Style"/>
          <w:b/>
          <w:sz w:val="32"/>
        </w:rPr>
      </w:pPr>
      <w:bookmarkStart w:id="0" w:name="_GoBack"/>
      <w:r w:rsidRPr="006616D4">
        <w:rPr>
          <w:rFonts w:ascii="Bookman Old Style" w:eastAsia="Times New Roman" w:hAnsi="Bookman Old Style"/>
          <w:b/>
          <w:sz w:val="32"/>
        </w:rPr>
        <w:t>KASSU</w:t>
      </w:r>
    </w:p>
    <w:bookmarkEnd w:id="0"/>
    <w:p w:rsidR="006616D4" w:rsidRPr="00782838" w:rsidRDefault="006616D4" w:rsidP="006616D4">
      <w:pPr>
        <w:spacing w:after="0" w:line="312" w:lineRule="auto"/>
        <w:jc w:val="center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>PAPER 2 MID TERM EXAM -2017</w:t>
      </w:r>
    </w:p>
    <w:p w:rsidR="006616D4" w:rsidRPr="00782838" w:rsidRDefault="006616D4" w:rsidP="006616D4">
      <w:pPr>
        <w:spacing w:after="0" w:line="312" w:lineRule="auto"/>
        <w:jc w:val="center"/>
        <w:rPr>
          <w:rFonts w:ascii="Bookman Old Style" w:eastAsia="Times New Roman" w:hAnsi="Bookman Old Style"/>
          <w:b/>
          <w:i/>
        </w:rPr>
      </w:pPr>
      <w:r w:rsidRPr="00782838">
        <w:rPr>
          <w:rFonts w:ascii="Bookman Old Style" w:eastAsia="Times New Roman" w:hAnsi="Bookman Old Style"/>
          <w:b/>
          <w:i/>
        </w:rPr>
        <w:t>KENYA CERTIFICATE OF SECONDARY EDUCATION (K.C.S.E)</w:t>
      </w:r>
    </w:p>
    <w:p w:rsidR="00A068A9" w:rsidRPr="00E65E23" w:rsidRDefault="006616D4" w:rsidP="00661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E23">
        <w:rPr>
          <w:rFonts w:ascii="Times New Roman" w:hAnsi="Times New Roman" w:cs="Times New Roman"/>
          <w:sz w:val="24"/>
          <w:szCs w:val="24"/>
        </w:rPr>
        <w:t>MARKING SCHEME</w:t>
      </w:r>
    </w:p>
    <w:tbl>
      <w:tblPr>
        <w:tblStyle w:val="TableGrid"/>
        <w:tblW w:w="9792" w:type="dxa"/>
        <w:jc w:val="center"/>
        <w:tblLayout w:type="fixed"/>
        <w:tblLook w:val="04A0"/>
      </w:tblPr>
      <w:tblGrid>
        <w:gridCol w:w="8128"/>
        <w:gridCol w:w="890"/>
        <w:gridCol w:w="774"/>
      </w:tblGrid>
      <w:tr w:rsidR="00BD29D4" w:rsidRPr="00E65E23" w:rsidTr="00E65E23">
        <w:trPr>
          <w:jc w:val="center"/>
        </w:trPr>
        <w:tc>
          <w:tcPr>
            <w:tcW w:w="8128" w:type="dxa"/>
          </w:tcPr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90" w:type="dxa"/>
          </w:tcPr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74" w:type="dxa"/>
          </w:tcPr>
          <w:p w:rsidR="00BD29D4" w:rsidRPr="00E65E23" w:rsidRDefault="008E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BD29D4" w:rsidRPr="00E65E23" w:rsidTr="00E65E23">
        <w:trPr>
          <w:jc w:val="center"/>
        </w:trPr>
        <w:tc>
          <w:tcPr>
            <w:tcW w:w="8128" w:type="dxa"/>
          </w:tcPr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r w:rsidR="003E6588" w:rsidRPr="00E65E23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Typing 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Heading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r w:rsidR="00E97A5E" w:rsidRPr="00E65E23">
              <w:rPr>
                <w:rFonts w:ascii="Times New Roman" w:hAnsi="Times New Roman" w:cs="Times New Roman"/>
                <w:sz w:val="24"/>
                <w:szCs w:val="24"/>
              </w:rPr>
              <w:t>ized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Centered aligned 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Cell merging 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Highlight color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Heading labels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Bolded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Highlight color</w:t>
            </w:r>
          </w:p>
          <w:p w:rsidR="00BD29D4" w:rsidRPr="00E65E23" w:rsidRDefault="00BD29D4" w:rsidP="00BD29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Names </w:t>
            </w:r>
          </w:p>
          <w:p w:rsidR="00BD29D4" w:rsidRPr="00E65E23" w:rsidRDefault="00BD29D4" w:rsidP="003E65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High light color</w:t>
            </w:r>
          </w:p>
        </w:tc>
        <w:tc>
          <w:tcPr>
            <w:tcW w:w="890" w:type="dxa"/>
          </w:tcPr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D4" w:rsidRPr="00E65E23" w:rsidRDefault="00E9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7A5E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E97A5E" w:rsidRPr="00E65E23" w:rsidRDefault="00E9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D4" w:rsidRPr="00E65E23" w:rsidRDefault="00E9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BD29D4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D4" w:rsidRPr="00E65E23" w:rsidTr="00E65E23">
        <w:trPr>
          <w:jc w:val="center"/>
        </w:trPr>
        <w:tc>
          <w:tcPr>
            <w:tcW w:w="8128" w:type="dxa"/>
          </w:tcPr>
          <w:p w:rsidR="003E6588" w:rsidRPr="00E65E23" w:rsidRDefault="003E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a(ii) </w:t>
            </w:r>
          </w:p>
          <w:p w:rsidR="00BD29D4" w:rsidRPr="00E65E23" w:rsidRDefault="003E6588" w:rsidP="003E65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Entries appropriately type </w:t>
            </w:r>
          </w:p>
          <w:p w:rsidR="003E6588" w:rsidRPr="00E65E23" w:rsidRDefault="001439CD" w:rsidP="008E1F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Determining point scored using complex </w:t>
            </w:r>
            <w:proofErr w:type="gramStart"/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if ?</w:t>
            </w:r>
            <w:proofErr w:type="gramEnd"/>
            <w:r w:rsidR="008E1F23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 {</w:t>
            </w:r>
            <w:r w:rsidR="008E1F23" w:rsidRPr="00E65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=IF(B4="A",12,IF(B4="A-",11,IF(B4="B+",10,IF(B4="B",9,IF(B4="B",8,IF(B4="C+",7,IF(B4="C",6,IF(B4="C-",5,4)))))))))}  </w:t>
            </w:r>
            <w:r w:rsidR="008E1F23" w:rsidRPr="00E65E23">
              <w:rPr>
                <w:rFonts w:ascii="Times New Roman" w:hAnsi="Times New Roman" w:cs="Times New Roman"/>
                <w:sz w:val="24"/>
                <w:szCs w:val="24"/>
              </w:rPr>
              <w:t>and Auto fill</w:t>
            </w:r>
          </w:p>
        </w:tc>
        <w:tc>
          <w:tcPr>
            <w:tcW w:w="890" w:type="dxa"/>
          </w:tcPr>
          <w:p w:rsidR="003E6588" w:rsidRPr="00E65E23" w:rsidRDefault="003E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D4" w:rsidRPr="00E65E23" w:rsidRDefault="001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39CD" w:rsidRPr="00E65E23" w:rsidRDefault="001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BD29D4" w:rsidRPr="00E65E23" w:rsidRDefault="00BD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CD" w:rsidRPr="00E65E23" w:rsidTr="00E65E23">
        <w:trPr>
          <w:jc w:val="center"/>
        </w:trPr>
        <w:tc>
          <w:tcPr>
            <w:tcW w:w="8128" w:type="dxa"/>
          </w:tcPr>
          <w:p w:rsidR="001439CD" w:rsidRPr="00E65E23" w:rsidRDefault="001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a(iii) Renaming sheet1 to “Broadsheet”</w:t>
            </w:r>
          </w:p>
        </w:tc>
        <w:tc>
          <w:tcPr>
            <w:tcW w:w="890" w:type="dxa"/>
          </w:tcPr>
          <w:p w:rsidR="001439CD" w:rsidRPr="00E65E23" w:rsidRDefault="0014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1439CD" w:rsidRPr="00E65E23" w:rsidRDefault="0014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49" w:rsidRPr="00E65E23" w:rsidTr="00E65E23">
        <w:trPr>
          <w:jc w:val="center"/>
        </w:trPr>
        <w:tc>
          <w:tcPr>
            <w:tcW w:w="8128" w:type="dxa"/>
          </w:tcPr>
          <w:p w:rsidR="00FB0249" w:rsidRPr="00E65E23" w:rsidRDefault="00F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FB0249" w:rsidRPr="00E65E23" w:rsidRDefault="003055B5" w:rsidP="008E1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r w:rsidR="00FB0249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point using if?</w:t>
            </w:r>
            <w:r w:rsidR="008E1F23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F23" w:rsidRPr="0043777D">
              <w:rPr>
                <w:rFonts w:ascii="Times New Roman" w:hAnsi="Times New Roman" w:cs="Times New Roman"/>
                <w:i/>
                <w:sz w:val="24"/>
                <w:szCs w:val="24"/>
              </w:rPr>
              <w:t>{=AVERAGE(B20:K20)}</w:t>
            </w:r>
          </w:p>
          <w:p w:rsidR="00FB0249" w:rsidRPr="00E65E23" w:rsidRDefault="00FB0249" w:rsidP="009D51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3055B5" w:rsidRPr="00E65E23">
              <w:rPr>
                <w:rFonts w:ascii="Times New Roman" w:hAnsi="Times New Roman" w:cs="Times New Roman"/>
                <w:sz w:val="24"/>
                <w:szCs w:val="24"/>
              </w:rPr>
              <w:t>grade?</w:t>
            </w:r>
            <w:r w:rsidR="00CB32E2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Using complex if</w:t>
            </w:r>
            <w:r w:rsidR="009D512D">
              <w:rPr>
                <w:rFonts w:ascii="Times New Roman" w:hAnsi="Times New Roman" w:cs="Times New Roman"/>
                <w:sz w:val="24"/>
                <w:szCs w:val="24"/>
              </w:rPr>
              <w:t>: {(</w:t>
            </w:r>
            <w:r w:rsidR="009D512D" w:rsidRPr="009D512D">
              <w:rPr>
                <w:rFonts w:ascii="Times New Roman" w:hAnsi="Times New Roman" w:cs="Times New Roman"/>
                <w:i/>
                <w:szCs w:val="24"/>
              </w:rPr>
              <w:t>=IF(ROUND(L3,0)=12,"A",IF(ROUND(L3,0)&gt;=11,"A-",IF(ROUND(L3,0)&gt;=10,"B+",IF(ROUND(L3,0)&gt;=9,"B",IF(ROUND(L3,0)&gt;=8,"B-",IF(ROUND(L3,0)&gt;=7,"C+"))))))}</w:t>
            </w:r>
          </w:p>
          <w:p w:rsidR="00FB0249" w:rsidRPr="00E65E23" w:rsidRDefault="00FB0249" w:rsidP="00CB32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Ranking </w:t>
            </w:r>
            <w:r w:rsidR="003055B5" w:rsidRPr="00E65E23">
              <w:rPr>
                <w:rFonts w:ascii="Times New Roman" w:hAnsi="Times New Roman" w:cs="Times New Roman"/>
                <w:sz w:val="24"/>
                <w:szCs w:val="24"/>
              </w:rPr>
              <w:t>using A</w:t>
            </w: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ve. point mark</w:t>
            </w:r>
            <w:r w:rsidR="003D6CCF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CCF" w:rsidRPr="0043777D">
              <w:rPr>
                <w:rFonts w:ascii="Times New Roman" w:hAnsi="Times New Roman" w:cs="Times New Roman"/>
                <w:i/>
                <w:sz w:val="24"/>
                <w:szCs w:val="24"/>
              </w:rPr>
              <w:t>{=RANK(L4,$L$4:$L$14,1)}</w:t>
            </w:r>
          </w:p>
        </w:tc>
        <w:tc>
          <w:tcPr>
            <w:tcW w:w="890" w:type="dxa"/>
          </w:tcPr>
          <w:p w:rsidR="00FB0249" w:rsidRPr="00E65E23" w:rsidRDefault="00FB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49" w:rsidRPr="00E65E23" w:rsidRDefault="00F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0249" w:rsidRPr="00E65E23" w:rsidRDefault="00F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0249" w:rsidRPr="00E65E23" w:rsidRDefault="00FB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FB0249" w:rsidRPr="00E65E23" w:rsidRDefault="00FB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E2" w:rsidRPr="00E65E23" w:rsidTr="00E65E23">
        <w:trPr>
          <w:jc w:val="center"/>
        </w:trPr>
        <w:tc>
          <w:tcPr>
            <w:tcW w:w="8128" w:type="dxa"/>
          </w:tcPr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c subject mean</w:t>
            </w:r>
            <w:r w:rsidR="00E65E23"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E23" w:rsidRPr="0043777D">
              <w:rPr>
                <w:rFonts w:ascii="Times New Roman" w:hAnsi="Times New Roman" w:cs="Times New Roman"/>
                <w:i/>
                <w:sz w:val="24"/>
                <w:szCs w:val="24"/>
              </w:rPr>
              <w:t>{=AVERAGE(B20:B30)}</w:t>
            </w:r>
          </w:p>
        </w:tc>
        <w:tc>
          <w:tcPr>
            <w:tcW w:w="890" w:type="dxa"/>
          </w:tcPr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E2" w:rsidRPr="00E65E23" w:rsidTr="00E65E23">
        <w:trPr>
          <w:jc w:val="center"/>
        </w:trPr>
        <w:tc>
          <w:tcPr>
            <w:tcW w:w="8128" w:type="dxa"/>
          </w:tcPr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  <w:p w:rsidR="00CB32E2" w:rsidRPr="00E65E23" w:rsidRDefault="00CB32E2" w:rsidP="00CB32E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Column Chart drawn in a new sheet as subject analysis?</w:t>
            </w:r>
          </w:p>
          <w:p w:rsidR="00CB32E2" w:rsidRPr="00E65E23" w:rsidRDefault="00CB32E2" w:rsidP="00CB32E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Title “Subject Analysis”</w:t>
            </w:r>
          </w:p>
          <w:p w:rsidR="00CB32E2" w:rsidRPr="00E65E23" w:rsidRDefault="00CB32E2" w:rsidP="00CB32E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Legends placed at the bottom?</w:t>
            </w:r>
          </w:p>
        </w:tc>
        <w:tc>
          <w:tcPr>
            <w:tcW w:w="890" w:type="dxa"/>
          </w:tcPr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B32E2" w:rsidRPr="00E65E23" w:rsidRDefault="00CB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23" w:rsidRPr="00E65E23" w:rsidTr="00E65E23">
        <w:trPr>
          <w:jc w:val="center"/>
        </w:trPr>
        <w:tc>
          <w:tcPr>
            <w:tcW w:w="8128" w:type="dxa"/>
          </w:tcPr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e printing </w:t>
            </w:r>
          </w:p>
          <w:p w:rsidR="00E65E23" w:rsidRPr="00E65E23" w:rsidRDefault="00E65E23" w:rsidP="00E65E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Broadsheet with formulae displayed </w:t>
            </w:r>
          </w:p>
          <w:p w:rsidR="00E65E23" w:rsidRPr="00E65E23" w:rsidRDefault="00E65E23" w:rsidP="00E65E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Subject Analysis Sheet?</w:t>
            </w:r>
          </w:p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23" w:rsidRPr="00E65E23" w:rsidTr="00E65E23">
        <w:trPr>
          <w:jc w:val="center"/>
        </w:trPr>
        <w:tc>
          <w:tcPr>
            <w:tcW w:w="8128" w:type="dxa"/>
          </w:tcPr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890" w:type="dxa"/>
          </w:tcPr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E65E23" w:rsidRPr="00E65E23" w:rsidRDefault="00E6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9D4" w:rsidRPr="00E65E23" w:rsidRDefault="00BD29D4">
      <w:pPr>
        <w:rPr>
          <w:rFonts w:ascii="Times New Roman" w:hAnsi="Times New Roman" w:cs="Times New Roman"/>
          <w:sz w:val="24"/>
          <w:szCs w:val="24"/>
        </w:rPr>
      </w:pPr>
    </w:p>
    <w:sectPr w:rsidR="00BD29D4" w:rsidRPr="00E65E23" w:rsidSect="00F2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BA2"/>
    <w:multiLevelType w:val="hybridMultilevel"/>
    <w:tmpl w:val="6F2C45B8"/>
    <w:lvl w:ilvl="0" w:tplc="2C6EF85E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952"/>
    <w:multiLevelType w:val="hybridMultilevel"/>
    <w:tmpl w:val="B0E60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4856"/>
    <w:multiLevelType w:val="hybridMultilevel"/>
    <w:tmpl w:val="9C6C6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26A97"/>
    <w:multiLevelType w:val="hybridMultilevel"/>
    <w:tmpl w:val="C4E04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73F9C"/>
    <w:multiLevelType w:val="hybridMultilevel"/>
    <w:tmpl w:val="DAF0A26A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D2419AA"/>
    <w:multiLevelType w:val="hybridMultilevel"/>
    <w:tmpl w:val="9EC203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960BE1"/>
    <w:multiLevelType w:val="hybridMultilevel"/>
    <w:tmpl w:val="EF74B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407AD"/>
    <w:multiLevelType w:val="hybridMultilevel"/>
    <w:tmpl w:val="2ACA08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1B4A84"/>
    <w:multiLevelType w:val="hybridMultilevel"/>
    <w:tmpl w:val="C3B2FEF6"/>
    <w:lvl w:ilvl="0" w:tplc="0409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29D4"/>
    <w:rsid w:val="001439CD"/>
    <w:rsid w:val="003055B5"/>
    <w:rsid w:val="003D6CCF"/>
    <w:rsid w:val="003E6588"/>
    <w:rsid w:val="0043777D"/>
    <w:rsid w:val="006616D4"/>
    <w:rsid w:val="00766C08"/>
    <w:rsid w:val="008E1F23"/>
    <w:rsid w:val="009D512D"/>
    <w:rsid w:val="00A068A9"/>
    <w:rsid w:val="00BD29D4"/>
    <w:rsid w:val="00CB32E2"/>
    <w:rsid w:val="00E65E23"/>
    <w:rsid w:val="00E97A5E"/>
    <w:rsid w:val="00F20691"/>
    <w:rsid w:val="00FB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Silencer</dc:creator>
  <cp:lastModifiedBy>HP</cp:lastModifiedBy>
  <cp:revision>2</cp:revision>
  <dcterms:created xsi:type="dcterms:W3CDTF">2017-06-06T06:51:00Z</dcterms:created>
  <dcterms:modified xsi:type="dcterms:W3CDTF">2017-06-06T06:51:00Z</dcterms:modified>
</cp:coreProperties>
</file>